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422" w:rsidRPr="00891862" w:rsidRDefault="000A0422" w:rsidP="00D32114">
      <w:pPr>
        <w:pBdr>
          <w:top w:val="single" w:sz="4" w:space="1" w:color="auto"/>
          <w:left w:val="single" w:sz="4" w:space="5" w:color="auto"/>
          <w:bottom w:val="single" w:sz="4" w:space="1" w:color="auto"/>
          <w:right w:val="single" w:sz="4" w:space="4" w:color="auto"/>
        </w:pBdr>
        <w:tabs>
          <w:tab w:val="left" w:pos="-284"/>
        </w:tabs>
        <w:ind w:left="-284" w:firstLine="284"/>
        <w:rPr>
          <w:rFonts w:ascii="Calibri" w:eastAsia="Calibri" w:hAnsi="Calibri" w:cs="Calibri"/>
          <w:b/>
          <w:bCs/>
          <w:color w:val="000000" w:themeColor="text1"/>
          <w:sz w:val="32"/>
          <w:szCs w:val="32"/>
        </w:rPr>
      </w:pPr>
    </w:p>
    <w:p w:rsidR="000A0422" w:rsidRPr="00E25759" w:rsidRDefault="000A0422"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Calibri" w:eastAsia="Calibri" w:hAnsi="Calibri" w:cs="Calibri"/>
          <w:bCs/>
          <w:color w:val="000000" w:themeColor="text1"/>
          <w:sz w:val="32"/>
          <w:szCs w:val="32"/>
        </w:rPr>
      </w:pPr>
    </w:p>
    <w:p w:rsidR="008C2DEB" w:rsidRPr="00E25759"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Cs/>
          <w:color w:val="000000" w:themeColor="text1"/>
          <w:sz w:val="32"/>
          <w:szCs w:val="32"/>
        </w:rPr>
      </w:pPr>
      <w:r w:rsidRPr="00E25759">
        <w:rPr>
          <w:rFonts w:ascii="Times New Roman" w:eastAsia="Calibri" w:hAnsi="Times New Roman" w:cs="Times New Roman"/>
          <w:bCs/>
          <w:color w:val="000000" w:themeColor="text1"/>
          <w:sz w:val="32"/>
          <w:szCs w:val="32"/>
        </w:rPr>
        <w:t>СЕВЕРО-ВОСТОЧНЫЙ АДМИНИСТРАТИВНЫЙ ОКРУГ</w:t>
      </w:r>
    </w:p>
    <w:p w:rsidR="008C2DEB" w:rsidRPr="00E25759"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Cs/>
          <w:color w:val="000000" w:themeColor="text1"/>
          <w:sz w:val="32"/>
          <w:szCs w:val="32"/>
        </w:rPr>
      </w:pPr>
      <w:r w:rsidRPr="00E25759">
        <w:rPr>
          <w:rFonts w:ascii="Times New Roman" w:eastAsia="Calibri" w:hAnsi="Times New Roman" w:cs="Times New Roman"/>
          <w:bCs/>
          <w:color w:val="000000" w:themeColor="text1"/>
          <w:sz w:val="32"/>
          <w:szCs w:val="32"/>
        </w:rPr>
        <w:t>ГОРОДА МОСКВЫ</w:t>
      </w:r>
    </w:p>
    <w:p w:rsidR="008C2DEB" w:rsidRPr="00E25759"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Cs/>
          <w:color w:val="000000" w:themeColor="text1"/>
          <w:sz w:val="32"/>
          <w:szCs w:val="32"/>
        </w:rPr>
      </w:pPr>
    </w:p>
    <w:p w:rsidR="008C2DEB" w:rsidRPr="00E25759"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Cs/>
          <w:color w:val="000000" w:themeColor="text1"/>
          <w:sz w:val="32"/>
          <w:szCs w:val="32"/>
        </w:rPr>
      </w:pPr>
    </w:p>
    <w:p w:rsidR="008C2DEB" w:rsidRPr="00E25759"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Cs/>
          <w:color w:val="000000" w:themeColor="text1"/>
          <w:sz w:val="32"/>
          <w:szCs w:val="32"/>
        </w:rPr>
      </w:pPr>
    </w:p>
    <w:p w:rsidR="008C2DEB" w:rsidRPr="00E25759"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Cs/>
          <w:color w:val="000000" w:themeColor="text1"/>
          <w:sz w:val="32"/>
          <w:szCs w:val="32"/>
        </w:rPr>
      </w:pPr>
      <w:r w:rsidRPr="00E25759">
        <w:rPr>
          <w:rFonts w:ascii="Times New Roman" w:eastAsia="Calibri" w:hAnsi="Times New Roman" w:cs="Times New Roman"/>
          <w:bCs/>
          <w:color w:val="000000" w:themeColor="text1"/>
          <w:sz w:val="32"/>
          <w:szCs w:val="32"/>
        </w:rPr>
        <w:t>УПРАВА РАЙОНА МАРФИНО ГОРОДА МОСКВЫ</w:t>
      </w:r>
    </w:p>
    <w:p w:rsidR="008C2DEB" w:rsidRPr="00E25759"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Cs/>
          <w:color w:val="000000" w:themeColor="text1"/>
        </w:rPr>
      </w:pPr>
    </w:p>
    <w:p w:rsidR="008C2DEB" w:rsidRPr="00E25759"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Cs/>
          <w:color w:val="000000" w:themeColor="text1"/>
        </w:rPr>
      </w:pPr>
    </w:p>
    <w:p w:rsidR="00850D3F" w:rsidRPr="00E25759" w:rsidRDefault="00850D3F"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Cs/>
          <w:color w:val="000000" w:themeColor="text1"/>
        </w:rPr>
      </w:pPr>
    </w:p>
    <w:p w:rsidR="00850D3F" w:rsidRPr="00E25759" w:rsidRDefault="00850D3F"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Cs/>
          <w:color w:val="000000" w:themeColor="text1"/>
        </w:rPr>
      </w:pPr>
    </w:p>
    <w:p w:rsidR="00850D3F" w:rsidRPr="00E25759" w:rsidRDefault="00850D3F"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Cs/>
          <w:color w:val="000000" w:themeColor="text1"/>
        </w:rPr>
      </w:pPr>
    </w:p>
    <w:p w:rsidR="008C2DEB" w:rsidRPr="00E25759"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Cs/>
          <w:color w:val="000000" w:themeColor="text1"/>
        </w:rPr>
      </w:pPr>
    </w:p>
    <w:p w:rsidR="008C2DEB" w:rsidRPr="00E25759"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Cs/>
          <w:color w:val="000000" w:themeColor="text1"/>
        </w:rPr>
      </w:pPr>
    </w:p>
    <w:p w:rsidR="008C2DEB" w:rsidRPr="00E25759"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Cs/>
          <w:color w:val="000000" w:themeColor="text1"/>
        </w:rPr>
      </w:pPr>
    </w:p>
    <w:p w:rsidR="008C2DEB" w:rsidRPr="00E25759"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Cs/>
          <w:color w:val="000000" w:themeColor="text1"/>
        </w:rPr>
      </w:pPr>
    </w:p>
    <w:p w:rsidR="008C2DEB" w:rsidRPr="00E25759"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Cs/>
          <w:color w:val="000000" w:themeColor="text1"/>
          <w:sz w:val="28"/>
          <w:szCs w:val="28"/>
        </w:rPr>
      </w:pPr>
      <w:r w:rsidRPr="00E25759">
        <w:rPr>
          <w:rFonts w:ascii="Times New Roman" w:eastAsia="Calibri" w:hAnsi="Times New Roman" w:cs="Times New Roman"/>
          <w:bCs/>
          <w:color w:val="000000" w:themeColor="text1"/>
          <w:sz w:val="28"/>
          <w:szCs w:val="28"/>
        </w:rPr>
        <w:t xml:space="preserve">Отчет главы управы района Марфино </w:t>
      </w:r>
      <w:r w:rsidR="00AF5B34" w:rsidRPr="00E25759">
        <w:rPr>
          <w:rFonts w:ascii="Times New Roman" w:eastAsia="Calibri" w:hAnsi="Times New Roman" w:cs="Times New Roman"/>
          <w:bCs/>
          <w:color w:val="000000" w:themeColor="text1"/>
          <w:sz w:val="28"/>
          <w:szCs w:val="28"/>
        </w:rPr>
        <w:t>И.С. Мальцева</w:t>
      </w:r>
    </w:p>
    <w:p w:rsidR="008C2DEB" w:rsidRPr="00E25759"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Cs/>
          <w:color w:val="000000" w:themeColor="text1"/>
          <w:sz w:val="28"/>
          <w:szCs w:val="28"/>
        </w:rPr>
      </w:pPr>
      <w:r w:rsidRPr="00E25759">
        <w:rPr>
          <w:rFonts w:ascii="Times New Roman" w:eastAsia="Calibri" w:hAnsi="Times New Roman" w:cs="Times New Roman"/>
          <w:bCs/>
          <w:color w:val="000000" w:themeColor="text1"/>
          <w:sz w:val="28"/>
          <w:szCs w:val="28"/>
        </w:rPr>
        <w:t>о результатах деятельности управы района города Москвы в 20</w:t>
      </w:r>
      <w:r w:rsidR="00AF5B34" w:rsidRPr="00E25759">
        <w:rPr>
          <w:rFonts w:ascii="Times New Roman" w:eastAsia="Calibri" w:hAnsi="Times New Roman" w:cs="Times New Roman"/>
          <w:bCs/>
          <w:color w:val="000000" w:themeColor="text1"/>
          <w:sz w:val="28"/>
          <w:szCs w:val="28"/>
        </w:rPr>
        <w:t>22</w:t>
      </w:r>
      <w:r w:rsidRPr="00E25759">
        <w:rPr>
          <w:rFonts w:ascii="Times New Roman" w:eastAsia="Calibri" w:hAnsi="Times New Roman" w:cs="Times New Roman"/>
          <w:bCs/>
          <w:color w:val="000000" w:themeColor="text1"/>
          <w:sz w:val="28"/>
          <w:szCs w:val="28"/>
        </w:rPr>
        <w:t xml:space="preserve"> году </w:t>
      </w:r>
    </w:p>
    <w:p w:rsidR="00FD280A" w:rsidRPr="00E25759" w:rsidRDefault="00FD280A"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Cs/>
          <w:color w:val="000000" w:themeColor="text1"/>
          <w:sz w:val="28"/>
          <w:szCs w:val="28"/>
        </w:rPr>
      </w:pPr>
    </w:p>
    <w:p w:rsidR="008C2DEB" w:rsidRPr="00E25759"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Cs/>
          <w:color w:val="000000" w:themeColor="text1"/>
        </w:rPr>
      </w:pPr>
    </w:p>
    <w:p w:rsidR="008C2DEB" w:rsidRPr="00E25759"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Cs/>
          <w:color w:val="000000" w:themeColor="text1"/>
        </w:rPr>
      </w:pPr>
    </w:p>
    <w:p w:rsidR="008C2DEB" w:rsidRPr="00E25759"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Cs/>
          <w:color w:val="000000" w:themeColor="text1"/>
        </w:rPr>
      </w:pPr>
    </w:p>
    <w:p w:rsidR="008C2DEB" w:rsidRPr="00E25759"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Cs/>
          <w:color w:val="000000" w:themeColor="text1"/>
          <w:sz w:val="36"/>
          <w:szCs w:val="36"/>
        </w:rPr>
      </w:pPr>
      <w:r w:rsidRPr="00E25759">
        <w:rPr>
          <w:rFonts w:ascii="Times New Roman" w:eastAsia="Calibri" w:hAnsi="Times New Roman" w:cs="Times New Roman"/>
          <w:bCs/>
          <w:color w:val="000000" w:themeColor="text1"/>
          <w:sz w:val="36"/>
          <w:szCs w:val="36"/>
        </w:rPr>
        <w:t>20</w:t>
      </w:r>
      <w:r w:rsidR="000D0D8E" w:rsidRPr="00E25759">
        <w:rPr>
          <w:rFonts w:ascii="Times New Roman" w:eastAsia="Calibri" w:hAnsi="Times New Roman" w:cs="Times New Roman"/>
          <w:bCs/>
          <w:color w:val="000000" w:themeColor="text1"/>
          <w:sz w:val="36"/>
          <w:szCs w:val="36"/>
        </w:rPr>
        <w:t>23</w:t>
      </w:r>
      <w:r w:rsidRPr="00E25759">
        <w:rPr>
          <w:rFonts w:ascii="Times New Roman" w:eastAsia="Calibri" w:hAnsi="Times New Roman" w:cs="Times New Roman"/>
          <w:bCs/>
          <w:color w:val="000000" w:themeColor="text1"/>
          <w:sz w:val="36"/>
          <w:szCs w:val="36"/>
        </w:rPr>
        <w:t xml:space="preserve"> год</w:t>
      </w:r>
    </w:p>
    <w:p w:rsidR="008C2DEB" w:rsidRPr="00E25759" w:rsidRDefault="007E190A" w:rsidP="00D32114">
      <w:pPr>
        <w:pBdr>
          <w:top w:val="single" w:sz="4" w:space="1" w:color="auto"/>
          <w:left w:val="single" w:sz="4" w:space="5" w:color="auto"/>
          <w:bottom w:val="single" w:sz="4" w:space="1" w:color="auto"/>
          <w:right w:val="single" w:sz="4" w:space="4" w:color="auto"/>
        </w:pBdr>
        <w:tabs>
          <w:tab w:val="left" w:pos="-284"/>
          <w:tab w:val="left" w:pos="5865"/>
        </w:tabs>
        <w:ind w:left="-284" w:firstLine="284"/>
        <w:rPr>
          <w:rFonts w:ascii="Times New Roman" w:eastAsia="Calibri" w:hAnsi="Times New Roman" w:cs="Times New Roman"/>
          <w:bCs/>
          <w:color w:val="000000" w:themeColor="text1"/>
          <w:sz w:val="36"/>
          <w:szCs w:val="36"/>
        </w:rPr>
      </w:pPr>
      <w:r w:rsidRPr="00E25759">
        <w:rPr>
          <w:rFonts w:ascii="Times New Roman" w:eastAsia="Calibri" w:hAnsi="Times New Roman" w:cs="Times New Roman"/>
          <w:bCs/>
          <w:color w:val="000000" w:themeColor="text1"/>
          <w:sz w:val="36"/>
          <w:szCs w:val="36"/>
        </w:rPr>
        <w:tab/>
      </w:r>
    </w:p>
    <w:p w:rsidR="006A2A42" w:rsidRPr="00E25759" w:rsidRDefault="006A2A42" w:rsidP="004E155B">
      <w:pPr>
        <w:tabs>
          <w:tab w:val="left" w:pos="-284"/>
        </w:tabs>
        <w:spacing w:after="0" w:line="240" w:lineRule="auto"/>
        <w:ind w:left="-284" w:firstLine="284"/>
        <w:contextualSpacing/>
        <w:jc w:val="both"/>
        <w:rPr>
          <w:rFonts w:ascii="Times New Roman" w:eastAsia="Calibri" w:hAnsi="Times New Roman" w:cs="Times New Roman"/>
          <w:color w:val="000000" w:themeColor="text1"/>
          <w:sz w:val="28"/>
          <w:szCs w:val="28"/>
        </w:rPr>
      </w:pPr>
    </w:p>
    <w:p w:rsidR="00F36646" w:rsidRPr="00E25759" w:rsidRDefault="00F36646" w:rsidP="004E155B">
      <w:pPr>
        <w:tabs>
          <w:tab w:val="left" w:pos="-284"/>
        </w:tabs>
        <w:spacing w:after="0" w:line="240" w:lineRule="auto"/>
        <w:ind w:left="-284" w:firstLine="284"/>
        <w:contextualSpacing/>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lastRenderedPageBreak/>
        <w:t xml:space="preserve">Район Марфино расположен на территории </w:t>
      </w:r>
      <w:r w:rsidRPr="00E25759">
        <w:rPr>
          <w:rFonts w:ascii="Times New Roman" w:eastAsia="Calibri" w:hAnsi="Times New Roman" w:cs="Times New Roman"/>
          <w:bCs/>
          <w:color w:val="000000" w:themeColor="text1"/>
          <w:sz w:val="28"/>
          <w:szCs w:val="28"/>
        </w:rPr>
        <w:t>общей площадью около 270 Га.</w:t>
      </w:r>
      <w:r w:rsidRPr="00E25759">
        <w:rPr>
          <w:rFonts w:ascii="Times New Roman" w:eastAsia="Calibri" w:hAnsi="Times New Roman" w:cs="Times New Roman"/>
          <w:color w:val="000000" w:themeColor="text1"/>
          <w:sz w:val="28"/>
          <w:szCs w:val="28"/>
        </w:rPr>
        <w:t xml:space="preserve"> Численность населения </w:t>
      </w:r>
      <w:proofErr w:type="gramStart"/>
      <w:r w:rsidRPr="00E25759">
        <w:rPr>
          <w:rFonts w:ascii="Times New Roman" w:eastAsia="Calibri" w:hAnsi="Times New Roman" w:cs="Times New Roman"/>
          <w:color w:val="000000" w:themeColor="text1"/>
          <w:sz w:val="28"/>
          <w:szCs w:val="28"/>
        </w:rPr>
        <w:t>района  согласно</w:t>
      </w:r>
      <w:proofErr w:type="gramEnd"/>
      <w:r w:rsidRPr="00E25759">
        <w:rPr>
          <w:rFonts w:ascii="Times New Roman" w:eastAsia="Calibri" w:hAnsi="Times New Roman" w:cs="Times New Roman"/>
          <w:color w:val="000000" w:themeColor="text1"/>
          <w:sz w:val="28"/>
          <w:szCs w:val="28"/>
        </w:rPr>
        <w:t xml:space="preserve"> статистическим данным составляет </w:t>
      </w:r>
      <w:r w:rsidRPr="00E25759">
        <w:rPr>
          <w:rFonts w:ascii="Times New Roman" w:eastAsia="Calibri" w:hAnsi="Times New Roman" w:cs="Times New Roman"/>
          <w:bCs/>
          <w:color w:val="000000" w:themeColor="text1"/>
          <w:sz w:val="28"/>
          <w:szCs w:val="28"/>
        </w:rPr>
        <w:t>35,</w:t>
      </w:r>
      <w:r w:rsidR="000D0D8E" w:rsidRPr="00E25759">
        <w:rPr>
          <w:rFonts w:ascii="Times New Roman" w:eastAsia="Calibri" w:hAnsi="Times New Roman" w:cs="Times New Roman"/>
          <w:bCs/>
          <w:color w:val="000000" w:themeColor="text1"/>
          <w:sz w:val="28"/>
          <w:szCs w:val="28"/>
        </w:rPr>
        <w:t>4</w:t>
      </w:r>
      <w:r w:rsidR="004523DD" w:rsidRPr="00E25759">
        <w:rPr>
          <w:rFonts w:ascii="Times New Roman" w:eastAsia="Calibri" w:hAnsi="Times New Roman" w:cs="Times New Roman"/>
          <w:bCs/>
          <w:color w:val="000000" w:themeColor="text1"/>
          <w:sz w:val="28"/>
          <w:szCs w:val="28"/>
        </w:rPr>
        <w:t>00</w:t>
      </w:r>
      <w:r w:rsidR="004523DD" w:rsidRPr="00E25759">
        <w:rPr>
          <w:rFonts w:ascii="Times New Roman" w:eastAsia="Calibri" w:hAnsi="Times New Roman" w:cs="Times New Roman"/>
          <w:color w:val="000000" w:themeColor="text1"/>
          <w:sz w:val="28"/>
          <w:szCs w:val="28"/>
        </w:rPr>
        <w:t xml:space="preserve"> </w:t>
      </w:r>
      <w:r w:rsidRPr="00E25759">
        <w:rPr>
          <w:rFonts w:ascii="Times New Roman" w:eastAsia="Calibri" w:hAnsi="Times New Roman" w:cs="Times New Roman"/>
          <w:color w:val="000000" w:themeColor="text1"/>
          <w:sz w:val="28"/>
          <w:szCs w:val="28"/>
        </w:rPr>
        <w:t>человек. Из них</w:t>
      </w:r>
    </w:p>
    <w:p w:rsidR="00F36646" w:rsidRPr="00E25759" w:rsidRDefault="00F36646" w:rsidP="004E155B">
      <w:pPr>
        <w:numPr>
          <w:ilvl w:val="0"/>
          <w:numId w:val="1"/>
        </w:numPr>
        <w:tabs>
          <w:tab w:val="clear" w:pos="1440"/>
          <w:tab w:val="left" w:pos="-284"/>
          <w:tab w:val="num" w:pos="284"/>
        </w:tabs>
        <w:spacing w:after="0" w:line="240" w:lineRule="auto"/>
        <w:ind w:left="-284" w:firstLine="284"/>
        <w:contextualSpacing/>
        <w:jc w:val="both"/>
        <w:rPr>
          <w:rFonts w:ascii="Times New Roman" w:eastAsia="Calibri" w:hAnsi="Times New Roman" w:cs="Times New Roman"/>
          <w:color w:val="000000" w:themeColor="text1"/>
          <w:sz w:val="28"/>
          <w:szCs w:val="28"/>
        </w:rPr>
      </w:pPr>
      <w:proofErr w:type="gramStart"/>
      <w:r w:rsidRPr="00E25759">
        <w:rPr>
          <w:rFonts w:ascii="Times New Roman" w:eastAsia="Calibri" w:hAnsi="Times New Roman" w:cs="Times New Roman"/>
          <w:color w:val="000000" w:themeColor="text1"/>
          <w:sz w:val="28"/>
          <w:szCs w:val="28"/>
        </w:rPr>
        <w:t>Несовершеннолетние  -</w:t>
      </w:r>
      <w:proofErr w:type="gramEnd"/>
      <w:r w:rsidRPr="00E25759">
        <w:rPr>
          <w:rFonts w:ascii="Times New Roman" w:eastAsia="Calibri" w:hAnsi="Times New Roman" w:cs="Times New Roman"/>
          <w:color w:val="000000" w:themeColor="text1"/>
          <w:sz w:val="28"/>
          <w:szCs w:val="28"/>
        </w:rPr>
        <w:t xml:space="preserve"> </w:t>
      </w:r>
      <w:r w:rsidR="00F42928" w:rsidRPr="00E25759">
        <w:rPr>
          <w:rFonts w:ascii="Times New Roman" w:eastAsia="Calibri" w:hAnsi="Times New Roman" w:cs="Times New Roman"/>
          <w:color w:val="000000" w:themeColor="text1"/>
          <w:sz w:val="28"/>
          <w:szCs w:val="28"/>
        </w:rPr>
        <w:t>5,3</w:t>
      </w:r>
      <w:r w:rsidR="004523DD" w:rsidRPr="00E25759">
        <w:rPr>
          <w:rFonts w:ascii="Times New Roman" w:eastAsia="Calibri" w:hAnsi="Times New Roman" w:cs="Times New Roman"/>
          <w:color w:val="000000" w:themeColor="text1"/>
          <w:sz w:val="28"/>
          <w:szCs w:val="28"/>
        </w:rPr>
        <w:t>00</w:t>
      </w:r>
      <w:r w:rsidR="00F82E7D" w:rsidRPr="00E25759">
        <w:rPr>
          <w:rFonts w:ascii="Times New Roman" w:eastAsia="Calibri" w:hAnsi="Times New Roman" w:cs="Times New Roman"/>
          <w:color w:val="000000" w:themeColor="text1"/>
          <w:sz w:val="28"/>
          <w:szCs w:val="28"/>
        </w:rPr>
        <w:t xml:space="preserve"> </w:t>
      </w:r>
      <w:r w:rsidRPr="00E25759">
        <w:rPr>
          <w:rFonts w:ascii="Times New Roman" w:eastAsia="Calibri" w:hAnsi="Times New Roman" w:cs="Times New Roman"/>
          <w:color w:val="000000" w:themeColor="text1"/>
          <w:sz w:val="28"/>
          <w:szCs w:val="28"/>
        </w:rPr>
        <w:t xml:space="preserve">чел.           </w:t>
      </w:r>
    </w:p>
    <w:p w:rsidR="00F36646" w:rsidRPr="00E25759" w:rsidRDefault="00F36646" w:rsidP="004E155B">
      <w:pPr>
        <w:numPr>
          <w:ilvl w:val="0"/>
          <w:numId w:val="1"/>
        </w:numPr>
        <w:tabs>
          <w:tab w:val="clear" w:pos="1440"/>
          <w:tab w:val="left" w:pos="-284"/>
          <w:tab w:val="num" w:pos="284"/>
        </w:tabs>
        <w:spacing w:after="0" w:line="240" w:lineRule="auto"/>
        <w:ind w:left="-284" w:firstLine="284"/>
        <w:contextualSpacing/>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Трудоспособное население – 20,</w:t>
      </w:r>
      <w:r w:rsidR="00F42928" w:rsidRPr="00E25759">
        <w:rPr>
          <w:rFonts w:ascii="Times New Roman" w:eastAsia="Calibri" w:hAnsi="Times New Roman" w:cs="Times New Roman"/>
          <w:color w:val="000000" w:themeColor="text1"/>
          <w:sz w:val="28"/>
          <w:szCs w:val="28"/>
        </w:rPr>
        <w:t>8</w:t>
      </w:r>
      <w:r w:rsidR="004523DD" w:rsidRPr="00E25759">
        <w:rPr>
          <w:rFonts w:ascii="Times New Roman" w:eastAsia="Calibri" w:hAnsi="Times New Roman" w:cs="Times New Roman"/>
          <w:color w:val="000000" w:themeColor="text1"/>
          <w:sz w:val="28"/>
          <w:szCs w:val="28"/>
        </w:rPr>
        <w:t xml:space="preserve">00 </w:t>
      </w:r>
      <w:r w:rsidRPr="00E25759">
        <w:rPr>
          <w:rFonts w:ascii="Times New Roman" w:eastAsia="Calibri" w:hAnsi="Times New Roman" w:cs="Times New Roman"/>
          <w:color w:val="000000" w:themeColor="text1"/>
          <w:sz w:val="28"/>
          <w:szCs w:val="28"/>
        </w:rPr>
        <w:t xml:space="preserve">чел.        </w:t>
      </w:r>
    </w:p>
    <w:p w:rsidR="00F36646" w:rsidRPr="00E25759" w:rsidRDefault="00F36646" w:rsidP="004E155B">
      <w:pPr>
        <w:numPr>
          <w:ilvl w:val="0"/>
          <w:numId w:val="1"/>
        </w:numPr>
        <w:tabs>
          <w:tab w:val="clear" w:pos="1440"/>
          <w:tab w:val="left" w:pos="-284"/>
          <w:tab w:val="num" w:pos="284"/>
        </w:tabs>
        <w:spacing w:after="0" w:line="240" w:lineRule="auto"/>
        <w:ind w:left="-284" w:firstLine="284"/>
        <w:contextualSpacing/>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 xml:space="preserve">Старше трудоспособного возраста – </w:t>
      </w:r>
      <w:r w:rsidR="001D42E8" w:rsidRPr="00E25759">
        <w:rPr>
          <w:rFonts w:ascii="Times New Roman" w:eastAsia="Calibri" w:hAnsi="Times New Roman" w:cs="Times New Roman"/>
          <w:color w:val="000000" w:themeColor="text1"/>
          <w:sz w:val="28"/>
          <w:szCs w:val="28"/>
        </w:rPr>
        <w:t>9,</w:t>
      </w:r>
      <w:r w:rsidR="00F42928" w:rsidRPr="00E25759">
        <w:rPr>
          <w:rFonts w:ascii="Times New Roman" w:eastAsia="Calibri" w:hAnsi="Times New Roman" w:cs="Times New Roman"/>
          <w:color w:val="000000" w:themeColor="text1"/>
          <w:sz w:val="28"/>
          <w:szCs w:val="28"/>
        </w:rPr>
        <w:t>3</w:t>
      </w:r>
      <w:r w:rsidR="004523DD" w:rsidRPr="00E25759">
        <w:rPr>
          <w:rFonts w:ascii="Times New Roman" w:eastAsia="Calibri" w:hAnsi="Times New Roman" w:cs="Times New Roman"/>
          <w:color w:val="000000" w:themeColor="text1"/>
          <w:sz w:val="28"/>
          <w:szCs w:val="28"/>
        </w:rPr>
        <w:t xml:space="preserve">00 </w:t>
      </w:r>
      <w:r w:rsidR="00F40302" w:rsidRPr="00E25759">
        <w:rPr>
          <w:rFonts w:ascii="Times New Roman" w:eastAsia="Calibri" w:hAnsi="Times New Roman" w:cs="Times New Roman"/>
          <w:color w:val="000000" w:themeColor="text1"/>
          <w:sz w:val="28"/>
          <w:szCs w:val="28"/>
        </w:rPr>
        <w:t xml:space="preserve">чел. </w:t>
      </w:r>
      <w:r w:rsidRPr="00E25759">
        <w:rPr>
          <w:rFonts w:ascii="Times New Roman" w:eastAsia="Calibri" w:hAnsi="Times New Roman" w:cs="Times New Roman"/>
          <w:color w:val="000000" w:themeColor="text1"/>
          <w:sz w:val="28"/>
          <w:szCs w:val="28"/>
        </w:rPr>
        <w:t xml:space="preserve">       </w:t>
      </w:r>
    </w:p>
    <w:p w:rsidR="00F36646" w:rsidRPr="00E25759" w:rsidRDefault="00F36646" w:rsidP="004E155B">
      <w:pPr>
        <w:tabs>
          <w:tab w:val="left" w:pos="-284"/>
        </w:tabs>
        <w:spacing w:after="0" w:line="240" w:lineRule="auto"/>
        <w:ind w:left="-284" w:firstLine="284"/>
        <w:contextualSpacing/>
        <w:jc w:val="both"/>
        <w:rPr>
          <w:rFonts w:ascii="Times New Roman" w:eastAsia="Calibri" w:hAnsi="Times New Roman" w:cs="Times New Roman"/>
          <w:color w:val="000000" w:themeColor="text1"/>
          <w:sz w:val="28"/>
          <w:szCs w:val="28"/>
        </w:rPr>
      </w:pPr>
      <w:r w:rsidRPr="00E25759">
        <w:rPr>
          <w:rFonts w:ascii="Times New Roman" w:eastAsia="Times New Roman" w:hAnsi="Times New Roman" w:cs="Times New Roman"/>
          <w:color w:val="000000" w:themeColor="text1"/>
          <w:sz w:val="28"/>
          <w:szCs w:val="28"/>
          <w:shd w:val="clear" w:color="auto" w:fill="FFFFFF"/>
          <w:lang w:eastAsia="ar-SA"/>
        </w:rPr>
        <w:t xml:space="preserve">Реализация поставленных задач осуществляется управой района в </w:t>
      </w:r>
      <w:proofErr w:type="gramStart"/>
      <w:r w:rsidRPr="00E25759">
        <w:rPr>
          <w:rFonts w:ascii="Times New Roman" w:eastAsia="Times New Roman" w:hAnsi="Times New Roman" w:cs="Times New Roman"/>
          <w:color w:val="000000" w:themeColor="text1"/>
          <w:sz w:val="28"/>
          <w:szCs w:val="28"/>
          <w:shd w:val="clear" w:color="auto" w:fill="FFFFFF"/>
          <w:lang w:eastAsia="ar-SA"/>
        </w:rPr>
        <w:t>строгом  соответствии</w:t>
      </w:r>
      <w:proofErr w:type="gramEnd"/>
      <w:r w:rsidRPr="00E25759">
        <w:rPr>
          <w:rFonts w:ascii="Times New Roman" w:eastAsia="Times New Roman" w:hAnsi="Times New Roman" w:cs="Times New Roman"/>
          <w:color w:val="000000" w:themeColor="text1"/>
          <w:sz w:val="28"/>
          <w:szCs w:val="28"/>
          <w:shd w:val="clear" w:color="auto" w:fill="FFFFFF"/>
          <w:lang w:eastAsia="ar-SA"/>
        </w:rPr>
        <w:t xml:space="preserve"> с полномочиями, определенными постановлением Правительства Москвы от 24.02.2010 № 157-ПП «О полномочиях территориальных органов исполнительной власти города Москвы».</w:t>
      </w:r>
    </w:p>
    <w:p w:rsidR="008C2DEB" w:rsidRPr="00E25759" w:rsidRDefault="008C2DEB"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color w:val="000000" w:themeColor="text1"/>
          <w:kern w:val="1"/>
          <w:sz w:val="28"/>
          <w:szCs w:val="28"/>
          <w:u w:val="single"/>
          <w:lang w:eastAsia="hi-IN" w:bidi="hi-IN"/>
        </w:rPr>
      </w:pPr>
    </w:p>
    <w:p w:rsidR="00F36646" w:rsidRPr="00E25759" w:rsidRDefault="00F36646" w:rsidP="006A2A42">
      <w:pPr>
        <w:tabs>
          <w:tab w:val="left" w:pos="-284"/>
          <w:tab w:val="left" w:pos="426"/>
        </w:tabs>
        <w:suppressAutoHyphens/>
        <w:spacing w:after="0" w:line="240" w:lineRule="auto"/>
        <w:ind w:left="-284" w:firstLine="284"/>
        <w:contextualSpacing/>
        <w:jc w:val="center"/>
        <w:rPr>
          <w:rFonts w:ascii="Times New Roman" w:eastAsia="Calibri" w:hAnsi="Times New Roman" w:cs="Times New Roman"/>
          <w:bCs/>
          <w:color w:val="000000" w:themeColor="text1"/>
          <w:kern w:val="1"/>
          <w:sz w:val="28"/>
          <w:szCs w:val="28"/>
          <w:u w:val="single"/>
          <w:lang w:eastAsia="hi-IN" w:bidi="hi-IN"/>
        </w:rPr>
      </w:pPr>
      <w:r w:rsidRPr="00E25759">
        <w:rPr>
          <w:rFonts w:ascii="Times New Roman" w:eastAsia="Calibri" w:hAnsi="Times New Roman" w:cs="Times New Roman"/>
          <w:bCs/>
          <w:color w:val="000000" w:themeColor="text1"/>
          <w:kern w:val="1"/>
          <w:sz w:val="28"/>
          <w:szCs w:val="28"/>
          <w:u w:val="single"/>
          <w:lang w:eastAsia="hi-IN" w:bidi="hi-IN"/>
        </w:rPr>
        <w:t>О результатах выполнения комплексной программы развития района</w:t>
      </w:r>
    </w:p>
    <w:p w:rsidR="00F36646" w:rsidRPr="00E25759" w:rsidRDefault="00F36646" w:rsidP="006A2A42">
      <w:pPr>
        <w:tabs>
          <w:tab w:val="left" w:pos="-284"/>
        </w:tabs>
        <w:suppressAutoHyphens/>
        <w:spacing w:after="0" w:line="240" w:lineRule="auto"/>
        <w:ind w:left="-284" w:firstLine="284"/>
        <w:contextualSpacing/>
        <w:jc w:val="center"/>
        <w:rPr>
          <w:rFonts w:ascii="Times New Roman" w:eastAsia="Lucida Sans Unicode" w:hAnsi="Times New Roman" w:cs="Times New Roman"/>
          <w:color w:val="000000" w:themeColor="text1"/>
          <w:kern w:val="1"/>
          <w:sz w:val="28"/>
          <w:szCs w:val="28"/>
          <w:u w:val="single"/>
          <w:lang w:eastAsia="hi-IN" w:bidi="hi-IN"/>
        </w:rPr>
      </w:pPr>
    </w:p>
    <w:p w:rsidR="00F36646" w:rsidRPr="00E25759" w:rsidRDefault="00F36646"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color w:val="000000" w:themeColor="text1"/>
          <w:kern w:val="1"/>
          <w:sz w:val="28"/>
          <w:szCs w:val="28"/>
          <w:u w:val="single"/>
          <w:lang w:eastAsia="hi-IN" w:bidi="hi-IN"/>
        </w:rPr>
      </w:pPr>
      <w:r w:rsidRPr="00E25759">
        <w:rPr>
          <w:rFonts w:ascii="Times New Roman" w:eastAsia="Lucida Sans Unicode" w:hAnsi="Times New Roman" w:cs="Times New Roman"/>
          <w:color w:val="000000" w:themeColor="text1"/>
          <w:kern w:val="1"/>
          <w:sz w:val="28"/>
          <w:szCs w:val="28"/>
          <w:u w:val="single"/>
          <w:lang w:eastAsia="hi-IN" w:bidi="hi-IN"/>
        </w:rPr>
        <w:t>ЖИЛИЩНО-КОММУНАЛЬНАЯ СФЕРА</w:t>
      </w:r>
    </w:p>
    <w:p w:rsidR="00EB467B" w:rsidRPr="00E25759" w:rsidRDefault="00EB467B"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color w:val="000000" w:themeColor="text1"/>
          <w:kern w:val="1"/>
          <w:sz w:val="28"/>
          <w:szCs w:val="28"/>
          <w:u w:val="single"/>
          <w:lang w:eastAsia="hi-IN" w:bidi="hi-IN"/>
        </w:rPr>
      </w:pPr>
    </w:p>
    <w:p w:rsidR="00F40302" w:rsidRPr="00E25759" w:rsidRDefault="00F40302" w:rsidP="00F40302">
      <w:pPr>
        <w:tabs>
          <w:tab w:val="left" w:pos="-284"/>
        </w:tabs>
        <w:spacing w:after="0" w:line="240" w:lineRule="auto"/>
        <w:ind w:left="-284" w:firstLine="284"/>
        <w:contextualSpacing/>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 xml:space="preserve">С 2014 года в районе Марфино было создано Государственное бюджетное учреждение «Жилищник района Марфино». </w:t>
      </w:r>
    </w:p>
    <w:p w:rsidR="00F40302" w:rsidRPr="00E25759" w:rsidRDefault="00F40302" w:rsidP="00F40302">
      <w:pPr>
        <w:tabs>
          <w:tab w:val="left" w:pos="-284"/>
        </w:tabs>
        <w:spacing w:after="0" w:line="240" w:lineRule="auto"/>
        <w:ind w:left="-284" w:firstLine="284"/>
        <w:contextualSpacing/>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 xml:space="preserve">В настоящее время в ГБУ «Жилищник» работает 327 сотрудников. </w:t>
      </w:r>
    </w:p>
    <w:p w:rsidR="00F40302" w:rsidRPr="00E25759" w:rsidRDefault="00F40302" w:rsidP="00F40302">
      <w:pPr>
        <w:shd w:val="clear" w:color="auto" w:fill="FFFFFF"/>
        <w:tabs>
          <w:tab w:val="left" w:pos="-284"/>
        </w:tabs>
        <w:spacing w:after="0" w:line="240" w:lineRule="auto"/>
        <w:ind w:left="-284" w:firstLine="284"/>
        <w:contextualSpacing/>
        <w:jc w:val="both"/>
        <w:rPr>
          <w:rFonts w:ascii="Times New Roman" w:eastAsia="Times New Roman" w:hAnsi="Times New Roman"/>
          <w:color w:val="000000" w:themeColor="text1"/>
          <w:sz w:val="28"/>
          <w:szCs w:val="28"/>
          <w:lang w:eastAsia="ru-RU"/>
        </w:rPr>
      </w:pPr>
      <w:r w:rsidRPr="00E25759">
        <w:rPr>
          <w:rFonts w:ascii="Times New Roman" w:eastAsia="Times New Roman" w:hAnsi="Times New Roman"/>
          <w:color w:val="000000" w:themeColor="text1"/>
          <w:sz w:val="28"/>
          <w:szCs w:val="28"/>
          <w:lang w:eastAsia="ru-RU"/>
        </w:rPr>
        <w:t>В обслуживании ГБУ «Жилищник района Марфино» находится:</w:t>
      </w:r>
    </w:p>
    <w:p w:rsidR="00F40302" w:rsidRPr="00E25759" w:rsidRDefault="00F40302" w:rsidP="00F40302">
      <w:pPr>
        <w:shd w:val="clear" w:color="auto" w:fill="FFFFFF"/>
        <w:tabs>
          <w:tab w:val="left" w:pos="-284"/>
        </w:tabs>
        <w:spacing w:after="0" w:line="240" w:lineRule="auto"/>
        <w:ind w:left="-284" w:firstLine="284"/>
        <w:contextualSpacing/>
        <w:jc w:val="both"/>
        <w:rPr>
          <w:rFonts w:ascii="Times New Roman" w:eastAsia="Times New Roman" w:hAnsi="Times New Roman"/>
          <w:color w:val="000000" w:themeColor="text1"/>
          <w:sz w:val="28"/>
          <w:szCs w:val="28"/>
          <w:lang w:eastAsia="ru-RU"/>
        </w:rPr>
      </w:pPr>
      <w:r w:rsidRPr="00E25759">
        <w:rPr>
          <w:rFonts w:ascii="Times New Roman" w:eastAsia="Times New Roman" w:hAnsi="Times New Roman"/>
          <w:color w:val="000000" w:themeColor="text1"/>
          <w:sz w:val="28"/>
          <w:szCs w:val="28"/>
          <w:lang w:eastAsia="ru-RU"/>
        </w:rPr>
        <w:t xml:space="preserve">- 122 жилых многоквартирных дома (86,6% от общего количества домов в районе) площадью </w:t>
      </w:r>
      <w:r w:rsidR="006A6B76" w:rsidRPr="00E25759">
        <w:rPr>
          <w:rFonts w:ascii="Times New Roman" w:eastAsia="Times New Roman" w:hAnsi="Times New Roman"/>
          <w:color w:val="000000" w:themeColor="text1"/>
          <w:sz w:val="28"/>
          <w:szCs w:val="28"/>
          <w:lang w:eastAsia="ru-RU"/>
        </w:rPr>
        <w:t>501,4</w:t>
      </w:r>
      <w:r w:rsidRPr="00E25759">
        <w:rPr>
          <w:rFonts w:ascii="Times New Roman" w:eastAsia="Times New Roman" w:hAnsi="Times New Roman"/>
          <w:color w:val="000000" w:themeColor="text1"/>
          <w:sz w:val="28"/>
          <w:szCs w:val="28"/>
          <w:lang w:eastAsia="ru-RU"/>
        </w:rPr>
        <w:t xml:space="preserve"> тыс. кв. м; </w:t>
      </w:r>
    </w:p>
    <w:p w:rsidR="00F40302" w:rsidRPr="00E25759" w:rsidRDefault="00F40302" w:rsidP="00F40302">
      <w:pPr>
        <w:shd w:val="clear" w:color="auto" w:fill="FFFFFF"/>
        <w:tabs>
          <w:tab w:val="left" w:pos="-284"/>
        </w:tabs>
        <w:spacing w:after="0" w:line="240" w:lineRule="auto"/>
        <w:ind w:left="-284" w:firstLine="284"/>
        <w:contextualSpacing/>
        <w:jc w:val="both"/>
        <w:rPr>
          <w:rFonts w:ascii="Times New Roman" w:eastAsia="Times New Roman" w:hAnsi="Times New Roman"/>
          <w:color w:val="000000" w:themeColor="text1"/>
          <w:sz w:val="28"/>
          <w:szCs w:val="28"/>
          <w:lang w:eastAsia="ru-RU"/>
        </w:rPr>
      </w:pPr>
      <w:r w:rsidRPr="00E25759">
        <w:rPr>
          <w:rFonts w:ascii="Times New Roman" w:eastAsia="Times New Roman" w:hAnsi="Times New Roman"/>
          <w:color w:val="000000" w:themeColor="text1"/>
          <w:sz w:val="28"/>
          <w:szCs w:val="28"/>
          <w:lang w:eastAsia="ru-RU"/>
        </w:rPr>
        <w:t xml:space="preserve">- 127 дворовых территорий общей площадью 720 тыс. кв. м; </w:t>
      </w:r>
    </w:p>
    <w:p w:rsidR="00F40302" w:rsidRPr="00E25759" w:rsidRDefault="00F40302" w:rsidP="00F40302">
      <w:pPr>
        <w:shd w:val="clear" w:color="auto" w:fill="FFFFFF"/>
        <w:tabs>
          <w:tab w:val="left" w:pos="-284"/>
        </w:tabs>
        <w:spacing w:after="0" w:line="240" w:lineRule="auto"/>
        <w:ind w:left="-284" w:firstLine="284"/>
        <w:contextualSpacing/>
        <w:jc w:val="both"/>
        <w:rPr>
          <w:rFonts w:ascii="Times New Roman" w:eastAsia="Times New Roman" w:hAnsi="Times New Roman"/>
          <w:color w:val="000000" w:themeColor="text1"/>
          <w:sz w:val="28"/>
          <w:szCs w:val="28"/>
          <w:lang w:eastAsia="ru-RU"/>
        </w:rPr>
      </w:pPr>
      <w:r w:rsidRPr="00E25759">
        <w:rPr>
          <w:rFonts w:ascii="Times New Roman" w:eastAsia="Times New Roman" w:hAnsi="Times New Roman"/>
          <w:color w:val="000000" w:themeColor="text1"/>
          <w:sz w:val="28"/>
          <w:szCs w:val="28"/>
          <w:lang w:eastAsia="ru-RU"/>
        </w:rPr>
        <w:t>- 26 объектов дорожного хозяйства общей площадью 200,3 тыс. кв. м;</w:t>
      </w:r>
    </w:p>
    <w:p w:rsidR="00F40302" w:rsidRPr="00E25759" w:rsidRDefault="00F40302" w:rsidP="00F40302">
      <w:pPr>
        <w:shd w:val="clear" w:color="auto" w:fill="FFFFFF"/>
        <w:tabs>
          <w:tab w:val="left" w:pos="-284"/>
        </w:tabs>
        <w:spacing w:after="0" w:line="240" w:lineRule="auto"/>
        <w:ind w:left="-284" w:firstLine="284"/>
        <w:contextualSpacing/>
        <w:jc w:val="both"/>
        <w:rPr>
          <w:rFonts w:ascii="Times New Roman" w:eastAsia="Times New Roman" w:hAnsi="Times New Roman"/>
          <w:color w:val="000000" w:themeColor="text1"/>
          <w:sz w:val="28"/>
          <w:szCs w:val="28"/>
          <w:lang w:eastAsia="ru-RU"/>
        </w:rPr>
      </w:pPr>
      <w:r w:rsidRPr="00E25759">
        <w:rPr>
          <w:rFonts w:ascii="Times New Roman" w:eastAsia="Times New Roman" w:hAnsi="Times New Roman"/>
          <w:color w:val="000000" w:themeColor="text1"/>
          <w:sz w:val="28"/>
          <w:szCs w:val="28"/>
          <w:lang w:eastAsia="ru-RU"/>
        </w:rPr>
        <w:t>- 17 объектов озеленения общей площадью 297,8 тыс. кв. м.</w:t>
      </w:r>
    </w:p>
    <w:p w:rsidR="00F40302" w:rsidRPr="00E25759" w:rsidRDefault="00F40302" w:rsidP="00F40302">
      <w:pPr>
        <w:shd w:val="clear" w:color="auto" w:fill="FFFFFF"/>
        <w:tabs>
          <w:tab w:val="left" w:pos="-284"/>
        </w:tabs>
        <w:spacing w:after="0" w:line="240" w:lineRule="auto"/>
        <w:ind w:left="-284" w:firstLine="284"/>
        <w:contextualSpacing/>
        <w:jc w:val="both"/>
        <w:rPr>
          <w:rFonts w:ascii="Times New Roman" w:eastAsia="Times New Roman" w:hAnsi="Times New Roman"/>
          <w:bCs/>
          <w:iCs/>
          <w:color w:val="000000" w:themeColor="text1"/>
          <w:sz w:val="28"/>
          <w:szCs w:val="28"/>
          <w:lang w:eastAsia="ru-RU"/>
        </w:rPr>
      </w:pPr>
      <w:r w:rsidRPr="00E25759">
        <w:rPr>
          <w:rFonts w:ascii="Times New Roman" w:eastAsia="Times New Roman" w:hAnsi="Times New Roman"/>
          <w:color w:val="000000" w:themeColor="text1"/>
          <w:sz w:val="28"/>
          <w:szCs w:val="28"/>
          <w:lang w:eastAsia="ru-RU"/>
        </w:rPr>
        <w:t xml:space="preserve">Для комфортного проживания персонала по обслуживанию дворовых территорий, жилого фонда, объектов дорожного хозяйства, водителей-машинистов на земельном участке по адресу: ул. Академика Королева, вл. 21 возведен модульный бытовой городок вместимостью </w:t>
      </w:r>
      <w:r w:rsidRPr="00E25759">
        <w:rPr>
          <w:rFonts w:ascii="Times New Roman" w:eastAsia="Times New Roman" w:hAnsi="Times New Roman"/>
          <w:bCs/>
          <w:iCs/>
          <w:color w:val="000000" w:themeColor="text1"/>
          <w:sz w:val="28"/>
          <w:szCs w:val="28"/>
          <w:lang w:eastAsia="ru-RU"/>
        </w:rPr>
        <w:t xml:space="preserve">до 120 человек. Также на территории обустроен ангар для ремонта техники и хранения противогололедных материалов. Автопарк предприятия состоит из 41 единицы техники – это самосвалы, тракторы, снегоуборочные машины, погрузчики. </w:t>
      </w:r>
    </w:p>
    <w:p w:rsidR="004E155B" w:rsidRPr="00E25759" w:rsidRDefault="004E155B" w:rsidP="006A6B76">
      <w:pPr>
        <w:tabs>
          <w:tab w:val="left" w:pos="-284"/>
        </w:tabs>
        <w:suppressAutoHyphens/>
        <w:spacing w:after="0" w:line="240" w:lineRule="auto"/>
        <w:contextualSpacing/>
        <w:rPr>
          <w:rFonts w:ascii="Times New Roman" w:eastAsia="Lucida Sans Unicode" w:hAnsi="Times New Roman" w:cs="Times New Roman"/>
          <w:color w:val="000000" w:themeColor="text1"/>
          <w:kern w:val="1"/>
          <w:sz w:val="28"/>
          <w:szCs w:val="28"/>
          <w:u w:val="single"/>
          <w:lang w:eastAsia="hi-IN" w:bidi="hi-IN"/>
        </w:rPr>
      </w:pPr>
    </w:p>
    <w:p w:rsidR="00F36646" w:rsidRPr="00E25759" w:rsidRDefault="00F36646"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color w:val="000000" w:themeColor="text1"/>
          <w:kern w:val="1"/>
          <w:sz w:val="28"/>
          <w:szCs w:val="28"/>
          <w:u w:val="single"/>
          <w:lang w:eastAsia="hi-IN" w:bidi="hi-IN"/>
        </w:rPr>
      </w:pPr>
      <w:r w:rsidRPr="00E25759">
        <w:rPr>
          <w:rFonts w:ascii="Times New Roman" w:eastAsia="Lucida Sans Unicode" w:hAnsi="Times New Roman" w:cs="Times New Roman"/>
          <w:color w:val="000000" w:themeColor="text1"/>
          <w:kern w:val="1"/>
          <w:sz w:val="28"/>
          <w:szCs w:val="28"/>
          <w:u w:val="single"/>
          <w:lang w:eastAsia="hi-IN" w:bidi="hi-IN"/>
        </w:rPr>
        <w:t>Благоустройство дворовых территорий</w:t>
      </w:r>
    </w:p>
    <w:p w:rsidR="00EB467B" w:rsidRPr="00E25759" w:rsidRDefault="00EB467B" w:rsidP="00EB467B">
      <w:pPr>
        <w:tabs>
          <w:tab w:val="left" w:pos="-284"/>
        </w:tabs>
        <w:suppressAutoHyphens/>
        <w:spacing w:after="0" w:line="240" w:lineRule="auto"/>
        <w:ind w:left="-284" w:firstLine="284"/>
        <w:contextualSpacing/>
        <w:rPr>
          <w:rFonts w:ascii="Times New Roman" w:eastAsia="Calibri" w:hAnsi="Times New Roman" w:cs="Times New Roman"/>
          <w:color w:val="000000" w:themeColor="text1"/>
          <w:kern w:val="1"/>
          <w:sz w:val="28"/>
          <w:szCs w:val="28"/>
          <w:u w:val="single"/>
          <w:lang w:eastAsia="hi-IN" w:bidi="hi-IN"/>
        </w:rPr>
      </w:pPr>
    </w:p>
    <w:p w:rsidR="00F40302" w:rsidRPr="00E25759" w:rsidRDefault="00F40302" w:rsidP="00F40302">
      <w:pPr>
        <w:tabs>
          <w:tab w:val="left" w:pos="-284"/>
        </w:tabs>
        <w:spacing w:after="0" w:line="240" w:lineRule="auto"/>
        <w:ind w:left="-284" w:firstLine="284"/>
        <w:contextualSpacing/>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 xml:space="preserve">В районе особое внимание уделяется комплексному благоустройству дворовых территорий. К данной работе, традиционно, привлекаются жители района. </w:t>
      </w:r>
    </w:p>
    <w:p w:rsidR="00F40302" w:rsidRPr="00E25759" w:rsidRDefault="00F40302" w:rsidP="00F40302">
      <w:pPr>
        <w:tabs>
          <w:tab w:val="left" w:pos="-284"/>
        </w:tabs>
        <w:suppressAutoHyphens/>
        <w:spacing w:after="0" w:line="240" w:lineRule="auto"/>
        <w:ind w:left="-284" w:firstLine="284"/>
        <w:contextualSpacing/>
        <w:jc w:val="both"/>
        <w:rPr>
          <w:rFonts w:ascii="Times New Roman" w:eastAsia="Lucida Sans Unicode" w:hAnsi="Times New Roman"/>
          <w:color w:val="000000" w:themeColor="text1"/>
          <w:kern w:val="1"/>
          <w:sz w:val="28"/>
          <w:szCs w:val="28"/>
          <w:lang w:eastAsia="hi-IN" w:bidi="hi-IN"/>
        </w:rPr>
      </w:pPr>
      <w:r w:rsidRPr="00E25759">
        <w:rPr>
          <w:rFonts w:ascii="Times New Roman" w:eastAsia="Lucida Sans Unicode" w:hAnsi="Times New Roman"/>
          <w:color w:val="000000" w:themeColor="text1"/>
          <w:kern w:val="1"/>
          <w:sz w:val="28"/>
          <w:szCs w:val="28"/>
          <w:lang w:eastAsia="hi-IN" w:bidi="hi-IN"/>
        </w:rPr>
        <w:t xml:space="preserve">В 2022 году на территории района были реализованы программы благоустройства территории: за счет средств стимулирования управ районов, а также ремонт асфальтового покрытия большими картами. </w:t>
      </w:r>
    </w:p>
    <w:p w:rsidR="00F40302" w:rsidRPr="00E25759" w:rsidRDefault="00F40302" w:rsidP="00F40302">
      <w:pPr>
        <w:tabs>
          <w:tab w:val="left" w:pos="-284"/>
        </w:tabs>
        <w:suppressAutoHyphens/>
        <w:spacing w:after="0" w:line="240" w:lineRule="auto"/>
        <w:ind w:left="-284" w:firstLine="284"/>
        <w:contextualSpacing/>
        <w:jc w:val="both"/>
        <w:rPr>
          <w:rFonts w:ascii="Times New Roman" w:eastAsia="Lucida Sans Unicode" w:hAnsi="Times New Roman"/>
          <w:color w:val="000000" w:themeColor="text1"/>
          <w:kern w:val="1"/>
          <w:sz w:val="28"/>
          <w:szCs w:val="28"/>
          <w:lang w:eastAsia="hi-IN" w:bidi="hi-IN"/>
        </w:rPr>
      </w:pPr>
      <w:r w:rsidRPr="00E25759">
        <w:rPr>
          <w:rFonts w:ascii="Times New Roman" w:eastAsia="Lucida Sans Unicode" w:hAnsi="Times New Roman"/>
          <w:color w:val="000000" w:themeColor="text1"/>
          <w:kern w:val="1"/>
          <w:sz w:val="28"/>
          <w:szCs w:val="28"/>
          <w:lang w:eastAsia="hi-IN" w:bidi="hi-IN"/>
        </w:rPr>
        <w:t>За счет средств стимулирования управы района на 4 дворовых территориях выполнены работы по ремонту асфальтобето</w:t>
      </w:r>
      <w:r w:rsidR="00E25759" w:rsidRPr="00E25759">
        <w:rPr>
          <w:rFonts w:ascii="Times New Roman" w:eastAsia="Lucida Sans Unicode" w:hAnsi="Times New Roman"/>
          <w:color w:val="000000" w:themeColor="text1"/>
          <w:kern w:val="1"/>
          <w:sz w:val="28"/>
          <w:szCs w:val="28"/>
          <w:lang w:eastAsia="hi-IN" w:bidi="hi-IN"/>
        </w:rPr>
        <w:t>нного покрытия большими картами:</w:t>
      </w:r>
    </w:p>
    <w:p w:rsidR="00F40302" w:rsidRPr="00E25759" w:rsidRDefault="00F40302" w:rsidP="00F40302">
      <w:pPr>
        <w:pStyle w:val="a3"/>
        <w:tabs>
          <w:tab w:val="left" w:pos="3960"/>
        </w:tabs>
        <w:spacing w:after="0" w:line="240" w:lineRule="auto"/>
        <w:ind w:right="425"/>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 xml:space="preserve">1. Ботаническая ул. 8, 10, 10А (площадь двора из АСУ ОДС – 1,32 Га) – выполнено: - 2 357 кв.м. ремонта асфальтобетонного покрытия, заменено 300 </w:t>
      </w:r>
      <w:proofErr w:type="spellStart"/>
      <w:r w:rsidRPr="00E25759">
        <w:rPr>
          <w:rFonts w:ascii="Times New Roman" w:hAnsi="Times New Roman"/>
          <w:color w:val="000000" w:themeColor="text1"/>
          <w:sz w:val="28"/>
          <w:szCs w:val="28"/>
        </w:rPr>
        <w:t>п.г</w:t>
      </w:r>
      <w:proofErr w:type="spellEnd"/>
      <w:r w:rsidRPr="00E25759">
        <w:rPr>
          <w:rFonts w:ascii="Times New Roman" w:hAnsi="Times New Roman"/>
          <w:color w:val="000000" w:themeColor="text1"/>
          <w:sz w:val="28"/>
          <w:szCs w:val="28"/>
        </w:rPr>
        <w:t xml:space="preserve">. дорожного бортового камня); </w:t>
      </w:r>
    </w:p>
    <w:p w:rsidR="00F40302" w:rsidRPr="00E25759" w:rsidRDefault="00F40302" w:rsidP="00F40302">
      <w:pPr>
        <w:pStyle w:val="a3"/>
        <w:tabs>
          <w:tab w:val="left" w:pos="3960"/>
        </w:tabs>
        <w:spacing w:after="0" w:line="240" w:lineRule="auto"/>
        <w:ind w:right="425"/>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 xml:space="preserve">2. Орлова Комдива ул. 8 (площадь двора из АСУ ОДС – 0,83 Га) – выполнено: - 2 046 кв.м. ремонта асфальтобетонного покрытия, заменено 122 </w:t>
      </w:r>
      <w:proofErr w:type="spellStart"/>
      <w:r w:rsidRPr="00E25759">
        <w:rPr>
          <w:rFonts w:ascii="Times New Roman" w:hAnsi="Times New Roman"/>
          <w:color w:val="000000" w:themeColor="text1"/>
          <w:sz w:val="28"/>
          <w:szCs w:val="28"/>
        </w:rPr>
        <w:t>п.г</w:t>
      </w:r>
      <w:proofErr w:type="spellEnd"/>
      <w:r w:rsidRPr="00E25759">
        <w:rPr>
          <w:rFonts w:ascii="Times New Roman" w:hAnsi="Times New Roman"/>
          <w:color w:val="000000" w:themeColor="text1"/>
          <w:sz w:val="28"/>
          <w:szCs w:val="28"/>
        </w:rPr>
        <w:t>. дорожного бортового камня);</w:t>
      </w:r>
    </w:p>
    <w:p w:rsidR="00F40302" w:rsidRPr="00E25759" w:rsidRDefault="00F40302" w:rsidP="00F40302">
      <w:pPr>
        <w:pStyle w:val="a3"/>
        <w:tabs>
          <w:tab w:val="left" w:pos="3960"/>
        </w:tabs>
        <w:spacing w:after="0" w:line="240" w:lineRule="auto"/>
        <w:ind w:right="425"/>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lastRenderedPageBreak/>
        <w:t xml:space="preserve">3. Орлова Комдива ул. 6 (площадь двора из АСУ ОДС – 0,46 Га) – выполнено: - 451 кв.м. ремонта асфальтобетонного покрытия, заменено 136 </w:t>
      </w:r>
      <w:proofErr w:type="spellStart"/>
      <w:r w:rsidRPr="00E25759">
        <w:rPr>
          <w:rFonts w:ascii="Times New Roman" w:hAnsi="Times New Roman"/>
          <w:color w:val="000000" w:themeColor="text1"/>
          <w:sz w:val="28"/>
          <w:szCs w:val="28"/>
        </w:rPr>
        <w:t>п.г</w:t>
      </w:r>
      <w:proofErr w:type="spellEnd"/>
      <w:r w:rsidRPr="00E25759">
        <w:rPr>
          <w:rFonts w:ascii="Times New Roman" w:hAnsi="Times New Roman"/>
          <w:color w:val="000000" w:themeColor="text1"/>
          <w:sz w:val="28"/>
          <w:szCs w:val="28"/>
        </w:rPr>
        <w:t>. дорожного бортового камня);</w:t>
      </w:r>
    </w:p>
    <w:p w:rsidR="00F40302" w:rsidRPr="00E25759" w:rsidRDefault="00F40302" w:rsidP="00F40302">
      <w:pPr>
        <w:pStyle w:val="a3"/>
        <w:tabs>
          <w:tab w:val="left" w:pos="3960"/>
        </w:tabs>
        <w:spacing w:after="0" w:line="240" w:lineRule="auto"/>
        <w:ind w:right="425"/>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 xml:space="preserve">4. Ботаническая ул. 12, 14А (площадь двора из АСУ ОДС – 1,08 Га) – выполнено: 1 602 кв.м. ремонта асфальтобетонного покрытия, заменено 401 </w:t>
      </w:r>
      <w:proofErr w:type="spellStart"/>
      <w:r w:rsidRPr="00E25759">
        <w:rPr>
          <w:rFonts w:ascii="Times New Roman" w:hAnsi="Times New Roman"/>
          <w:color w:val="000000" w:themeColor="text1"/>
          <w:sz w:val="28"/>
          <w:szCs w:val="28"/>
        </w:rPr>
        <w:t>п.г</w:t>
      </w:r>
      <w:proofErr w:type="spellEnd"/>
      <w:r w:rsidRPr="00E25759">
        <w:rPr>
          <w:rFonts w:ascii="Times New Roman" w:hAnsi="Times New Roman"/>
          <w:color w:val="000000" w:themeColor="text1"/>
          <w:sz w:val="28"/>
          <w:szCs w:val="28"/>
        </w:rPr>
        <w:t>. дорожного бортового камня);</w:t>
      </w:r>
    </w:p>
    <w:p w:rsidR="00F40302" w:rsidRPr="00E25759" w:rsidRDefault="00F40302" w:rsidP="00F40302">
      <w:pPr>
        <w:tabs>
          <w:tab w:val="left" w:pos="-284"/>
        </w:tabs>
        <w:suppressAutoHyphens/>
        <w:spacing w:after="0" w:line="240" w:lineRule="auto"/>
        <w:ind w:left="-284" w:firstLine="284"/>
        <w:contextualSpacing/>
        <w:jc w:val="both"/>
        <w:rPr>
          <w:rFonts w:ascii="Times New Roman" w:eastAsia="Lucida Sans Unicode" w:hAnsi="Times New Roman"/>
          <w:color w:val="000000" w:themeColor="text1"/>
          <w:kern w:val="1"/>
          <w:sz w:val="28"/>
          <w:szCs w:val="28"/>
          <w:lang w:eastAsia="hi-IN" w:bidi="hi-IN"/>
        </w:rPr>
      </w:pPr>
    </w:p>
    <w:p w:rsidR="00F40302" w:rsidRPr="00E25759" w:rsidRDefault="00653808" w:rsidP="00F40302">
      <w:pPr>
        <w:tabs>
          <w:tab w:val="left" w:pos="-284"/>
        </w:tabs>
        <w:suppressAutoHyphens/>
        <w:spacing w:after="0" w:line="240" w:lineRule="auto"/>
        <w:ind w:left="-284" w:firstLine="284"/>
        <w:contextualSpacing/>
        <w:jc w:val="both"/>
        <w:rPr>
          <w:rFonts w:ascii="Times New Roman" w:eastAsia="Lucida Sans Unicode" w:hAnsi="Times New Roman"/>
          <w:color w:val="000000" w:themeColor="text1"/>
          <w:kern w:val="1"/>
          <w:sz w:val="28"/>
          <w:szCs w:val="28"/>
          <w:lang w:eastAsia="hi-IN" w:bidi="hi-IN"/>
        </w:rPr>
      </w:pPr>
      <w:r w:rsidRPr="00E25759">
        <w:rPr>
          <w:rFonts w:ascii="Times New Roman" w:eastAsia="Lucida Sans Unicode" w:hAnsi="Times New Roman"/>
          <w:color w:val="000000" w:themeColor="text1"/>
          <w:kern w:val="1"/>
          <w:sz w:val="28"/>
          <w:szCs w:val="28"/>
          <w:lang w:eastAsia="hi-IN" w:bidi="hi-IN"/>
        </w:rPr>
        <w:t>Т</w:t>
      </w:r>
      <w:r w:rsidR="00F40302" w:rsidRPr="00E25759">
        <w:rPr>
          <w:rFonts w:ascii="Times New Roman" w:eastAsia="Lucida Sans Unicode" w:hAnsi="Times New Roman"/>
          <w:color w:val="000000" w:themeColor="text1"/>
          <w:kern w:val="1"/>
          <w:sz w:val="28"/>
          <w:szCs w:val="28"/>
          <w:lang w:eastAsia="hi-IN" w:bidi="hi-IN"/>
        </w:rPr>
        <w:t>акже произведена модернизация 3 детских и 1 с</w:t>
      </w:r>
      <w:r w:rsidR="00E25759" w:rsidRPr="00E25759">
        <w:rPr>
          <w:rFonts w:ascii="Times New Roman" w:eastAsia="Lucida Sans Unicode" w:hAnsi="Times New Roman"/>
          <w:color w:val="000000" w:themeColor="text1"/>
          <w:kern w:val="1"/>
          <w:sz w:val="28"/>
          <w:szCs w:val="28"/>
          <w:lang w:eastAsia="hi-IN" w:bidi="hi-IN"/>
        </w:rPr>
        <w:t>портивной площадки по 3 адресам:</w:t>
      </w:r>
    </w:p>
    <w:p w:rsidR="00F40302" w:rsidRPr="00E25759" w:rsidRDefault="00F40302" w:rsidP="00F40302">
      <w:pPr>
        <w:spacing w:after="0"/>
        <w:ind w:left="567"/>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1. Ак. Королева 32 (площадь двора из АСУ ОДС – 3,90 Га) – выполнено:</w:t>
      </w:r>
    </w:p>
    <w:p w:rsidR="00F40302" w:rsidRPr="00E25759" w:rsidRDefault="00F40302" w:rsidP="00F40302">
      <w:pPr>
        <w:spacing w:after="0"/>
        <w:ind w:left="567"/>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 xml:space="preserve">- установка садового бортового камня – 336 </w:t>
      </w:r>
      <w:proofErr w:type="spellStart"/>
      <w:r w:rsidRPr="00E25759">
        <w:rPr>
          <w:rFonts w:ascii="Times New Roman" w:hAnsi="Times New Roman"/>
          <w:color w:val="000000" w:themeColor="text1"/>
          <w:sz w:val="28"/>
          <w:szCs w:val="28"/>
        </w:rPr>
        <w:t>п.м</w:t>
      </w:r>
      <w:proofErr w:type="spellEnd"/>
      <w:r w:rsidRPr="00E25759">
        <w:rPr>
          <w:rFonts w:ascii="Times New Roman" w:hAnsi="Times New Roman"/>
          <w:color w:val="000000" w:themeColor="text1"/>
          <w:sz w:val="28"/>
          <w:szCs w:val="28"/>
        </w:rPr>
        <w:t>.</w:t>
      </w:r>
    </w:p>
    <w:p w:rsidR="00F40302" w:rsidRPr="00E25759" w:rsidRDefault="00F40302" w:rsidP="00F40302">
      <w:pPr>
        <w:spacing w:after="0"/>
        <w:ind w:left="567"/>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 устройство резинового покрытия – 493 кв.м.</w:t>
      </w:r>
    </w:p>
    <w:p w:rsidR="00F40302" w:rsidRPr="00E25759" w:rsidRDefault="00F40302" w:rsidP="00F40302">
      <w:pPr>
        <w:spacing w:after="0"/>
        <w:ind w:left="567"/>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 устройство плиточного покрытия – 214,3 кв.м.</w:t>
      </w:r>
    </w:p>
    <w:p w:rsidR="00F40302" w:rsidRPr="00E25759" w:rsidRDefault="00F40302" w:rsidP="00F40302">
      <w:pPr>
        <w:spacing w:after="0"/>
        <w:ind w:left="567"/>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 установка МАФ – 27 шт.</w:t>
      </w:r>
    </w:p>
    <w:p w:rsidR="00F40302" w:rsidRPr="00E25759" w:rsidRDefault="00F40302" w:rsidP="00F40302">
      <w:pPr>
        <w:spacing w:after="0"/>
        <w:ind w:left="567"/>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2. Ботаническая ул. 8, 10, 10А (площадь двора из АСУ ОДС – 1,32 Га) – выполнено:</w:t>
      </w:r>
    </w:p>
    <w:p w:rsidR="00F40302" w:rsidRPr="00E25759" w:rsidRDefault="00F40302" w:rsidP="00F40302">
      <w:pPr>
        <w:spacing w:after="0"/>
        <w:ind w:left="567"/>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 xml:space="preserve">- установка садового бортового камня – 221 </w:t>
      </w:r>
      <w:proofErr w:type="spellStart"/>
      <w:r w:rsidRPr="00E25759">
        <w:rPr>
          <w:rFonts w:ascii="Times New Roman" w:hAnsi="Times New Roman"/>
          <w:color w:val="000000" w:themeColor="text1"/>
          <w:sz w:val="28"/>
          <w:szCs w:val="28"/>
        </w:rPr>
        <w:t>п.м</w:t>
      </w:r>
      <w:proofErr w:type="spellEnd"/>
      <w:r w:rsidRPr="00E25759">
        <w:rPr>
          <w:rFonts w:ascii="Times New Roman" w:hAnsi="Times New Roman"/>
          <w:color w:val="000000" w:themeColor="text1"/>
          <w:sz w:val="28"/>
          <w:szCs w:val="28"/>
        </w:rPr>
        <w:t>.</w:t>
      </w:r>
    </w:p>
    <w:p w:rsidR="00F40302" w:rsidRPr="00E25759" w:rsidRDefault="00F40302" w:rsidP="00F40302">
      <w:pPr>
        <w:spacing w:after="0"/>
        <w:ind w:left="567"/>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 устройство резинового покрытия на детской площадке – 480 кв.м.</w:t>
      </w:r>
    </w:p>
    <w:p w:rsidR="00F40302" w:rsidRPr="00E25759" w:rsidRDefault="00F40302" w:rsidP="00F40302">
      <w:pPr>
        <w:spacing w:after="0"/>
        <w:ind w:left="567"/>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 установка МАФ на детской площадке – 13 шт.</w:t>
      </w:r>
    </w:p>
    <w:p w:rsidR="00F40302" w:rsidRPr="00E25759" w:rsidRDefault="00F40302" w:rsidP="00F40302">
      <w:pPr>
        <w:spacing w:after="0"/>
        <w:ind w:left="567"/>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 устройство резинового покрытия на спортивной площадке – 148 кв.м.</w:t>
      </w:r>
    </w:p>
    <w:p w:rsidR="00F40302" w:rsidRPr="00E25759" w:rsidRDefault="00F40302" w:rsidP="00F40302">
      <w:pPr>
        <w:spacing w:after="0"/>
        <w:ind w:left="567"/>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 установка МАФ на детской площадке – 6 шт.</w:t>
      </w:r>
    </w:p>
    <w:p w:rsidR="00F40302" w:rsidRPr="00E25759" w:rsidRDefault="00F40302" w:rsidP="00F40302">
      <w:pPr>
        <w:spacing w:after="0"/>
        <w:ind w:left="567"/>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3. Орлова Комдива ул. 8 (площадь двора из АСУ ОДС – 0,83 Га) выполнено:</w:t>
      </w:r>
    </w:p>
    <w:p w:rsidR="00F40302" w:rsidRPr="00E25759" w:rsidRDefault="00F40302" w:rsidP="00F40302">
      <w:pPr>
        <w:spacing w:after="0"/>
        <w:ind w:left="567"/>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 xml:space="preserve">- установка садового бортового камня – 65 </w:t>
      </w:r>
      <w:proofErr w:type="spellStart"/>
      <w:r w:rsidRPr="00E25759">
        <w:rPr>
          <w:rFonts w:ascii="Times New Roman" w:hAnsi="Times New Roman"/>
          <w:color w:val="000000" w:themeColor="text1"/>
          <w:sz w:val="28"/>
          <w:szCs w:val="28"/>
        </w:rPr>
        <w:t>п.м</w:t>
      </w:r>
      <w:proofErr w:type="spellEnd"/>
      <w:r w:rsidRPr="00E25759">
        <w:rPr>
          <w:rFonts w:ascii="Times New Roman" w:hAnsi="Times New Roman"/>
          <w:color w:val="000000" w:themeColor="text1"/>
          <w:sz w:val="28"/>
          <w:szCs w:val="28"/>
        </w:rPr>
        <w:t>.</w:t>
      </w:r>
    </w:p>
    <w:p w:rsidR="00F40302" w:rsidRPr="00E25759" w:rsidRDefault="00F40302" w:rsidP="00F40302">
      <w:pPr>
        <w:spacing w:after="0"/>
        <w:ind w:left="567"/>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 устройство резинового покрытия на детской площадке – 250 кв.м.</w:t>
      </w:r>
    </w:p>
    <w:p w:rsidR="00F40302" w:rsidRPr="00E25759" w:rsidRDefault="00F40302" w:rsidP="00F40302">
      <w:pPr>
        <w:spacing w:after="0"/>
        <w:ind w:left="567"/>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 установка МАФ на детской площадке – 29 шт.</w:t>
      </w:r>
    </w:p>
    <w:p w:rsidR="00F40302" w:rsidRPr="00E25759" w:rsidRDefault="00F40302" w:rsidP="00F40302">
      <w:pPr>
        <w:tabs>
          <w:tab w:val="left" w:pos="-284"/>
        </w:tabs>
        <w:suppressAutoHyphens/>
        <w:spacing w:after="0" w:line="240" w:lineRule="auto"/>
        <w:contextualSpacing/>
        <w:rPr>
          <w:rFonts w:ascii="Times New Roman" w:eastAsia="Calibri" w:hAnsi="Times New Roman" w:cs="Times New Roman"/>
          <w:color w:val="000000" w:themeColor="text1"/>
          <w:kern w:val="1"/>
          <w:sz w:val="28"/>
          <w:szCs w:val="28"/>
          <w:u w:val="single"/>
          <w:lang w:eastAsia="hi-IN" w:bidi="hi-IN"/>
        </w:rPr>
      </w:pPr>
    </w:p>
    <w:p w:rsidR="00F36646" w:rsidRPr="00E25759" w:rsidRDefault="00F36646" w:rsidP="004E155B">
      <w:pPr>
        <w:tabs>
          <w:tab w:val="left" w:pos="-284"/>
        </w:tabs>
        <w:suppressAutoHyphens/>
        <w:spacing w:after="0" w:line="240" w:lineRule="auto"/>
        <w:ind w:left="-284" w:firstLine="284"/>
        <w:contextualSpacing/>
        <w:jc w:val="center"/>
        <w:rPr>
          <w:rFonts w:ascii="Times New Roman" w:eastAsia="Calibri" w:hAnsi="Times New Roman" w:cs="Times New Roman"/>
          <w:color w:val="000000" w:themeColor="text1"/>
          <w:kern w:val="1"/>
          <w:sz w:val="28"/>
          <w:szCs w:val="28"/>
          <w:u w:val="single"/>
          <w:lang w:eastAsia="hi-IN" w:bidi="hi-IN"/>
        </w:rPr>
      </w:pPr>
      <w:r w:rsidRPr="00E25759">
        <w:rPr>
          <w:rFonts w:ascii="Times New Roman" w:eastAsia="Calibri" w:hAnsi="Times New Roman" w:cs="Times New Roman"/>
          <w:color w:val="000000" w:themeColor="text1"/>
          <w:kern w:val="1"/>
          <w:sz w:val="28"/>
          <w:szCs w:val="28"/>
          <w:u w:val="single"/>
          <w:lang w:eastAsia="hi-IN" w:bidi="hi-IN"/>
        </w:rPr>
        <w:t>Озеленение территории района Марфино</w:t>
      </w:r>
    </w:p>
    <w:p w:rsidR="00F40302" w:rsidRPr="00E25759" w:rsidRDefault="00F40302" w:rsidP="004E155B">
      <w:pPr>
        <w:tabs>
          <w:tab w:val="left" w:pos="-284"/>
        </w:tabs>
        <w:suppressAutoHyphens/>
        <w:spacing w:after="0" w:line="240" w:lineRule="auto"/>
        <w:ind w:left="-284" w:firstLine="284"/>
        <w:contextualSpacing/>
        <w:jc w:val="center"/>
        <w:rPr>
          <w:rFonts w:ascii="Times New Roman" w:eastAsia="Calibri" w:hAnsi="Times New Roman" w:cs="Times New Roman"/>
          <w:color w:val="000000" w:themeColor="text1"/>
          <w:kern w:val="1"/>
          <w:sz w:val="28"/>
          <w:szCs w:val="28"/>
          <w:u w:val="single"/>
          <w:lang w:eastAsia="hi-IN" w:bidi="hi-IN"/>
        </w:rPr>
      </w:pPr>
    </w:p>
    <w:p w:rsidR="00F40302" w:rsidRPr="00E25759" w:rsidRDefault="00F40302" w:rsidP="004155C9">
      <w:pPr>
        <w:tabs>
          <w:tab w:val="left" w:pos="-284"/>
        </w:tabs>
        <w:suppressAutoHyphens/>
        <w:spacing w:after="0" w:line="240" w:lineRule="auto"/>
        <w:ind w:left="-284" w:firstLine="284"/>
        <w:contextualSpacing/>
        <w:jc w:val="both"/>
        <w:rPr>
          <w:rFonts w:ascii="Times New Roman" w:eastAsia="Lucida Sans Unicode" w:hAnsi="Times New Roman"/>
          <w:color w:val="000000" w:themeColor="text1"/>
          <w:kern w:val="1"/>
          <w:sz w:val="28"/>
          <w:szCs w:val="28"/>
          <w:lang w:eastAsia="hi-IN" w:bidi="hi-IN"/>
        </w:rPr>
      </w:pPr>
      <w:r w:rsidRPr="00E25759">
        <w:rPr>
          <w:rFonts w:ascii="Times New Roman" w:eastAsia="Lucida Sans Unicode" w:hAnsi="Times New Roman"/>
          <w:color w:val="000000" w:themeColor="text1"/>
          <w:kern w:val="1"/>
          <w:sz w:val="28"/>
          <w:szCs w:val="28"/>
          <w:lang w:eastAsia="hi-IN" w:bidi="hi-IN"/>
        </w:rPr>
        <w:t xml:space="preserve">В 2022 году Департаментом природопользования и охраны окружающей среды в рамках реализации программы «Миллион деревьев» </w:t>
      </w:r>
      <w:r w:rsidR="004523DD" w:rsidRPr="00E25759">
        <w:rPr>
          <w:rFonts w:ascii="Times New Roman" w:eastAsia="Lucida Sans Unicode" w:hAnsi="Times New Roman"/>
          <w:color w:val="000000" w:themeColor="text1"/>
          <w:kern w:val="1"/>
          <w:sz w:val="28"/>
          <w:szCs w:val="28"/>
          <w:lang w:eastAsia="hi-IN" w:bidi="hi-IN"/>
        </w:rPr>
        <w:t xml:space="preserve">и сторонними организациями выполнена высадка </w:t>
      </w:r>
      <w:r w:rsidR="004155C9" w:rsidRPr="00E25759">
        <w:rPr>
          <w:rFonts w:ascii="Times New Roman" w:eastAsia="Lucida Sans Unicode" w:hAnsi="Times New Roman"/>
          <w:color w:val="000000" w:themeColor="text1"/>
          <w:kern w:val="1"/>
          <w:sz w:val="28"/>
          <w:szCs w:val="28"/>
          <w:lang w:eastAsia="hi-IN" w:bidi="hi-IN"/>
        </w:rPr>
        <w:t xml:space="preserve">94 </w:t>
      </w:r>
      <w:r w:rsidR="004523DD" w:rsidRPr="00E25759">
        <w:rPr>
          <w:rFonts w:ascii="Times New Roman" w:eastAsia="Lucida Sans Unicode" w:hAnsi="Times New Roman"/>
          <w:color w:val="000000" w:themeColor="text1"/>
          <w:kern w:val="1"/>
          <w:sz w:val="28"/>
          <w:szCs w:val="28"/>
          <w:lang w:eastAsia="hi-IN" w:bidi="hi-IN"/>
        </w:rPr>
        <w:t xml:space="preserve">деревьев </w:t>
      </w:r>
      <w:r w:rsidR="004155C9" w:rsidRPr="00E25759">
        <w:rPr>
          <w:rFonts w:ascii="Times New Roman" w:eastAsia="Lucida Sans Unicode" w:hAnsi="Times New Roman"/>
          <w:color w:val="000000" w:themeColor="text1"/>
          <w:kern w:val="1"/>
          <w:sz w:val="28"/>
          <w:szCs w:val="28"/>
          <w:lang w:eastAsia="hi-IN" w:bidi="hi-IN"/>
        </w:rPr>
        <w:t>и 3090 кустарников.</w:t>
      </w:r>
    </w:p>
    <w:p w:rsidR="00F40302" w:rsidRPr="00E25759" w:rsidRDefault="00F40302" w:rsidP="00EB467B">
      <w:pPr>
        <w:tabs>
          <w:tab w:val="left" w:pos="-284"/>
        </w:tabs>
        <w:suppressAutoHyphens/>
        <w:spacing w:after="0" w:line="240" w:lineRule="auto"/>
        <w:contextualSpacing/>
        <w:rPr>
          <w:rFonts w:ascii="Times New Roman" w:eastAsia="Calibri" w:hAnsi="Times New Roman" w:cs="Times New Roman"/>
          <w:color w:val="000000" w:themeColor="text1"/>
          <w:kern w:val="1"/>
          <w:sz w:val="28"/>
          <w:szCs w:val="28"/>
          <w:u w:val="single"/>
          <w:lang w:eastAsia="hi-IN" w:bidi="hi-IN"/>
        </w:rPr>
      </w:pPr>
    </w:p>
    <w:p w:rsidR="00F36646" w:rsidRPr="00E25759" w:rsidRDefault="00F36646" w:rsidP="004E155B">
      <w:pPr>
        <w:tabs>
          <w:tab w:val="left" w:pos="-284"/>
        </w:tabs>
        <w:suppressAutoHyphens/>
        <w:spacing w:after="0" w:line="240" w:lineRule="auto"/>
        <w:ind w:left="-284" w:firstLine="284"/>
        <w:contextualSpacing/>
        <w:jc w:val="center"/>
        <w:rPr>
          <w:rFonts w:ascii="Times New Roman" w:eastAsia="Calibri" w:hAnsi="Times New Roman" w:cs="Times New Roman"/>
          <w:color w:val="000000" w:themeColor="text1"/>
          <w:kern w:val="1"/>
          <w:sz w:val="28"/>
          <w:szCs w:val="28"/>
          <w:u w:val="single"/>
          <w:lang w:eastAsia="hi-IN" w:bidi="hi-IN"/>
        </w:rPr>
      </w:pPr>
      <w:r w:rsidRPr="00E25759">
        <w:rPr>
          <w:rFonts w:ascii="Times New Roman" w:eastAsia="Calibri" w:hAnsi="Times New Roman" w:cs="Times New Roman"/>
          <w:color w:val="000000" w:themeColor="text1"/>
          <w:kern w:val="1"/>
          <w:sz w:val="28"/>
          <w:szCs w:val="28"/>
          <w:u w:val="single"/>
          <w:lang w:eastAsia="hi-IN" w:bidi="hi-IN"/>
        </w:rPr>
        <w:t>Содержание и уборка территории (уборка снега),</w:t>
      </w:r>
    </w:p>
    <w:p w:rsidR="00F36646" w:rsidRPr="00E25759" w:rsidRDefault="00F36646" w:rsidP="004E155B">
      <w:pPr>
        <w:tabs>
          <w:tab w:val="left" w:pos="-284"/>
        </w:tabs>
        <w:suppressAutoHyphens/>
        <w:spacing w:after="0" w:line="240" w:lineRule="auto"/>
        <w:ind w:left="-284" w:firstLine="284"/>
        <w:contextualSpacing/>
        <w:jc w:val="center"/>
        <w:rPr>
          <w:rFonts w:ascii="Times New Roman" w:eastAsia="Calibri" w:hAnsi="Times New Roman" w:cs="Times New Roman"/>
          <w:color w:val="000000" w:themeColor="text1"/>
          <w:kern w:val="1"/>
          <w:sz w:val="28"/>
          <w:szCs w:val="28"/>
          <w:u w:val="single"/>
          <w:lang w:eastAsia="hi-IN" w:bidi="hi-IN"/>
        </w:rPr>
      </w:pPr>
      <w:r w:rsidRPr="00E25759">
        <w:rPr>
          <w:rFonts w:ascii="Times New Roman" w:eastAsia="Calibri" w:hAnsi="Times New Roman" w:cs="Times New Roman"/>
          <w:color w:val="000000" w:themeColor="text1"/>
          <w:kern w:val="1"/>
          <w:sz w:val="28"/>
          <w:szCs w:val="28"/>
          <w:u w:val="single"/>
          <w:lang w:eastAsia="hi-IN" w:bidi="hi-IN"/>
        </w:rPr>
        <w:t xml:space="preserve"> контейнерных площадок</w:t>
      </w:r>
    </w:p>
    <w:p w:rsidR="00F36646" w:rsidRPr="00E25759" w:rsidRDefault="00F36646" w:rsidP="004E155B">
      <w:pPr>
        <w:tabs>
          <w:tab w:val="left" w:pos="-284"/>
        </w:tabs>
        <w:spacing w:after="0" w:line="240" w:lineRule="auto"/>
        <w:ind w:left="-284" w:firstLine="284"/>
        <w:contextualSpacing/>
        <w:jc w:val="both"/>
        <w:rPr>
          <w:rFonts w:ascii="Times New Roman" w:eastAsia="Times New Roman" w:hAnsi="Times New Roman" w:cs="Times New Roman"/>
          <w:color w:val="000000" w:themeColor="text1"/>
          <w:sz w:val="28"/>
          <w:szCs w:val="28"/>
          <w:lang w:eastAsia="ru-RU"/>
        </w:rPr>
      </w:pPr>
    </w:p>
    <w:p w:rsidR="00F40302" w:rsidRPr="00E25759" w:rsidRDefault="00F40302" w:rsidP="00F40302">
      <w:pPr>
        <w:tabs>
          <w:tab w:val="left" w:pos="-284"/>
        </w:tabs>
        <w:spacing w:after="0" w:line="240" w:lineRule="auto"/>
        <w:ind w:left="-284" w:firstLine="284"/>
        <w:contextualSpacing/>
        <w:jc w:val="both"/>
        <w:rPr>
          <w:rFonts w:ascii="Times New Roman" w:eastAsia="Times New Roman" w:hAnsi="Times New Roman"/>
          <w:color w:val="000000" w:themeColor="text1"/>
          <w:sz w:val="28"/>
          <w:szCs w:val="28"/>
          <w:lang w:eastAsia="ru-RU"/>
        </w:rPr>
      </w:pPr>
      <w:r w:rsidRPr="00E25759">
        <w:rPr>
          <w:rFonts w:ascii="Times New Roman" w:eastAsia="Times New Roman" w:hAnsi="Times New Roman"/>
          <w:color w:val="000000" w:themeColor="text1"/>
          <w:sz w:val="28"/>
          <w:szCs w:val="28"/>
          <w:lang w:eastAsia="ru-RU"/>
        </w:rPr>
        <w:t xml:space="preserve">В зимний период 2022 года </w:t>
      </w:r>
      <w:r w:rsidR="00413E28" w:rsidRPr="00E25759">
        <w:rPr>
          <w:rFonts w:ascii="Times New Roman" w:eastAsia="Times New Roman" w:hAnsi="Times New Roman"/>
          <w:color w:val="000000" w:themeColor="text1"/>
          <w:sz w:val="28"/>
          <w:szCs w:val="28"/>
          <w:lang w:eastAsia="ru-RU"/>
        </w:rPr>
        <w:t>для вывоза снега ГБУ «</w:t>
      </w:r>
      <w:proofErr w:type="spellStart"/>
      <w:r w:rsidR="00413E28" w:rsidRPr="00E25759">
        <w:rPr>
          <w:rFonts w:ascii="Times New Roman" w:eastAsia="Times New Roman" w:hAnsi="Times New Roman"/>
          <w:color w:val="000000" w:themeColor="text1"/>
          <w:sz w:val="28"/>
          <w:szCs w:val="28"/>
          <w:lang w:eastAsia="ru-RU"/>
        </w:rPr>
        <w:t>Жилищник</w:t>
      </w:r>
      <w:proofErr w:type="spellEnd"/>
      <w:r w:rsidRPr="00E25759">
        <w:rPr>
          <w:rFonts w:ascii="Times New Roman" w:eastAsia="Times New Roman" w:hAnsi="Times New Roman"/>
          <w:color w:val="000000" w:themeColor="text1"/>
          <w:sz w:val="28"/>
          <w:szCs w:val="28"/>
          <w:lang w:eastAsia="ru-RU"/>
        </w:rPr>
        <w:t xml:space="preserve">» было задействовано в круглосуточном режиме от 3 до 9 единиц погрузочной и </w:t>
      </w:r>
      <w:proofErr w:type="spellStart"/>
      <w:r w:rsidRPr="00E25759">
        <w:rPr>
          <w:rFonts w:ascii="Times New Roman" w:eastAsia="Times New Roman" w:hAnsi="Times New Roman"/>
          <w:color w:val="000000" w:themeColor="text1"/>
          <w:sz w:val="28"/>
          <w:szCs w:val="28"/>
          <w:lang w:eastAsia="ru-RU"/>
        </w:rPr>
        <w:t>снеговывозящей</w:t>
      </w:r>
      <w:proofErr w:type="spellEnd"/>
      <w:r w:rsidRPr="00E25759">
        <w:rPr>
          <w:rFonts w:ascii="Times New Roman" w:eastAsia="Times New Roman" w:hAnsi="Times New Roman"/>
          <w:color w:val="000000" w:themeColor="text1"/>
          <w:sz w:val="28"/>
          <w:szCs w:val="28"/>
          <w:lang w:eastAsia="ru-RU"/>
        </w:rPr>
        <w:t xml:space="preserve"> техники. Вывезено с дворовых территорий и объектов дорожного хозяйства 2510 куб. м. снега.</w:t>
      </w:r>
    </w:p>
    <w:p w:rsidR="00F40302" w:rsidRPr="00E25759" w:rsidRDefault="00F40302" w:rsidP="00F40302">
      <w:pPr>
        <w:spacing w:after="0" w:line="240" w:lineRule="auto"/>
        <w:ind w:firstLine="567"/>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Для вывоза твердых бытовых отходов (ТБО) ГБУ «</w:t>
      </w:r>
      <w:proofErr w:type="spellStart"/>
      <w:r w:rsidRPr="00E25759">
        <w:rPr>
          <w:rFonts w:ascii="Times New Roman" w:hAnsi="Times New Roman"/>
          <w:color w:val="000000" w:themeColor="text1"/>
          <w:sz w:val="28"/>
          <w:szCs w:val="28"/>
        </w:rPr>
        <w:t>Жилищник</w:t>
      </w:r>
      <w:proofErr w:type="spellEnd"/>
      <w:r w:rsidRPr="00E25759">
        <w:rPr>
          <w:rFonts w:ascii="Times New Roman" w:hAnsi="Times New Roman"/>
          <w:color w:val="000000" w:themeColor="text1"/>
          <w:sz w:val="28"/>
          <w:szCs w:val="28"/>
        </w:rPr>
        <w:t xml:space="preserve">» оборудовано 77 контейнерных площадок. Контейнерные площадки на территории в большинстве своем кирпичные, закрытого типа, благоустройство которых выполнялось в предыдущие годы. Услуги по обращению с отходами в районе Марфино в пределах нормы накопления ТБО и КГМ </w:t>
      </w:r>
      <w:r w:rsidR="004155C9" w:rsidRPr="00E25759">
        <w:rPr>
          <w:rFonts w:ascii="Times New Roman" w:hAnsi="Times New Roman"/>
          <w:color w:val="000000" w:themeColor="text1"/>
          <w:sz w:val="28"/>
          <w:szCs w:val="28"/>
        </w:rPr>
        <w:t xml:space="preserve">с </w:t>
      </w:r>
      <w:r w:rsidRPr="00E25759">
        <w:rPr>
          <w:rFonts w:ascii="Times New Roman" w:hAnsi="Times New Roman"/>
          <w:color w:val="000000" w:themeColor="text1"/>
          <w:sz w:val="28"/>
          <w:szCs w:val="28"/>
        </w:rPr>
        <w:t>января 2022 года оказывает региональный оператор ООО «</w:t>
      </w:r>
      <w:proofErr w:type="spellStart"/>
      <w:r w:rsidRPr="00E25759">
        <w:rPr>
          <w:rFonts w:ascii="Times New Roman" w:hAnsi="Times New Roman"/>
          <w:color w:val="000000" w:themeColor="text1"/>
          <w:sz w:val="28"/>
          <w:szCs w:val="28"/>
        </w:rPr>
        <w:t>Экотехпром</w:t>
      </w:r>
      <w:proofErr w:type="spellEnd"/>
      <w:r w:rsidRPr="00E25759">
        <w:rPr>
          <w:rFonts w:ascii="Times New Roman" w:hAnsi="Times New Roman"/>
          <w:color w:val="000000" w:themeColor="text1"/>
          <w:sz w:val="28"/>
          <w:szCs w:val="28"/>
        </w:rPr>
        <w:t xml:space="preserve">». </w:t>
      </w:r>
    </w:p>
    <w:p w:rsidR="00F40302" w:rsidRPr="00E25759" w:rsidRDefault="00F40302" w:rsidP="00F40302">
      <w:pPr>
        <w:spacing w:after="0" w:line="240" w:lineRule="auto"/>
        <w:ind w:firstLine="567"/>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lastRenderedPageBreak/>
        <w:t>В рамках реализации Федерального закона N 483-</w:t>
      </w:r>
      <w:proofErr w:type="gramStart"/>
      <w:r w:rsidRPr="00E25759">
        <w:rPr>
          <w:rFonts w:ascii="Times New Roman" w:hAnsi="Times New Roman"/>
          <w:color w:val="000000" w:themeColor="text1"/>
          <w:sz w:val="28"/>
          <w:szCs w:val="28"/>
        </w:rPr>
        <w:t xml:space="preserve">ФЗ </w:t>
      </w:r>
      <w:r w:rsidR="00413E28" w:rsidRPr="00E25759">
        <w:rPr>
          <w:rFonts w:ascii="Times New Roman" w:hAnsi="Times New Roman"/>
          <w:color w:val="000000" w:themeColor="text1"/>
          <w:sz w:val="28"/>
          <w:szCs w:val="28"/>
        </w:rPr>
        <w:t xml:space="preserve"> </w:t>
      </w:r>
      <w:r w:rsidRPr="00E25759">
        <w:rPr>
          <w:rFonts w:ascii="Times New Roman" w:hAnsi="Times New Roman"/>
          <w:color w:val="000000" w:themeColor="text1"/>
          <w:sz w:val="28"/>
          <w:szCs w:val="28"/>
        </w:rPr>
        <w:t>"</w:t>
      </w:r>
      <w:proofErr w:type="gramEnd"/>
      <w:r w:rsidRPr="00E25759">
        <w:rPr>
          <w:rFonts w:ascii="Times New Roman" w:hAnsi="Times New Roman"/>
          <w:color w:val="000000" w:themeColor="text1"/>
          <w:sz w:val="28"/>
          <w:szCs w:val="28"/>
        </w:rPr>
        <w:t>Об отходах прои</w:t>
      </w:r>
      <w:r w:rsidR="004155C9" w:rsidRPr="00E25759">
        <w:rPr>
          <w:rFonts w:ascii="Times New Roman" w:hAnsi="Times New Roman"/>
          <w:color w:val="000000" w:themeColor="text1"/>
          <w:sz w:val="28"/>
          <w:szCs w:val="28"/>
        </w:rPr>
        <w:t xml:space="preserve">зводства и потребления" </w:t>
      </w:r>
      <w:r w:rsidRPr="00E25759">
        <w:rPr>
          <w:rFonts w:ascii="Times New Roman" w:hAnsi="Times New Roman"/>
          <w:color w:val="000000" w:themeColor="text1"/>
          <w:sz w:val="28"/>
          <w:szCs w:val="28"/>
        </w:rPr>
        <w:t xml:space="preserve">с 1 января 2020 года </w:t>
      </w:r>
      <w:r w:rsidR="004155C9" w:rsidRPr="00E25759">
        <w:rPr>
          <w:rFonts w:ascii="Times New Roman" w:hAnsi="Times New Roman"/>
          <w:color w:val="000000" w:themeColor="text1"/>
          <w:sz w:val="28"/>
          <w:szCs w:val="28"/>
        </w:rPr>
        <w:t>введен раздельный сбор</w:t>
      </w:r>
      <w:r w:rsidRPr="00E25759">
        <w:rPr>
          <w:rFonts w:ascii="Times New Roman" w:hAnsi="Times New Roman"/>
          <w:color w:val="000000" w:themeColor="text1"/>
          <w:sz w:val="28"/>
          <w:szCs w:val="28"/>
        </w:rPr>
        <w:t xml:space="preserve"> отходов</w:t>
      </w:r>
      <w:r w:rsidR="00820B93" w:rsidRPr="00E25759">
        <w:rPr>
          <w:rFonts w:ascii="Times New Roman" w:hAnsi="Times New Roman"/>
          <w:color w:val="000000" w:themeColor="text1"/>
          <w:sz w:val="28"/>
          <w:szCs w:val="28"/>
        </w:rPr>
        <w:t>.</w:t>
      </w:r>
    </w:p>
    <w:p w:rsidR="00F40302" w:rsidRPr="00E25759" w:rsidRDefault="00F40302" w:rsidP="00EB467B">
      <w:pPr>
        <w:tabs>
          <w:tab w:val="left" w:pos="-284"/>
        </w:tabs>
        <w:suppressAutoHyphens/>
        <w:spacing w:after="0" w:line="240" w:lineRule="auto"/>
        <w:contextualSpacing/>
        <w:rPr>
          <w:rFonts w:ascii="Times New Roman" w:eastAsia="Calibri" w:hAnsi="Times New Roman" w:cs="Times New Roman"/>
          <w:color w:val="000000" w:themeColor="text1"/>
          <w:kern w:val="1"/>
          <w:sz w:val="28"/>
          <w:szCs w:val="28"/>
          <w:u w:val="single"/>
          <w:lang w:eastAsia="hi-IN" w:bidi="hi-IN"/>
        </w:rPr>
      </w:pPr>
    </w:p>
    <w:p w:rsidR="00F36646" w:rsidRPr="00E25759" w:rsidRDefault="00F36646" w:rsidP="004E155B">
      <w:pPr>
        <w:tabs>
          <w:tab w:val="left" w:pos="-284"/>
        </w:tabs>
        <w:suppressAutoHyphens/>
        <w:spacing w:after="0" w:line="240" w:lineRule="auto"/>
        <w:ind w:left="-284" w:firstLine="284"/>
        <w:contextualSpacing/>
        <w:jc w:val="center"/>
        <w:rPr>
          <w:rFonts w:ascii="Times New Roman" w:eastAsia="Calibri" w:hAnsi="Times New Roman" w:cs="Times New Roman"/>
          <w:color w:val="000000" w:themeColor="text1"/>
          <w:kern w:val="1"/>
          <w:sz w:val="28"/>
          <w:szCs w:val="28"/>
          <w:u w:val="single"/>
          <w:lang w:eastAsia="hi-IN" w:bidi="hi-IN"/>
        </w:rPr>
      </w:pPr>
      <w:r w:rsidRPr="00E25759">
        <w:rPr>
          <w:rFonts w:ascii="Times New Roman" w:eastAsia="Calibri" w:hAnsi="Times New Roman" w:cs="Times New Roman"/>
          <w:color w:val="000000" w:themeColor="text1"/>
          <w:kern w:val="1"/>
          <w:sz w:val="28"/>
          <w:szCs w:val="28"/>
          <w:u w:val="single"/>
          <w:lang w:eastAsia="hi-IN" w:bidi="hi-IN"/>
        </w:rPr>
        <w:t>Содержание жилого фонда на территории района.</w:t>
      </w:r>
    </w:p>
    <w:p w:rsidR="00EB467B" w:rsidRPr="00E25759" w:rsidRDefault="00EB467B" w:rsidP="00EB467B">
      <w:pPr>
        <w:tabs>
          <w:tab w:val="left" w:pos="-284"/>
        </w:tabs>
        <w:spacing w:after="0" w:line="240" w:lineRule="auto"/>
        <w:ind w:left="-284" w:firstLine="284"/>
        <w:contextualSpacing/>
        <w:rPr>
          <w:rFonts w:ascii="Times New Roman" w:eastAsia="Calibri" w:hAnsi="Times New Roman" w:cs="Times New Roman"/>
          <w:color w:val="000000" w:themeColor="text1"/>
          <w:kern w:val="1"/>
          <w:sz w:val="28"/>
          <w:szCs w:val="28"/>
          <w:u w:val="single"/>
          <w:lang w:eastAsia="hi-IN" w:bidi="hi-IN"/>
        </w:rPr>
      </w:pPr>
    </w:p>
    <w:p w:rsidR="00F40302" w:rsidRPr="00E25759" w:rsidRDefault="00F40302" w:rsidP="00F40302">
      <w:pPr>
        <w:tabs>
          <w:tab w:val="left" w:pos="-284"/>
        </w:tabs>
        <w:spacing w:after="0" w:line="240" w:lineRule="auto"/>
        <w:ind w:left="-284" w:firstLine="284"/>
        <w:contextualSpacing/>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На территории района расположено 142 многоквартирных дома, из них в управлении ГБУ «Жилищник района Марфино» находятся 122 жилых дома (с учетом ЖСК, ЖК и ТСЖ), в управлении частной управляющей компании АО «ВК Комфорт» находятся 19 жилых домов и 1 МКД находится на самоуправлении ЖСК «ВДНХ-2».</w:t>
      </w:r>
    </w:p>
    <w:p w:rsidR="00F40302" w:rsidRPr="00E25759" w:rsidRDefault="00F40302" w:rsidP="004155C9">
      <w:pPr>
        <w:tabs>
          <w:tab w:val="left" w:pos="-284"/>
        </w:tabs>
        <w:spacing w:after="0" w:line="240" w:lineRule="auto"/>
        <w:ind w:left="-284" w:firstLine="284"/>
        <w:contextualSpacing/>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В рамках подготовки домов к сезонной эксплуатации в весенне-летний период 2022 года выполн</w:t>
      </w:r>
      <w:r w:rsidR="004155C9" w:rsidRPr="00E25759">
        <w:rPr>
          <w:rFonts w:ascii="Times New Roman" w:hAnsi="Times New Roman"/>
          <w:color w:val="000000" w:themeColor="text1"/>
          <w:sz w:val="28"/>
          <w:szCs w:val="28"/>
        </w:rPr>
        <w:t>ены все регламентные виды работ и н</w:t>
      </w:r>
      <w:r w:rsidRPr="00E25759">
        <w:rPr>
          <w:rFonts w:ascii="Times New Roman" w:hAnsi="Times New Roman"/>
          <w:color w:val="000000" w:themeColor="text1"/>
          <w:sz w:val="28"/>
          <w:szCs w:val="28"/>
        </w:rPr>
        <w:t xml:space="preserve">ежилые отдельно-стоящие здания в количестве 33 ед. также в установленные сроки обеспечили выполнение мероприятий по подготовке к зиме. </w:t>
      </w:r>
    </w:p>
    <w:p w:rsidR="00F40302" w:rsidRPr="00E25759" w:rsidRDefault="00F40302" w:rsidP="00F40302">
      <w:pPr>
        <w:tabs>
          <w:tab w:val="left" w:pos="-284"/>
        </w:tabs>
        <w:spacing w:after="0" w:line="240" w:lineRule="auto"/>
        <w:ind w:left="-284" w:firstLine="284"/>
        <w:contextualSpacing/>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 xml:space="preserve">Серьезных аварийных ситуаций в жилищном комплексе нашего района в прошедшем году не возникало, что в первую очередь говорит о качественной подготовке жилого фонда района к сезонной эксплуатации. </w:t>
      </w:r>
    </w:p>
    <w:p w:rsidR="00F40302" w:rsidRPr="00E25759" w:rsidRDefault="00F40302" w:rsidP="00F40302">
      <w:pPr>
        <w:tabs>
          <w:tab w:val="left" w:pos="-284"/>
        </w:tabs>
        <w:spacing w:after="0" w:line="240" w:lineRule="auto"/>
        <w:ind w:left="-284" w:firstLine="284"/>
        <w:contextualSpacing/>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В зимний период значительное внимание уделяется очистке кровель от снега и наледи в МКД и отдельно-стоящих зданий коммерческих и бюджетных организаций.</w:t>
      </w:r>
    </w:p>
    <w:p w:rsidR="00F40302" w:rsidRPr="00E25759" w:rsidRDefault="00F40302" w:rsidP="00F40302">
      <w:pPr>
        <w:shd w:val="clear" w:color="auto" w:fill="FFFFFF"/>
        <w:tabs>
          <w:tab w:val="left" w:pos="-284"/>
        </w:tabs>
        <w:spacing w:after="0" w:line="240" w:lineRule="auto"/>
        <w:ind w:left="-284" w:firstLine="284"/>
        <w:contextualSpacing/>
        <w:jc w:val="both"/>
        <w:rPr>
          <w:rFonts w:ascii="Times New Roman" w:eastAsia="Times New Roman" w:hAnsi="Times New Roman"/>
          <w:color w:val="000000" w:themeColor="text1"/>
          <w:sz w:val="28"/>
          <w:szCs w:val="28"/>
          <w:lang w:eastAsia="ru-RU"/>
        </w:rPr>
      </w:pPr>
      <w:r w:rsidRPr="00E25759">
        <w:rPr>
          <w:rFonts w:ascii="Times New Roman" w:eastAsia="Times New Roman" w:hAnsi="Times New Roman"/>
          <w:color w:val="000000" w:themeColor="text1"/>
          <w:sz w:val="28"/>
          <w:szCs w:val="28"/>
          <w:lang w:eastAsia="ru-RU"/>
        </w:rPr>
        <w:t>В обслуживании ГБУ «</w:t>
      </w:r>
      <w:proofErr w:type="spellStart"/>
      <w:r w:rsidRPr="00E25759">
        <w:rPr>
          <w:rFonts w:ascii="Times New Roman" w:eastAsia="Times New Roman" w:hAnsi="Times New Roman"/>
          <w:color w:val="000000" w:themeColor="text1"/>
          <w:sz w:val="28"/>
          <w:szCs w:val="28"/>
          <w:lang w:eastAsia="ru-RU"/>
        </w:rPr>
        <w:t>Жилищник</w:t>
      </w:r>
      <w:proofErr w:type="spellEnd"/>
      <w:r w:rsidRPr="00E25759">
        <w:rPr>
          <w:rFonts w:ascii="Times New Roman" w:eastAsia="Times New Roman" w:hAnsi="Times New Roman"/>
          <w:color w:val="000000" w:themeColor="text1"/>
          <w:sz w:val="28"/>
          <w:szCs w:val="28"/>
          <w:lang w:eastAsia="ru-RU"/>
        </w:rPr>
        <w:t xml:space="preserve">» находятся 82 </w:t>
      </w:r>
      <w:r w:rsidR="001D2345" w:rsidRPr="00E25759">
        <w:rPr>
          <w:rFonts w:ascii="Times New Roman" w:eastAsia="Times New Roman" w:hAnsi="Times New Roman"/>
          <w:color w:val="000000" w:themeColor="text1"/>
          <w:sz w:val="28"/>
          <w:szCs w:val="28"/>
          <w:lang w:eastAsia="ru-RU"/>
        </w:rPr>
        <w:t>дома</w:t>
      </w:r>
      <w:r w:rsidRPr="00E25759">
        <w:rPr>
          <w:rFonts w:ascii="Times New Roman" w:eastAsia="Times New Roman" w:hAnsi="Times New Roman"/>
          <w:color w:val="000000" w:themeColor="text1"/>
          <w:sz w:val="28"/>
          <w:szCs w:val="28"/>
          <w:lang w:eastAsia="ru-RU"/>
        </w:rPr>
        <w:t xml:space="preserve"> кровли, которых, подлежат очистке, из них 54 металлические и 28 мягкие кровли с металлическими свесами.</w:t>
      </w:r>
    </w:p>
    <w:p w:rsidR="00F40302" w:rsidRPr="00E25759" w:rsidRDefault="00F40302" w:rsidP="00F40302">
      <w:pPr>
        <w:shd w:val="clear" w:color="auto" w:fill="FFFFFF"/>
        <w:tabs>
          <w:tab w:val="left" w:pos="-284"/>
        </w:tabs>
        <w:spacing w:after="0" w:line="240" w:lineRule="auto"/>
        <w:ind w:left="-284" w:firstLine="284"/>
        <w:contextualSpacing/>
        <w:jc w:val="both"/>
        <w:rPr>
          <w:rFonts w:ascii="Times New Roman" w:eastAsia="Times New Roman" w:hAnsi="Times New Roman"/>
          <w:color w:val="000000" w:themeColor="text1"/>
          <w:sz w:val="28"/>
          <w:szCs w:val="28"/>
          <w:lang w:eastAsia="ru-RU"/>
        </w:rPr>
      </w:pPr>
      <w:r w:rsidRPr="00E25759">
        <w:rPr>
          <w:rFonts w:ascii="Times New Roman" w:eastAsia="Times New Roman" w:hAnsi="Times New Roman"/>
          <w:color w:val="000000" w:themeColor="text1"/>
          <w:sz w:val="28"/>
          <w:szCs w:val="28"/>
          <w:lang w:eastAsia="ar-SA"/>
        </w:rPr>
        <w:t>В районе создана Комиссия по координации и контролю за работой по очистке кровель от снега и наледи.</w:t>
      </w:r>
    </w:p>
    <w:p w:rsidR="00F40302" w:rsidRPr="00E25759" w:rsidRDefault="00F40302" w:rsidP="00F40302">
      <w:pPr>
        <w:tabs>
          <w:tab w:val="left" w:pos="-284"/>
        </w:tabs>
        <w:adjustRightInd w:val="0"/>
        <w:spacing w:after="0" w:line="240" w:lineRule="auto"/>
        <w:ind w:left="-284" w:firstLine="284"/>
        <w:contextualSpacing/>
        <w:jc w:val="both"/>
        <w:rPr>
          <w:rFonts w:ascii="Times New Roman" w:eastAsia="Times New Roman" w:hAnsi="Times New Roman"/>
          <w:color w:val="000000" w:themeColor="text1"/>
          <w:sz w:val="28"/>
          <w:szCs w:val="28"/>
          <w:lang w:eastAsia="ru-RU"/>
        </w:rPr>
      </w:pPr>
      <w:r w:rsidRPr="00E25759">
        <w:rPr>
          <w:rFonts w:ascii="Times New Roman" w:hAnsi="Times New Roman"/>
          <w:color w:val="000000" w:themeColor="text1"/>
          <w:sz w:val="28"/>
          <w:szCs w:val="28"/>
        </w:rPr>
        <w:t xml:space="preserve">В 2022 году аварийно-техническое обслуживание многоквартирных домов обеспечивали аварийные бригады ГБУ «Жилищник района Марфино» при 3-х ОДС района, основанные на круглосуточном дежурстве аттестованного технического персонала (сантехник, электрик, сварщик и т.д.). </w:t>
      </w:r>
      <w:r w:rsidRPr="00E25759">
        <w:rPr>
          <w:rFonts w:ascii="Times New Roman" w:eastAsia="Times New Roman" w:hAnsi="Times New Roman"/>
          <w:color w:val="000000" w:themeColor="text1"/>
          <w:sz w:val="28"/>
          <w:szCs w:val="28"/>
          <w:lang w:eastAsia="ru-RU"/>
        </w:rPr>
        <w:t>Аварийный запас и материально-техническая база аварийной службы укомплектованы согласно нормативным требованиям и размещены на основном складе, а также на ОДС района.</w:t>
      </w:r>
    </w:p>
    <w:p w:rsidR="00F40302" w:rsidRPr="00E25759" w:rsidRDefault="00F40302" w:rsidP="00F40302">
      <w:pPr>
        <w:tabs>
          <w:tab w:val="left" w:pos="-284"/>
        </w:tabs>
        <w:spacing w:after="0" w:line="240" w:lineRule="auto"/>
        <w:ind w:left="-284" w:firstLine="284"/>
        <w:contextualSpacing/>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В целях обеспечения безопасности жилищного фонда в ежедневном режиме проводится проверка опечатывания чердачных и подвальных помещений. Контроль за чердачными и подвальными помещениями осуществляется с пульта ОДС по средствам датчиков открытия дверей.</w:t>
      </w:r>
    </w:p>
    <w:p w:rsidR="00F40302" w:rsidRPr="00E25759" w:rsidRDefault="00F40302" w:rsidP="00F40302">
      <w:pPr>
        <w:tabs>
          <w:tab w:val="left" w:pos="-284"/>
        </w:tabs>
        <w:spacing w:after="0" w:line="240" w:lineRule="auto"/>
        <w:ind w:left="-284" w:firstLine="284"/>
        <w:contextualSpacing/>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 xml:space="preserve">Также ГБУ </w:t>
      </w:r>
      <w:r w:rsidR="00413E28" w:rsidRPr="00E25759">
        <w:rPr>
          <w:rFonts w:ascii="Times New Roman" w:hAnsi="Times New Roman"/>
          <w:color w:val="000000" w:themeColor="text1"/>
          <w:sz w:val="28"/>
          <w:szCs w:val="28"/>
        </w:rPr>
        <w:t>«</w:t>
      </w:r>
      <w:proofErr w:type="spellStart"/>
      <w:r w:rsidRPr="00E25759">
        <w:rPr>
          <w:rFonts w:ascii="Times New Roman" w:hAnsi="Times New Roman"/>
          <w:color w:val="000000" w:themeColor="text1"/>
          <w:sz w:val="28"/>
          <w:szCs w:val="28"/>
        </w:rPr>
        <w:t>Жилищник</w:t>
      </w:r>
      <w:proofErr w:type="spellEnd"/>
      <w:r w:rsidR="00413E28" w:rsidRPr="00E25759">
        <w:rPr>
          <w:rFonts w:ascii="Times New Roman" w:hAnsi="Times New Roman"/>
          <w:color w:val="000000" w:themeColor="text1"/>
          <w:sz w:val="28"/>
          <w:szCs w:val="28"/>
        </w:rPr>
        <w:t>»</w:t>
      </w:r>
      <w:r w:rsidRPr="00E25759">
        <w:rPr>
          <w:rFonts w:ascii="Times New Roman" w:hAnsi="Times New Roman"/>
          <w:color w:val="000000" w:themeColor="text1"/>
          <w:sz w:val="28"/>
          <w:szCs w:val="28"/>
        </w:rPr>
        <w:t xml:space="preserve"> совместно с сотрудниками ОМВД и ОПОП проводятся плановые и внеплановые проверки чердачных и подвальных помещений. Всего в 2022 году проведено 314 проверок. Выявленные заме</w:t>
      </w:r>
      <w:r w:rsidR="004155C9" w:rsidRPr="00E25759">
        <w:rPr>
          <w:rFonts w:ascii="Times New Roman" w:hAnsi="Times New Roman"/>
          <w:color w:val="000000" w:themeColor="text1"/>
          <w:sz w:val="28"/>
          <w:szCs w:val="28"/>
        </w:rPr>
        <w:t xml:space="preserve">чания и нарушения устраняются </w:t>
      </w:r>
      <w:r w:rsidRPr="00E25759">
        <w:rPr>
          <w:rFonts w:ascii="Times New Roman" w:hAnsi="Times New Roman"/>
          <w:color w:val="000000" w:themeColor="text1"/>
          <w:sz w:val="28"/>
          <w:szCs w:val="28"/>
        </w:rPr>
        <w:t>в ходе проверки. Данный вопрос находится на постоянном контроле управы района.</w:t>
      </w:r>
    </w:p>
    <w:p w:rsidR="00F40302" w:rsidRPr="00E25759" w:rsidRDefault="00F40302" w:rsidP="00F40302">
      <w:pPr>
        <w:tabs>
          <w:tab w:val="left" w:pos="-284"/>
        </w:tabs>
        <w:spacing w:after="0" w:line="240" w:lineRule="auto"/>
        <w:ind w:left="-284" w:firstLine="284"/>
        <w:contextualSpacing/>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В жилых домах на</w:t>
      </w:r>
      <w:r w:rsidR="00413E28" w:rsidRPr="00E25759">
        <w:rPr>
          <w:rFonts w:ascii="Times New Roman" w:hAnsi="Times New Roman"/>
          <w:color w:val="000000" w:themeColor="text1"/>
          <w:sz w:val="28"/>
          <w:szCs w:val="28"/>
        </w:rPr>
        <w:t xml:space="preserve"> территории района находится 424 подъезда</w:t>
      </w:r>
      <w:r w:rsidRPr="00E25759">
        <w:rPr>
          <w:rFonts w:ascii="Times New Roman" w:hAnsi="Times New Roman"/>
          <w:color w:val="000000" w:themeColor="text1"/>
          <w:sz w:val="28"/>
          <w:szCs w:val="28"/>
        </w:rPr>
        <w:t xml:space="preserve">. В соответствии </w:t>
      </w:r>
      <w:r w:rsidR="00413E28" w:rsidRPr="00E25759">
        <w:rPr>
          <w:rFonts w:ascii="Times New Roman" w:hAnsi="Times New Roman"/>
          <w:color w:val="000000" w:themeColor="text1"/>
          <w:sz w:val="28"/>
          <w:szCs w:val="28"/>
        </w:rPr>
        <w:t xml:space="preserve">                                </w:t>
      </w:r>
      <w:r w:rsidRPr="00E25759">
        <w:rPr>
          <w:rFonts w:ascii="Times New Roman" w:hAnsi="Times New Roman"/>
          <w:color w:val="000000" w:themeColor="text1"/>
          <w:sz w:val="28"/>
          <w:szCs w:val="28"/>
        </w:rPr>
        <w:t>с требованиями Нормативов города Москвы по эксплуатации жилого фонда текущий ремонт подъездов в многоквартирных домах проводится 1 раз в каждые 5 лет.</w:t>
      </w:r>
    </w:p>
    <w:p w:rsidR="00F40302" w:rsidRPr="00E25759" w:rsidRDefault="00F40302" w:rsidP="00F40302">
      <w:pPr>
        <w:tabs>
          <w:tab w:val="left" w:pos="-284"/>
        </w:tabs>
        <w:spacing w:after="0" w:line="240" w:lineRule="auto"/>
        <w:ind w:left="-284" w:firstLine="284"/>
        <w:contextualSpacing/>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В соответствии с планом-графиком 2022 года на территории района Марфино запланировано выполнить ремонт 70 подъездов из которых, силами ГБУ «</w:t>
      </w:r>
      <w:proofErr w:type="spellStart"/>
      <w:r w:rsidRPr="00E25759">
        <w:rPr>
          <w:rFonts w:ascii="Times New Roman" w:hAnsi="Times New Roman"/>
          <w:color w:val="000000" w:themeColor="text1"/>
          <w:sz w:val="28"/>
          <w:szCs w:val="28"/>
        </w:rPr>
        <w:t>Жилищник</w:t>
      </w:r>
      <w:proofErr w:type="spellEnd"/>
      <w:r w:rsidRPr="00E25759">
        <w:rPr>
          <w:rFonts w:ascii="Times New Roman" w:hAnsi="Times New Roman"/>
          <w:color w:val="000000" w:themeColor="text1"/>
          <w:sz w:val="28"/>
          <w:szCs w:val="28"/>
        </w:rPr>
        <w:t xml:space="preserve">» в 45 подъездов, силами АО «ВК Комфорт» 25. По состоянию на сегодняшний день работы завершены ГБУ «Жилищник района Марфино» в полном объёме. В настоящее время АО «ВК Комфорт» продолжает делать ремонт </w:t>
      </w:r>
      <w:r w:rsidR="004155C9" w:rsidRPr="00E25759">
        <w:rPr>
          <w:rFonts w:ascii="Times New Roman" w:hAnsi="Times New Roman"/>
          <w:color w:val="000000" w:themeColor="text1"/>
          <w:sz w:val="28"/>
          <w:szCs w:val="28"/>
        </w:rPr>
        <w:t xml:space="preserve">4 </w:t>
      </w:r>
      <w:r w:rsidRPr="00E25759">
        <w:rPr>
          <w:rFonts w:ascii="Times New Roman" w:hAnsi="Times New Roman"/>
          <w:color w:val="000000" w:themeColor="text1"/>
          <w:sz w:val="28"/>
          <w:szCs w:val="28"/>
        </w:rPr>
        <w:t>подъездов.</w:t>
      </w:r>
    </w:p>
    <w:p w:rsidR="00F40302" w:rsidRPr="00E25759" w:rsidRDefault="00F40302" w:rsidP="00F40302">
      <w:pPr>
        <w:tabs>
          <w:tab w:val="left" w:pos="-284"/>
        </w:tabs>
        <w:spacing w:after="0" w:line="240" w:lineRule="auto"/>
        <w:ind w:left="-284" w:firstLine="284"/>
        <w:contextualSpacing/>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Приемка выполненных работ осуществляется представителями Жилищной инспекции, депутатами совета депутатов, представителями совета МКД или старшими по подъездам.</w:t>
      </w:r>
    </w:p>
    <w:p w:rsidR="00F40302" w:rsidRPr="00E25759" w:rsidRDefault="00F40302" w:rsidP="00F40302">
      <w:pPr>
        <w:tabs>
          <w:tab w:val="left" w:pos="-284"/>
        </w:tabs>
        <w:spacing w:after="0" w:line="240" w:lineRule="auto"/>
        <w:ind w:left="-284" w:firstLine="284"/>
        <w:contextualSpacing/>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lastRenderedPageBreak/>
        <w:t>В 2022 году силами ГБУ «Жилищник района Марфино» выполнены работы по ремонту 244 балконов в 5 многоквартирных домах</w:t>
      </w:r>
      <w:r w:rsidR="00E25759" w:rsidRPr="00E25759">
        <w:rPr>
          <w:rFonts w:ascii="Times New Roman" w:hAnsi="Times New Roman"/>
          <w:color w:val="000000" w:themeColor="text1"/>
          <w:sz w:val="28"/>
          <w:szCs w:val="28"/>
        </w:rPr>
        <w:t>:</w:t>
      </w:r>
    </w:p>
    <w:p w:rsidR="00F40302" w:rsidRPr="00E25759" w:rsidRDefault="00820B93" w:rsidP="00F40302">
      <w:pPr>
        <w:tabs>
          <w:tab w:val="left" w:pos="-284"/>
        </w:tabs>
        <w:spacing w:after="0" w:line="240" w:lineRule="auto"/>
        <w:ind w:left="-284" w:firstLine="284"/>
        <w:contextualSpacing/>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у</w:t>
      </w:r>
      <w:r w:rsidR="00F40302" w:rsidRPr="00E25759">
        <w:rPr>
          <w:rFonts w:ascii="Times New Roman" w:hAnsi="Times New Roman"/>
          <w:color w:val="000000" w:themeColor="text1"/>
          <w:sz w:val="28"/>
          <w:szCs w:val="28"/>
        </w:rPr>
        <w:t xml:space="preserve">л. </w:t>
      </w:r>
      <w:proofErr w:type="spellStart"/>
      <w:r w:rsidR="00F40302" w:rsidRPr="00E25759">
        <w:rPr>
          <w:rFonts w:ascii="Times New Roman" w:hAnsi="Times New Roman"/>
          <w:color w:val="000000" w:themeColor="text1"/>
          <w:sz w:val="28"/>
          <w:szCs w:val="28"/>
        </w:rPr>
        <w:t>Кашенкин</w:t>
      </w:r>
      <w:proofErr w:type="spellEnd"/>
      <w:r w:rsidR="00F40302" w:rsidRPr="00E25759">
        <w:rPr>
          <w:rFonts w:ascii="Times New Roman" w:hAnsi="Times New Roman"/>
          <w:color w:val="000000" w:themeColor="text1"/>
          <w:sz w:val="28"/>
          <w:szCs w:val="28"/>
        </w:rPr>
        <w:t xml:space="preserve"> Луг, д. 3, ул. Ботаническая, д. 37А, ул. Ботаническая, д.39, ул. Ботаническая, д.33 корп. 5, ул. Гостиничная, д.6.</w:t>
      </w:r>
    </w:p>
    <w:p w:rsidR="00F40302" w:rsidRPr="00E25759" w:rsidRDefault="00F40302" w:rsidP="00F40302">
      <w:pPr>
        <w:tabs>
          <w:tab w:val="left" w:pos="-284"/>
        </w:tabs>
        <w:spacing w:after="0" w:line="240" w:lineRule="auto"/>
        <w:contextualSpacing/>
        <w:rPr>
          <w:rFonts w:ascii="Times New Roman" w:hAnsi="Times New Roman" w:cs="Times New Roman"/>
          <w:color w:val="000000" w:themeColor="text1"/>
          <w:sz w:val="28"/>
          <w:szCs w:val="28"/>
          <w:u w:val="single"/>
          <w:lang w:eastAsia="hi-IN" w:bidi="hi-IN"/>
        </w:rPr>
      </w:pPr>
    </w:p>
    <w:p w:rsidR="00F36646" w:rsidRPr="00E25759" w:rsidRDefault="00F36646" w:rsidP="004E155B">
      <w:pPr>
        <w:tabs>
          <w:tab w:val="left" w:pos="-284"/>
        </w:tabs>
        <w:spacing w:after="0" w:line="240" w:lineRule="auto"/>
        <w:ind w:left="-284" w:firstLine="284"/>
        <w:contextualSpacing/>
        <w:jc w:val="center"/>
        <w:rPr>
          <w:rFonts w:ascii="Times New Roman" w:hAnsi="Times New Roman" w:cs="Times New Roman"/>
          <w:color w:val="000000" w:themeColor="text1"/>
          <w:sz w:val="28"/>
          <w:szCs w:val="28"/>
          <w:u w:val="single"/>
          <w:lang w:eastAsia="hi-IN" w:bidi="hi-IN"/>
        </w:rPr>
      </w:pPr>
      <w:r w:rsidRPr="00E25759">
        <w:rPr>
          <w:rFonts w:ascii="Times New Roman" w:hAnsi="Times New Roman" w:cs="Times New Roman"/>
          <w:color w:val="000000" w:themeColor="text1"/>
          <w:sz w:val="28"/>
          <w:szCs w:val="28"/>
          <w:u w:val="single"/>
          <w:lang w:eastAsia="hi-IN" w:bidi="hi-IN"/>
        </w:rPr>
        <w:t>Программа капитального ремонта многоквартирных домов.</w:t>
      </w:r>
    </w:p>
    <w:p w:rsidR="00F36646" w:rsidRPr="00E25759" w:rsidRDefault="00F36646" w:rsidP="004E155B">
      <w:pPr>
        <w:tabs>
          <w:tab w:val="left" w:pos="-284"/>
        </w:tabs>
        <w:spacing w:after="0" w:line="240" w:lineRule="auto"/>
        <w:ind w:left="-284" w:firstLine="284"/>
        <w:contextualSpacing/>
        <w:jc w:val="center"/>
        <w:rPr>
          <w:rFonts w:ascii="Times New Roman" w:eastAsia="Calibri" w:hAnsi="Times New Roman" w:cs="Times New Roman"/>
          <w:color w:val="000000" w:themeColor="text1"/>
          <w:sz w:val="28"/>
          <w:szCs w:val="28"/>
          <w:u w:val="single"/>
        </w:rPr>
      </w:pPr>
    </w:p>
    <w:p w:rsidR="00F40302" w:rsidRPr="00E25759" w:rsidRDefault="00F40302" w:rsidP="00F40302">
      <w:pPr>
        <w:tabs>
          <w:tab w:val="left" w:pos="-284"/>
        </w:tabs>
        <w:spacing w:after="0" w:line="240" w:lineRule="auto"/>
        <w:ind w:left="-284" w:firstLine="284"/>
        <w:contextualSpacing/>
        <w:jc w:val="both"/>
        <w:rPr>
          <w:rFonts w:ascii="Times New Roman" w:eastAsia="Times New Roman" w:hAnsi="Times New Roman"/>
          <w:color w:val="000000" w:themeColor="text1"/>
          <w:sz w:val="28"/>
          <w:szCs w:val="28"/>
          <w:lang w:eastAsia="ru-RU"/>
        </w:rPr>
      </w:pPr>
      <w:r w:rsidRPr="00E25759">
        <w:rPr>
          <w:rFonts w:ascii="Times New Roman" w:eastAsia="Times New Roman" w:hAnsi="Times New Roman"/>
          <w:color w:val="000000" w:themeColor="text1"/>
          <w:sz w:val="28"/>
          <w:szCs w:val="28"/>
          <w:lang w:eastAsia="ru-RU"/>
        </w:rPr>
        <w:t xml:space="preserve">В соответствии с Региональной программой капитального ремонта многоквартирных домов на территории г. Москва, в 2022 году Фондом капитального ремонта на территории района </w:t>
      </w:r>
      <w:proofErr w:type="spellStart"/>
      <w:r w:rsidRPr="00E25759">
        <w:rPr>
          <w:rFonts w:ascii="Times New Roman" w:eastAsia="Times New Roman" w:hAnsi="Times New Roman"/>
          <w:color w:val="000000" w:themeColor="text1"/>
          <w:sz w:val="28"/>
          <w:szCs w:val="28"/>
          <w:lang w:eastAsia="ru-RU"/>
        </w:rPr>
        <w:t>Марфино</w:t>
      </w:r>
      <w:proofErr w:type="spellEnd"/>
      <w:r w:rsidRPr="00E25759">
        <w:rPr>
          <w:rFonts w:ascii="Times New Roman" w:eastAsia="Times New Roman" w:hAnsi="Times New Roman"/>
          <w:color w:val="000000" w:themeColor="text1"/>
          <w:sz w:val="28"/>
          <w:szCs w:val="28"/>
          <w:lang w:eastAsia="ru-RU"/>
        </w:rPr>
        <w:t xml:space="preserve"> выполнен ремонт 4 </w:t>
      </w:r>
      <w:r w:rsidR="00E25759" w:rsidRPr="00E25759">
        <w:rPr>
          <w:rFonts w:ascii="Times New Roman" w:hAnsi="Times New Roman"/>
          <w:bCs/>
          <w:color w:val="000000" w:themeColor="text1"/>
          <w:sz w:val="28"/>
          <w:szCs w:val="28"/>
          <w:lang w:eastAsia="ru-RU"/>
        </w:rPr>
        <w:t>многоквартирных домов:</w:t>
      </w:r>
    </w:p>
    <w:p w:rsidR="00F40302" w:rsidRPr="00E25759" w:rsidRDefault="00F40302" w:rsidP="00F40302">
      <w:pPr>
        <w:pStyle w:val="a3"/>
        <w:numPr>
          <w:ilvl w:val="0"/>
          <w:numId w:val="40"/>
        </w:numPr>
        <w:tabs>
          <w:tab w:val="left" w:pos="-284"/>
        </w:tabs>
        <w:spacing w:after="0" w:line="240" w:lineRule="auto"/>
        <w:ind w:left="-284" w:firstLine="284"/>
        <w:contextualSpacing/>
        <w:jc w:val="both"/>
        <w:rPr>
          <w:rFonts w:ascii="Times New Roman" w:eastAsia="Times New Roman" w:hAnsi="Times New Roman" w:cs="Times New Roman"/>
          <w:bCs/>
          <w:color w:val="000000" w:themeColor="text1"/>
          <w:sz w:val="28"/>
          <w:szCs w:val="28"/>
          <w:lang w:eastAsia="ru-RU"/>
        </w:rPr>
      </w:pPr>
      <w:r w:rsidRPr="00E25759">
        <w:rPr>
          <w:rFonts w:ascii="Times New Roman" w:eastAsia="Times New Roman" w:hAnsi="Times New Roman" w:cs="Times New Roman"/>
          <w:bCs/>
          <w:color w:val="000000" w:themeColor="text1"/>
          <w:sz w:val="28"/>
          <w:szCs w:val="28"/>
          <w:lang w:eastAsia="ru-RU"/>
        </w:rPr>
        <w:t>ул. Гостиничная, д. 9</w:t>
      </w:r>
      <w:proofErr w:type="gramStart"/>
      <w:r w:rsidRPr="00E25759">
        <w:rPr>
          <w:rFonts w:ascii="Times New Roman" w:eastAsia="Times New Roman" w:hAnsi="Times New Roman" w:cs="Times New Roman"/>
          <w:bCs/>
          <w:color w:val="000000" w:themeColor="text1"/>
          <w:sz w:val="28"/>
          <w:szCs w:val="28"/>
          <w:lang w:eastAsia="ru-RU"/>
        </w:rPr>
        <w:t xml:space="preserve">Б </w:t>
      </w:r>
      <w:r w:rsidRPr="00E25759">
        <w:rPr>
          <w:rFonts w:ascii="Times New Roman" w:hAnsi="Times New Roman" w:cs="Times New Roman"/>
          <w:color w:val="000000" w:themeColor="text1"/>
          <w:sz w:val="28"/>
          <w:szCs w:val="28"/>
        </w:rPr>
        <w:t xml:space="preserve"> </w:t>
      </w:r>
      <w:r w:rsidR="00413E28" w:rsidRPr="00E25759">
        <w:rPr>
          <w:rFonts w:ascii="Times New Roman" w:hAnsi="Times New Roman" w:cs="Times New Roman"/>
          <w:color w:val="000000" w:themeColor="text1"/>
          <w:sz w:val="28"/>
          <w:szCs w:val="28"/>
        </w:rPr>
        <w:t>-</w:t>
      </w:r>
      <w:proofErr w:type="gramEnd"/>
      <w:r w:rsidR="00413E28" w:rsidRPr="00E25759">
        <w:rPr>
          <w:rFonts w:ascii="Times New Roman" w:hAnsi="Times New Roman" w:cs="Times New Roman"/>
          <w:color w:val="000000" w:themeColor="text1"/>
          <w:sz w:val="28"/>
          <w:szCs w:val="28"/>
        </w:rPr>
        <w:t xml:space="preserve"> </w:t>
      </w:r>
      <w:r w:rsidRPr="00E25759">
        <w:rPr>
          <w:rFonts w:ascii="Times New Roman" w:eastAsia="Times New Roman" w:hAnsi="Times New Roman" w:cs="Times New Roman"/>
          <w:bCs/>
          <w:color w:val="000000" w:themeColor="text1"/>
          <w:sz w:val="28"/>
          <w:szCs w:val="28"/>
          <w:lang w:eastAsia="ru-RU"/>
        </w:rPr>
        <w:t>ХВС (магистрали), ГВС (магистрали), Теплоснабжение (магистрали), Канализация (магистрали), Подвал, замена мусоропровода.</w:t>
      </w:r>
    </w:p>
    <w:p w:rsidR="00F40302" w:rsidRPr="00E25759" w:rsidRDefault="00413E28" w:rsidP="00F40302">
      <w:pPr>
        <w:pStyle w:val="a3"/>
        <w:numPr>
          <w:ilvl w:val="0"/>
          <w:numId w:val="40"/>
        </w:numPr>
        <w:tabs>
          <w:tab w:val="left" w:pos="-284"/>
        </w:tabs>
        <w:spacing w:after="0" w:line="240" w:lineRule="auto"/>
        <w:ind w:left="-284" w:firstLine="284"/>
        <w:contextualSpacing/>
        <w:jc w:val="both"/>
        <w:rPr>
          <w:rFonts w:ascii="Times New Roman" w:eastAsia="Times New Roman" w:hAnsi="Times New Roman" w:cs="Times New Roman"/>
          <w:bCs/>
          <w:color w:val="000000" w:themeColor="text1"/>
          <w:sz w:val="28"/>
          <w:szCs w:val="28"/>
          <w:lang w:eastAsia="ru-RU"/>
        </w:rPr>
      </w:pPr>
      <w:r w:rsidRPr="00E25759">
        <w:rPr>
          <w:rFonts w:ascii="Times New Roman" w:eastAsia="Times New Roman" w:hAnsi="Times New Roman" w:cs="Times New Roman"/>
          <w:bCs/>
          <w:color w:val="000000" w:themeColor="text1"/>
          <w:sz w:val="28"/>
          <w:szCs w:val="28"/>
          <w:lang w:eastAsia="ru-RU"/>
        </w:rPr>
        <w:t>ул. Академика Королёва, д. 14 -</w:t>
      </w:r>
      <w:r w:rsidR="00F40302" w:rsidRPr="00E25759">
        <w:rPr>
          <w:rFonts w:ascii="Times New Roman" w:eastAsia="Times New Roman" w:hAnsi="Times New Roman" w:cs="Times New Roman"/>
          <w:bCs/>
          <w:color w:val="000000" w:themeColor="text1"/>
          <w:sz w:val="28"/>
          <w:szCs w:val="28"/>
          <w:lang w:eastAsia="ru-RU"/>
        </w:rPr>
        <w:t xml:space="preserve"> ХВС (магистрали), ГВС (магистрали), Канализация (магистрали), Фасад, Кровля, Подвал.</w:t>
      </w:r>
    </w:p>
    <w:p w:rsidR="00F40302" w:rsidRPr="00E25759" w:rsidRDefault="00413E28" w:rsidP="00F40302">
      <w:pPr>
        <w:pStyle w:val="a3"/>
        <w:numPr>
          <w:ilvl w:val="0"/>
          <w:numId w:val="40"/>
        </w:numPr>
        <w:tabs>
          <w:tab w:val="left" w:pos="-284"/>
        </w:tabs>
        <w:spacing w:after="0" w:line="240" w:lineRule="auto"/>
        <w:ind w:left="-284" w:firstLine="284"/>
        <w:contextualSpacing/>
        <w:jc w:val="both"/>
        <w:rPr>
          <w:rFonts w:ascii="Times New Roman" w:eastAsia="Times New Roman" w:hAnsi="Times New Roman" w:cs="Times New Roman"/>
          <w:bCs/>
          <w:color w:val="000000" w:themeColor="text1"/>
          <w:sz w:val="28"/>
          <w:szCs w:val="28"/>
          <w:lang w:eastAsia="ru-RU"/>
        </w:rPr>
      </w:pPr>
      <w:r w:rsidRPr="00E25759">
        <w:rPr>
          <w:rFonts w:ascii="Times New Roman" w:eastAsia="Times New Roman" w:hAnsi="Times New Roman" w:cs="Times New Roman"/>
          <w:bCs/>
          <w:color w:val="000000" w:themeColor="text1"/>
          <w:sz w:val="28"/>
          <w:szCs w:val="28"/>
          <w:lang w:eastAsia="ru-RU"/>
        </w:rPr>
        <w:t xml:space="preserve"> ул. Комдива Орлова, д. 8</w:t>
      </w:r>
      <w:r w:rsidR="00F40302" w:rsidRPr="00E25759">
        <w:rPr>
          <w:rFonts w:ascii="Times New Roman" w:eastAsia="Times New Roman" w:hAnsi="Times New Roman" w:cs="Times New Roman"/>
          <w:bCs/>
          <w:color w:val="000000" w:themeColor="text1"/>
          <w:sz w:val="28"/>
          <w:szCs w:val="28"/>
          <w:lang w:eastAsia="ru-RU"/>
        </w:rPr>
        <w:t xml:space="preserve"> </w:t>
      </w:r>
      <w:r w:rsidRPr="00E25759">
        <w:rPr>
          <w:rFonts w:ascii="Times New Roman" w:eastAsia="Times New Roman" w:hAnsi="Times New Roman" w:cs="Times New Roman"/>
          <w:bCs/>
          <w:color w:val="000000" w:themeColor="text1"/>
          <w:sz w:val="28"/>
          <w:szCs w:val="28"/>
          <w:lang w:eastAsia="ru-RU"/>
        </w:rPr>
        <w:t xml:space="preserve">- </w:t>
      </w:r>
      <w:r w:rsidR="00F40302" w:rsidRPr="00E25759">
        <w:rPr>
          <w:rFonts w:ascii="Times New Roman" w:eastAsia="Times New Roman" w:hAnsi="Times New Roman" w:cs="Times New Roman"/>
          <w:bCs/>
          <w:color w:val="000000" w:themeColor="text1"/>
          <w:sz w:val="28"/>
          <w:szCs w:val="28"/>
          <w:lang w:eastAsia="ru-RU"/>
        </w:rPr>
        <w:t>Кровля, Фасад.</w:t>
      </w:r>
    </w:p>
    <w:p w:rsidR="00820B93" w:rsidRPr="00E25759" w:rsidRDefault="00413E28" w:rsidP="00C252B6">
      <w:pPr>
        <w:pStyle w:val="a3"/>
        <w:numPr>
          <w:ilvl w:val="0"/>
          <w:numId w:val="40"/>
        </w:numPr>
        <w:tabs>
          <w:tab w:val="left" w:pos="-284"/>
        </w:tabs>
        <w:spacing w:after="0" w:line="240" w:lineRule="auto"/>
        <w:ind w:left="-284" w:firstLine="284"/>
        <w:contextualSpacing/>
        <w:jc w:val="both"/>
        <w:rPr>
          <w:rFonts w:ascii="Times New Roman" w:eastAsia="Times New Roman" w:hAnsi="Times New Roman" w:cs="Times New Roman"/>
          <w:bCs/>
          <w:color w:val="000000" w:themeColor="text1"/>
          <w:sz w:val="28"/>
          <w:szCs w:val="28"/>
          <w:lang w:eastAsia="ru-RU"/>
        </w:rPr>
      </w:pPr>
      <w:r w:rsidRPr="00E25759">
        <w:rPr>
          <w:rFonts w:ascii="Times New Roman" w:eastAsia="Times New Roman" w:hAnsi="Times New Roman" w:cs="Times New Roman"/>
          <w:bCs/>
          <w:color w:val="000000" w:themeColor="text1"/>
          <w:sz w:val="28"/>
          <w:szCs w:val="28"/>
          <w:lang w:eastAsia="ru-RU"/>
        </w:rPr>
        <w:t>ул. Малая Ботаническая, д. 20 -</w:t>
      </w:r>
      <w:r w:rsidR="00F40302" w:rsidRPr="00E25759">
        <w:rPr>
          <w:rFonts w:ascii="Times New Roman" w:eastAsia="Times New Roman" w:hAnsi="Times New Roman" w:cs="Times New Roman"/>
          <w:bCs/>
          <w:color w:val="000000" w:themeColor="text1"/>
          <w:sz w:val="28"/>
          <w:szCs w:val="28"/>
          <w:lang w:eastAsia="ru-RU"/>
        </w:rPr>
        <w:t xml:space="preserve"> ХВС (магистрали), ГВС (магистрали), Канализация (магистрали), ЦО (магистрали, стояки), Фасад, Кровля, Подвал, Электроснабжение.</w:t>
      </w:r>
    </w:p>
    <w:p w:rsidR="00F40302" w:rsidRPr="00E25759" w:rsidRDefault="00F40302" w:rsidP="00C252B6">
      <w:pPr>
        <w:tabs>
          <w:tab w:val="left" w:pos="-284"/>
        </w:tabs>
        <w:spacing w:after="0" w:line="240" w:lineRule="auto"/>
        <w:contextualSpacing/>
        <w:jc w:val="both"/>
        <w:rPr>
          <w:rFonts w:ascii="Times New Roman" w:eastAsia="Times New Roman" w:hAnsi="Times New Roman" w:cs="Times New Roman"/>
          <w:bCs/>
          <w:color w:val="000000" w:themeColor="text1"/>
          <w:sz w:val="28"/>
          <w:szCs w:val="28"/>
          <w:lang w:eastAsia="ru-RU"/>
        </w:rPr>
      </w:pPr>
    </w:p>
    <w:p w:rsidR="00C252B6" w:rsidRPr="00E25759" w:rsidRDefault="00C252B6" w:rsidP="00C252B6">
      <w:pPr>
        <w:tabs>
          <w:tab w:val="left" w:pos="-284"/>
        </w:tabs>
        <w:spacing w:after="0" w:line="240" w:lineRule="auto"/>
        <w:ind w:left="-284" w:firstLine="284"/>
        <w:contextualSpacing/>
        <w:jc w:val="center"/>
        <w:rPr>
          <w:rFonts w:ascii="Times New Roman" w:eastAsia="Calibri" w:hAnsi="Times New Roman" w:cs="Times New Roman"/>
          <w:color w:val="000000" w:themeColor="text1"/>
          <w:sz w:val="28"/>
          <w:szCs w:val="28"/>
          <w:u w:val="single"/>
        </w:rPr>
      </w:pPr>
      <w:r w:rsidRPr="00E25759">
        <w:rPr>
          <w:rFonts w:ascii="Times New Roman" w:eastAsia="Calibri" w:hAnsi="Times New Roman" w:cs="Times New Roman"/>
          <w:color w:val="000000" w:themeColor="text1"/>
          <w:sz w:val="28"/>
          <w:szCs w:val="28"/>
          <w:u w:val="single"/>
        </w:rPr>
        <w:t xml:space="preserve">Программа поддерживающего ремонта в домах реновации </w:t>
      </w:r>
    </w:p>
    <w:p w:rsidR="00C252B6" w:rsidRPr="00E25759" w:rsidRDefault="00C252B6" w:rsidP="00C252B6">
      <w:pPr>
        <w:tabs>
          <w:tab w:val="left" w:pos="-284"/>
        </w:tabs>
        <w:spacing w:after="0" w:line="240" w:lineRule="auto"/>
        <w:contextualSpacing/>
        <w:jc w:val="both"/>
        <w:rPr>
          <w:rFonts w:ascii="Times New Roman" w:eastAsia="Times New Roman" w:hAnsi="Times New Roman" w:cs="Times New Roman"/>
          <w:bCs/>
          <w:color w:val="000000" w:themeColor="text1"/>
          <w:sz w:val="28"/>
          <w:szCs w:val="28"/>
          <w:lang w:eastAsia="ru-RU"/>
        </w:rPr>
      </w:pPr>
    </w:p>
    <w:p w:rsidR="00F40302" w:rsidRPr="00E25759" w:rsidRDefault="00F40302" w:rsidP="00F40302">
      <w:pPr>
        <w:tabs>
          <w:tab w:val="left" w:pos="-284"/>
        </w:tabs>
        <w:spacing w:after="0" w:line="240" w:lineRule="auto"/>
        <w:ind w:left="-284" w:firstLine="284"/>
        <w:contextualSpacing/>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В соответствии с Планом мероприятий на 2022 год, направленных на предотвращение достижения предельно допустимых характеристик надежности и безопасности эксплуатации конструктивных элементов и инженерных систем многоквартирных домов, включенных в программу реновации жилищного фонда</w:t>
      </w:r>
      <w:r w:rsidR="005C4423" w:rsidRPr="00E25759">
        <w:rPr>
          <w:rFonts w:ascii="Times New Roman" w:hAnsi="Times New Roman"/>
          <w:color w:val="000000" w:themeColor="text1"/>
          <w:sz w:val="28"/>
          <w:szCs w:val="28"/>
        </w:rPr>
        <w:t>,</w:t>
      </w:r>
      <w:r w:rsidRPr="00E25759">
        <w:rPr>
          <w:rFonts w:ascii="Times New Roman" w:hAnsi="Times New Roman"/>
          <w:color w:val="000000" w:themeColor="text1"/>
          <w:sz w:val="28"/>
          <w:szCs w:val="28"/>
        </w:rPr>
        <w:t xml:space="preserve"> </w:t>
      </w:r>
      <w:r w:rsidR="004155C9" w:rsidRPr="00E25759">
        <w:rPr>
          <w:rFonts w:ascii="Times New Roman" w:hAnsi="Times New Roman"/>
          <w:color w:val="000000" w:themeColor="text1"/>
          <w:sz w:val="28"/>
          <w:szCs w:val="28"/>
        </w:rPr>
        <w:t>был выполнен ремонт в</w:t>
      </w:r>
      <w:r w:rsidR="00413E28" w:rsidRPr="00E25759">
        <w:rPr>
          <w:rFonts w:ascii="Times New Roman" w:hAnsi="Times New Roman"/>
          <w:color w:val="000000" w:themeColor="text1"/>
          <w:sz w:val="28"/>
          <w:szCs w:val="28"/>
        </w:rPr>
        <w:t xml:space="preserve">   </w:t>
      </w:r>
      <w:r w:rsidRPr="00E25759">
        <w:rPr>
          <w:rFonts w:ascii="Times New Roman" w:hAnsi="Times New Roman"/>
          <w:color w:val="000000" w:themeColor="text1"/>
          <w:sz w:val="28"/>
          <w:szCs w:val="28"/>
        </w:rPr>
        <w:t>3 домах на</w:t>
      </w:r>
      <w:r w:rsidR="00E25759" w:rsidRPr="00E25759">
        <w:rPr>
          <w:rFonts w:ascii="Times New Roman" w:hAnsi="Times New Roman"/>
          <w:color w:val="000000" w:themeColor="text1"/>
          <w:sz w:val="28"/>
          <w:szCs w:val="28"/>
        </w:rPr>
        <w:t xml:space="preserve"> 3:</w:t>
      </w:r>
    </w:p>
    <w:p w:rsidR="00F40302" w:rsidRPr="00E25759" w:rsidRDefault="00F40302" w:rsidP="00F40302">
      <w:pPr>
        <w:tabs>
          <w:tab w:val="left" w:pos="-284"/>
        </w:tabs>
        <w:spacing w:after="0" w:line="240" w:lineRule="auto"/>
        <w:ind w:left="-284" w:firstLine="284"/>
        <w:contextualSpacing/>
        <w:jc w:val="both"/>
        <w:rPr>
          <w:rFonts w:ascii="Times New Roman" w:hAnsi="Times New Roman"/>
          <w:color w:val="000000" w:themeColor="text1"/>
          <w:sz w:val="28"/>
          <w:szCs w:val="28"/>
        </w:rPr>
      </w:pPr>
    </w:p>
    <w:tbl>
      <w:tblPr>
        <w:tblW w:w="9840" w:type="dxa"/>
        <w:tblInd w:w="113" w:type="dxa"/>
        <w:tblLook w:val="04A0" w:firstRow="1" w:lastRow="0" w:firstColumn="1" w:lastColumn="0" w:noHBand="0" w:noVBand="1"/>
      </w:tblPr>
      <w:tblGrid>
        <w:gridCol w:w="3640"/>
        <w:gridCol w:w="6200"/>
      </w:tblGrid>
      <w:tr w:rsidR="00E25759" w:rsidRPr="00E25759" w:rsidTr="00DC6ACC">
        <w:trPr>
          <w:trHeight w:val="315"/>
        </w:trPr>
        <w:tc>
          <w:tcPr>
            <w:tcW w:w="3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302" w:rsidRPr="00E25759" w:rsidRDefault="00F40302" w:rsidP="00DC6ACC">
            <w:pPr>
              <w:spacing w:after="0" w:line="240" w:lineRule="auto"/>
              <w:jc w:val="center"/>
              <w:rPr>
                <w:rFonts w:ascii="Times New Roman" w:eastAsia="Times New Roman" w:hAnsi="Times New Roman"/>
                <w:color w:val="000000" w:themeColor="text1"/>
                <w:lang w:eastAsia="ru-RU"/>
              </w:rPr>
            </w:pPr>
            <w:r w:rsidRPr="00E25759">
              <w:rPr>
                <w:rFonts w:ascii="Times New Roman" w:eastAsia="Times New Roman" w:hAnsi="Times New Roman"/>
                <w:color w:val="000000" w:themeColor="text1"/>
                <w:lang w:eastAsia="ru-RU"/>
              </w:rPr>
              <w:t>Ботаническая ул., д.23</w:t>
            </w:r>
          </w:p>
        </w:tc>
        <w:tc>
          <w:tcPr>
            <w:tcW w:w="6200" w:type="dxa"/>
            <w:tcBorders>
              <w:top w:val="single" w:sz="4" w:space="0" w:color="auto"/>
              <w:left w:val="nil"/>
              <w:bottom w:val="single" w:sz="4" w:space="0" w:color="auto"/>
              <w:right w:val="single" w:sz="4" w:space="0" w:color="auto"/>
            </w:tcBorders>
            <w:shd w:val="clear" w:color="000000" w:fill="FFFFFF"/>
            <w:vAlign w:val="center"/>
            <w:hideMark/>
          </w:tcPr>
          <w:p w:rsidR="00F40302" w:rsidRPr="00E25759" w:rsidRDefault="00F40302" w:rsidP="00DC6ACC">
            <w:pPr>
              <w:spacing w:after="0" w:line="240" w:lineRule="auto"/>
              <w:jc w:val="center"/>
              <w:rPr>
                <w:rFonts w:ascii="Times New Roman" w:eastAsia="Times New Roman" w:hAnsi="Times New Roman"/>
                <w:color w:val="000000" w:themeColor="text1"/>
                <w:lang w:eastAsia="ru-RU"/>
              </w:rPr>
            </w:pPr>
            <w:r w:rsidRPr="00E25759">
              <w:rPr>
                <w:rFonts w:ascii="Times New Roman" w:eastAsia="Times New Roman" w:hAnsi="Times New Roman"/>
                <w:color w:val="000000" w:themeColor="text1"/>
                <w:lang w:eastAsia="ru-RU"/>
              </w:rPr>
              <w:t>Ремонт внутридомовых инженерных систем теплоснабжения (разводящие магистрали)</w:t>
            </w:r>
          </w:p>
        </w:tc>
      </w:tr>
      <w:tr w:rsidR="00E25759" w:rsidRPr="00E25759" w:rsidTr="00DC6ACC">
        <w:trPr>
          <w:trHeight w:val="6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rsidR="00F40302" w:rsidRPr="00E25759" w:rsidRDefault="00F40302" w:rsidP="00DC6ACC">
            <w:pPr>
              <w:spacing w:after="0" w:line="240" w:lineRule="auto"/>
              <w:jc w:val="center"/>
              <w:rPr>
                <w:rFonts w:ascii="Times New Roman" w:eastAsia="Times New Roman" w:hAnsi="Times New Roman"/>
                <w:color w:val="000000" w:themeColor="text1"/>
                <w:lang w:eastAsia="ru-RU"/>
              </w:rPr>
            </w:pPr>
            <w:r w:rsidRPr="00E25759">
              <w:rPr>
                <w:rFonts w:ascii="Times New Roman" w:eastAsia="Times New Roman" w:hAnsi="Times New Roman"/>
                <w:color w:val="000000" w:themeColor="text1"/>
                <w:lang w:eastAsia="ru-RU"/>
              </w:rPr>
              <w:t>Ботаническая ул. 10</w:t>
            </w:r>
          </w:p>
        </w:tc>
        <w:tc>
          <w:tcPr>
            <w:tcW w:w="6200" w:type="dxa"/>
            <w:tcBorders>
              <w:top w:val="nil"/>
              <w:left w:val="nil"/>
              <w:bottom w:val="single" w:sz="4" w:space="0" w:color="auto"/>
              <w:right w:val="single" w:sz="4" w:space="0" w:color="auto"/>
            </w:tcBorders>
            <w:shd w:val="clear" w:color="000000" w:fill="FFFFFF"/>
            <w:vAlign w:val="center"/>
            <w:hideMark/>
          </w:tcPr>
          <w:p w:rsidR="00F40302" w:rsidRPr="00E25759" w:rsidRDefault="00F40302" w:rsidP="00DC6ACC">
            <w:pPr>
              <w:spacing w:after="0" w:line="240" w:lineRule="auto"/>
              <w:jc w:val="center"/>
              <w:rPr>
                <w:rFonts w:ascii="Times New Roman" w:eastAsia="Times New Roman" w:hAnsi="Times New Roman"/>
                <w:color w:val="000000" w:themeColor="text1"/>
                <w:lang w:eastAsia="ru-RU"/>
              </w:rPr>
            </w:pPr>
            <w:r w:rsidRPr="00E25759">
              <w:rPr>
                <w:rFonts w:ascii="Times New Roman" w:eastAsia="Times New Roman" w:hAnsi="Times New Roman"/>
                <w:color w:val="000000" w:themeColor="text1"/>
                <w:lang w:eastAsia="ru-RU"/>
              </w:rPr>
              <w:t>Замена кровельного покрытия</w:t>
            </w:r>
          </w:p>
        </w:tc>
      </w:tr>
      <w:tr w:rsidR="00E25759" w:rsidRPr="00E25759" w:rsidTr="00DC6ACC">
        <w:trPr>
          <w:trHeight w:val="6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rsidR="00F40302" w:rsidRPr="00E25759" w:rsidRDefault="00F40302" w:rsidP="00DC6ACC">
            <w:pPr>
              <w:spacing w:after="0" w:line="240" w:lineRule="auto"/>
              <w:jc w:val="center"/>
              <w:rPr>
                <w:rFonts w:ascii="Times New Roman" w:eastAsia="Times New Roman" w:hAnsi="Times New Roman"/>
                <w:color w:val="000000" w:themeColor="text1"/>
                <w:lang w:eastAsia="ru-RU"/>
              </w:rPr>
            </w:pPr>
            <w:r w:rsidRPr="00E25759">
              <w:rPr>
                <w:rFonts w:ascii="Times New Roman" w:eastAsia="Times New Roman" w:hAnsi="Times New Roman"/>
                <w:color w:val="000000" w:themeColor="text1"/>
                <w:lang w:eastAsia="ru-RU"/>
              </w:rPr>
              <w:t>Академика Комарова ул., д.12</w:t>
            </w:r>
          </w:p>
        </w:tc>
        <w:tc>
          <w:tcPr>
            <w:tcW w:w="6200" w:type="dxa"/>
            <w:tcBorders>
              <w:top w:val="nil"/>
              <w:left w:val="nil"/>
              <w:bottom w:val="single" w:sz="4" w:space="0" w:color="auto"/>
              <w:right w:val="single" w:sz="4" w:space="0" w:color="auto"/>
            </w:tcBorders>
            <w:shd w:val="clear" w:color="000000" w:fill="FFFFFF"/>
            <w:vAlign w:val="center"/>
            <w:hideMark/>
          </w:tcPr>
          <w:p w:rsidR="00F40302" w:rsidRPr="00E25759" w:rsidRDefault="00F40302" w:rsidP="00DC6ACC">
            <w:pPr>
              <w:spacing w:after="0" w:line="240" w:lineRule="auto"/>
              <w:jc w:val="center"/>
              <w:rPr>
                <w:rFonts w:ascii="Times New Roman" w:eastAsia="Times New Roman" w:hAnsi="Times New Roman"/>
                <w:color w:val="000000" w:themeColor="text1"/>
                <w:lang w:eastAsia="ru-RU"/>
              </w:rPr>
            </w:pPr>
            <w:r w:rsidRPr="00E25759">
              <w:rPr>
                <w:rFonts w:ascii="Times New Roman" w:eastAsia="Times New Roman" w:hAnsi="Times New Roman"/>
                <w:color w:val="000000" w:themeColor="text1"/>
                <w:lang w:eastAsia="ru-RU"/>
              </w:rPr>
              <w:t>Замена кровельного покрытия</w:t>
            </w:r>
          </w:p>
        </w:tc>
      </w:tr>
    </w:tbl>
    <w:p w:rsidR="00F40302" w:rsidRPr="00E25759" w:rsidRDefault="00F40302" w:rsidP="00713259">
      <w:pPr>
        <w:tabs>
          <w:tab w:val="left" w:pos="-284"/>
        </w:tabs>
        <w:spacing w:after="0" w:line="240" w:lineRule="auto"/>
        <w:contextualSpacing/>
        <w:rPr>
          <w:rFonts w:ascii="Times New Roman" w:eastAsia="Calibri" w:hAnsi="Times New Roman" w:cs="Times New Roman"/>
          <w:color w:val="000000" w:themeColor="text1"/>
          <w:sz w:val="28"/>
          <w:szCs w:val="28"/>
          <w:u w:val="single"/>
        </w:rPr>
      </w:pPr>
    </w:p>
    <w:p w:rsidR="00F36646" w:rsidRPr="00E25759" w:rsidRDefault="00F36646" w:rsidP="004E155B">
      <w:pPr>
        <w:tabs>
          <w:tab w:val="left" w:pos="-284"/>
        </w:tabs>
        <w:spacing w:after="0" w:line="240" w:lineRule="auto"/>
        <w:ind w:left="-284" w:firstLine="284"/>
        <w:contextualSpacing/>
        <w:jc w:val="center"/>
        <w:rPr>
          <w:rFonts w:ascii="Times New Roman" w:eastAsia="Calibri" w:hAnsi="Times New Roman" w:cs="Times New Roman"/>
          <w:color w:val="000000" w:themeColor="text1"/>
          <w:sz w:val="28"/>
          <w:szCs w:val="28"/>
          <w:u w:val="single"/>
        </w:rPr>
      </w:pPr>
      <w:r w:rsidRPr="00E25759">
        <w:rPr>
          <w:rFonts w:ascii="Times New Roman" w:eastAsia="Calibri" w:hAnsi="Times New Roman" w:cs="Times New Roman"/>
          <w:color w:val="000000" w:themeColor="text1"/>
          <w:sz w:val="28"/>
          <w:szCs w:val="28"/>
          <w:u w:val="single"/>
        </w:rPr>
        <w:t>Программа реновации жилых домов</w:t>
      </w:r>
    </w:p>
    <w:p w:rsidR="00F36646" w:rsidRPr="00E25759" w:rsidRDefault="00F36646" w:rsidP="00C252B6">
      <w:pPr>
        <w:pStyle w:val="a3"/>
        <w:tabs>
          <w:tab w:val="left" w:pos="-284"/>
        </w:tabs>
        <w:spacing w:after="0" w:line="240" w:lineRule="auto"/>
        <w:ind w:left="-284" w:firstLine="284"/>
        <w:contextualSpacing/>
        <w:jc w:val="both"/>
        <w:rPr>
          <w:rFonts w:ascii="Times New Roman" w:hAnsi="Times New Roman" w:cs="Times New Roman"/>
          <w:color w:val="000000" w:themeColor="text1"/>
          <w:sz w:val="28"/>
          <w:szCs w:val="28"/>
        </w:rPr>
      </w:pPr>
      <w:r w:rsidRPr="00E25759">
        <w:rPr>
          <w:rFonts w:ascii="Times New Roman" w:hAnsi="Times New Roman" w:cs="Times New Roman"/>
          <w:color w:val="000000" w:themeColor="text1"/>
          <w:sz w:val="28"/>
          <w:szCs w:val="28"/>
        </w:rPr>
        <w:tab/>
      </w:r>
    </w:p>
    <w:p w:rsidR="00F40302" w:rsidRPr="00E25759" w:rsidRDefault="00F40302" w:rsidP="00F40302">
      <w:pPr>
        <w:pStyle w:val="a3"/>
        <w:tabs>
          <w:tab w:val="left" w:pos="-284"/>
        </w:tabs>
        <w:spacing w:after="0" w:line="240" w:lineRule="auto"/>
        <w:ind w:left="-284" w:firstLine="284"/>
        <w:contextualSpacing/>
        <w:jc w:val="both"/>
        <w:rPr>
          <w:rFonts w:ascii="Times New Roman" w:hAnsi="Times New Roman" w:cs="Times New Roman"/>
          <w:color w:val="000000" w:themeColor="text1"/>
          <w:sz w:val="28"/>
          <w:szCs w:val="28"/>
        </w:rPr>
      </w:pPr>
      <w:r w:rsidRPr="00E25759">
        <w:rPr>
          <w:rFonts w:ascii="Times New Roman" w:hAnsi="Times New Roman" w:cs="Times New Roman"/>
          <w:color w:val="000000" w:themeColor="text1"/>
          <w:sz w:val="28"/>
          <w:szCs w:val="28"/>
        </w:rPr>
        <w:t>Одним из самых актуальных вопросов в 202</w:t>
      </w:r>
      <w:r w:rsidR="004155C9" w:rsidRPr="00E25759">
        <w:rPr>
          <w:rFonts w:ascii="Times New Roman" w:hAnsi="Times New Roman" w:cs="Times New Roman"/>
          <w:color w:val="000000" w:themeColor="text1"/>
          <w:sz w:val="28"/>
          <w:szCs w:val="28"/>
        </w:rPr>
        <w:t xml:space="preserve">2 году </w:t>
      </w:r>
      <w:r w:rsidRPr="00E25759">
        <w:rPr>
          <w:rFonts w:ascii="Times New Roman" w:hAnsi="Times New Roman" w:cs="Times New Roman"/>
          <w:color w:val="000000" w:themeColor="text1"/>
          <w:sz w:val="28"/>
          <w:szCs w:val="28"/>
        </w:rPr>
        <w:t>остается Программа реновации жилищного фонда города Москвы.</w:t>
      </w:r>
    </w:p>
    <w:p w:rsidR="00F40302" w:rsidRPr="00E25759" w:rsidRDefault="00F40302" w:rsidP="00F40302">
      <w:pPr>
        <w:pStyle w:val="a3"/>
        <w:tabs>
          <w:tab w:val="left" w:pos="-284"/>
        </w:tabs>
        <w:spacing w:after="0" w:line="240" w:lineRule="auto"/>
        <w:ind w:left="-284" w:firstLine="284"/>
        <w:contextualSpacing/>
        <w:jc w:val="both"/>
        <w:rPr>
          <w:rFonts w:ascii="Times New Roman" w:hAnsi="Times New Roman" w:cs="Times New Roman"/>
          <w:color w:val="000000" w:themeColor="text1"/>
          <w:sz w:val="28"/>
          <w:szCs w:val="28"/>
        </w:rPr>
      </w:pPr>
      <w:r w:rsidRPr="00E25759">
        <w:rPr>
          <w:rFonts w:ascii="Times New Roman" w:hAnsi="Times New Roman" w:cs="Times New Roman"/>
          <w:color w:val="000000" w:themeColor="text1"/>
          <w:sz w:val="28"/>
          <w:szCs w:val="28"/>
        </w:rPr>
        <w:t>По результатам голосования в Проект программы реновации в районе Марфино включены 37 многоквартирных домов</w:t>
      </w:r>
      <w:r w:rsidR="009C0EF6" w:rsidRPr="00E25759">
        <w:rPr>
          <w:rFonts w:ascii="Times New Roman" w:hAnsi="Times New Roman" w:cs="Times New Roman"/>
          <w:color w:val="000000" w:themeColor="text1"/>
          <w:sz w:val="28"/>
          <w:szCs w:val="28"/>
        </w:rPr>
        <w:t>.</w:t>
      </w:r>
      <w:r w:rsidRPr="00E25759">
        <w:rPr>
          <w:rFonts w:ascii="Times New Roman" w:hAnsi="Times New Roman" w:cs="Times New Roman"/>
          <w:color w:val="000000" w:themeColor="text1"/>
          <w:sz w:val="28"/>
          <w:szCs w:val="28"/>
        </w:rPr>
        <w:t xml:space="preserve"> </w:t>
      </w:r>
    </w:p>
    <w:p w:rsidR="00F40302" w:rsidRPr="00E25759" w:rsidRDefault="00F40302" w:rsidP="00F40302">
      <w:pPr>
        <w:pStyle w:val="a3"/>
        <w:tabs>
          <w:tab w:val="left" w:pos="-284"/>
        </w:tabs>
        <w:spacing w:after="0" w:line="240" w:lineRule="auto"/>
        <w:ind w:left="-284" w:firstLine="284"/>
        <w:contextualSpacing/>
        <w:jc w:val="both"/>
        <w:rPr>
          <w:rFonts w:ascii="Times New Roman" w:hAnsi="Times New Roman" w:cs="Times New Roman"/>
          <w:color w:val="000000" w:themeColor="text1"/>
          <w:sz w:val="28"/>
          <w:szCs w:val="28"/>
        </w:rPr>
      </w:pPr>
    </w:p>
    <w:p w:rsidR="00F40302" w:rsidRPr="00E25759" w:rsidRDefault="009C0EF6" w:rsidP="00F40302">
      <w:pPr>
        <w:pStyle w:val="a3"/>
        <w:tabs>
          <w:tab w:val="left" w:pos="-284"/>
        </w:tabs>
        <w:spacing w:after="0" w:line="240" w:lineRule="auto"/>
        <w:ind w:left="-284" w:firstLine="284"/>
        <w:contextualSpacing/>
        <w:jc w:val="both"/>
        <w:rPr>
          <w:rFonts w:ascii="Times New Roman" w:hAnsi="Times New Roman" w:cs="Times New Roman"/>
          <w:color w:val="000000" w:themeColor="text1"/>
          <w:sz w:val="28"/>
          <w:szCs w:val="28"/>
        </w:rPr>
      </w:pPr>
      <w:r w:rsidRPr="00E25759">
        <w:rPr>
          <w:rFonts w:ascii="Times New Roman" w:hAnsi="Times New Roman" w:cs="Times New Roman"/>
          <w:color w:val="000000" w:themeColor="text1"/>
          <w:sz w:val="28"/>
          <w:szCs w:val="28"/>
        </w:rPr>
        <w:t>Правительством Москвы были</w:t>
      </w:r>
      <w:r w:rsidR="00F40302" w:rsidRPr="00E25759">
        <w:rPr>
          <w:rFonts w:ascii="Times New Roman" w:hAnsi="Times New Roman" w:cs="Times New Roman"/>
          <w:color w:val="000000" w:themeColor="text1"/>
          <w:sz w:val="28"/>
          <w:szCs w:val="28"/>
        </w:rPr>
        <w:t xml:space="preserve"> разработаны этапы реализации программы реновации</w:t>
      </w:r>
    </w:p>
    <w:p w:rsidR="00F40302" w:rsidRPr="00E25759" w:rsidRDefault="00F40302" w:rsidP="00F40302">
      <w:pPr>
        <w:pStyle w:val="a3"/>
        <w:tabs>
          <w:tab w:val="left" w:pos="-284"/>
        </w:tabs>
        <w:spacing w:after="0" w:line="240" w:lineRule="auto"/>
        <w:ind w:left="-284" w:firstLine="284"/>
        <w:contextualSpacing/>
        <w:jc w:val="both"/>
        <w:rPr>
          <w:rFonts w:ascii="Times New Roman" w:hAnsi="Times New Roman" w:cs="Times New Roman"/>
          <w:color w:val="000000" w:themeColor="text1"/>
          <w:sz w:val="28"/>
          <w:szCs w:val="28"/>
        </w:rPr>
      </w:pPr>
      <w:r w:rsidRPr="00E25759">
        <w:rPr>
          <w:rFonts w:ascii="Times New Roman" w:hAnsi="Times New Roman" w:cs="Times New Roman"/>
          <w:color w:val="000000" w:themeColor="text1"/>
          <w:sz w:val="28"/>
          <w:szCs w:val="28"/>
        </w:rPr>
        <w:t xml:space="preserve">В период </w:t>
      </w:r>
      <w:r w:rsidR="00820B93" w:rsidRPr="00E25759">
        <w:rPr>
          <w:rFonts w:ascii="Times New Roman" w:hAnsi="Times New Roman" w:cs="Times New Roman"/>
          <w:color w:val="000000" w:themeColor="text1"/>
          <w:sz w:val="28"/>
          <w:szCs w:val="28"/>
        </w:rPr>
        <w:t xml:space="preserve">до </w:t>
      </w:r>
      <w:r w:rsidRPr="00E25759">
        <w:rPr>
          <w:rFonts w:ascii="Times New Roman" w:hAnsi="Times New Roman" w:cs="Times New Roman"/>
          <w:color w:val="000000" w:themeColor="text1"/>
          <w:sz w:val="28"/>
          <w:szCs w:val="28"/>
        </w:rPr>
        <w:t>2024 год</w:t>
      </w:r>
      <w:r w:rsidR="00820B93" w:rsidRPr="00E25759">
        <w:rPr>
          <w:rFonts w:ascii="Times New Roman" w:hAnsi="Times New Roman" w:cs="Times New Roman"/>
          <w:color w:val="000000" w:themeColor="text1"/>
          <w:sz w:val="28"/>
          <w:szCs w:val="28"/>
        </w:rPr>
        <w:t>а</w:t>
      </w:r>
      <w:r w:rsidRPr="00E25759">
        <w:rPr>
          <w:rFonts w:ascii="Times New Roman" w:hAnsi="Times New Roman" w:cs="Times New Roman"/>
          <w:color w:val="000000" w:themeColor="text1"/>
          <w:sz w:val="28"/>
          <w:szCs w:val="28"/>
        </w:rPr>
        <w:t xml:space="preserve"> запланировано переселение 3 домов: </w:t>
      </w:r>
    </w:p>
    <w:p w:rsidR="00F40302" w:rsidRPr="00E25759" w:rsidRDefault="00F40302" w:rsidP="00F40302">
      <w:pPr>
        <w:pStyle w:val="a3"/>
        <w:tabs>
          <w:tab w:val="left" w:pos="-284"/>
        </w:tabs>
        <w:spacing w:after="0" w:line="240" w:lineRule="auto"/>
        <w:ind w:left="-284" w:firstLine="284"/>
        <w:contextualSpacing/>
        <w:jc w:val="both"/>
        <w:rPr>
          <w:rFonts w:ascii="Times New Roman" w:hAnsi="Times New Roman" w:cs="Times New Roman"/>
          <w:color w:val="000000" w:themeColor="text1"/>
          <w:sz w:val="28"/>
          <w:szCs w:val="28"/>
        </w:rPr>
      </w:pPr>
      <w:r w:rsidRPr="00E25759">
        <w:rPr>
          <w:rFonts w:ascii="Times New Roman" w:hAnsi="Times New Roman" w:cs="Times New Roman"/>
          <w:color w:val="000000" w:themeColor="text1"/>
          <w:sz w:val="28"/>
          <w:szCs w:val="28"/>
        </w:rPr>
        <w:t>Ботаническая ул., д.37А</w:t>
      </w:r>
    </w:p>
    <w:p w:rsidR="00F40302" w:rsidRPr="00E25759" w:rsidRDefault="00F40302" w:rsidP="00F40302">
      <w:pPr>
        <w:pStyle w:val="a3"/>
        <w:tabs>
          <w:tab w:val="left" w:pos="-284"/>
        </w:tabs>
        <w:spacing w:after="0" w:line="240" w:lineRule="auto"/>
        <w:ind w:left="-284" w:firstLine="284"/>
        <w:contextualSpacing/>
        <w:jc w:val="both"/>
        <w:rPr>
          <w:rFonts w:ascii="Times New Roman" w:hAnsi="Times New Roman" w:cs="Times New Roman"/>
          <w:color w:val="000000" w:themeColor="text1"/>
          <w:sz w:val="28"/>
          <w:szCs w:val="28"/>
        </w:rPr>
      </w:pPr>
      <w:r w:rsidRPr="00E25759">
        <w:rPr>
          <w:rFonts w:ascii="Times New Roman" w:hAnsi="Times New Roman" w:cs="Times New Roman"/>
          <w:color w:val="000000" w:themeColor="text1"/>
          <w:sz w:val="28"/>
          <w:szCs w:val="28"/>
        </w:rPr>
        <w:t>Ботаническая ул., д.37Б</w:t>
      </w:r>
    </w:p>
    <w:p w:rsidR="00F40302" w:rsidRPr="00E25759" w:rsidRDefault="00F40302" w:rsidP="00F40302">
      <w:pPr>
        <w:pStyle w:val="a3"/>
        <w:tabs>
          <w:tab w:val="left" w:pos="-284"/>
        </w:tabs>
        <w:spacing w:after="0" w:line="240" w:lineRule="auto"/>
        <w:ind w:left="-284" w:firstLine="284"/>
        <w:contextualSpacing/>
        <w:jc w:val="both"/>
        <w:rPr>
          <w:rFonts w:ascii="Times New Roman" w:hAnsi="Times New Roman" w:cs="Times New Roman"/>
          <w:color w:val="000000" w:themeColor="text1"/>
          <w:sz w:val="28"/>
          <w:szCs w:val="28"/>
        </w:rPr>
      </w:pPr>
      <w:r w:rsidRPr="00E25759">
        <w:rPr>
          <w:rFonts w:ascii="Times New Roman" w:hAnsi="Times New Roman" w:cs="Times New Roman"/>
          <w:color w:val="000000" w:themeColor="text1"/>
          <w:sz w:val="28"/>
          <w:szCs w:val="28"/>
        </w:rPr>
        <w:t>Ботаническая ул., д.39</w:t>
      </w:r>
    </w:p>
    <w:p w:rsidR="00413E28" w:rsidRPr="00E25759" w:rsidRDefault="00413E28" w:rsidP="005E1403">
      <w:pPr>
        <w:pStyle w:val="a3"/>
        <w:tabs>
          <w:tab w:val="left" w:pos="-284"/>
        </w:tabs>
        <w:spacing w:after="0" w:line="240" w:lineRule="auto"/>
        <w:ind w:left="-284" w:firstLine="284"/>
        <w:contextualSpacing/>
        <w:jc w:val="both"/>
        <w:rPr>
          <w:rFonts w:ascii="Times New Roman" w:hAnsi="Times New Roman" w:cs="Times New Roman"/>
          <w:color w:val="000000" w:themeColor="text1"/>
          <w:sz w:val="28"/>
          <w:szCs w:val="28"/>
        </w:rPr>
      </w:pPr>
      <w:r w:rsidRPr="00E25759">
        <w:rPr>
          <w:rFonts w:ascii="Times New Roman" w:hAnsi="Times New Roman" w:cs="Times New Roman"/>
          <w:color w:val="000000" w:themeColor="text1"/>
          <w:sz w:val="28"/>
          <w:szCs w:val="28"/>
        </w:rPr>
        <w:lastRenderedPageBreak/>
        <w:t xml:space="preserve">На месте стартовой площадки построен новый многоквартирный дом по </w:t>
      </w:r>
      <w:proofErr w:type="gramStart"/>
      <w:r w:rsidRPr="00E25759">
        <w:rPr>
          <w:rFonts w:ascii="Times New Roman" w:hAnsi="Times New Roman" w:cs="Times New Roman"/>
          <w:color w:val="000000" w:themeColor="text1"/>
          <w:sz w:val="28"/>
          <w:szCs w:val="28"/>
        </w:rPr>
        <w:t xml:space="preserve">адресу: </w:t>
      </w:r>
      <w:r w:rsidR="005E1403" w:rsidRPr="00E25759">
        <w:rPr>
          <w:rFonts w:ascii="Times New Roman" w:hAnsi="Times New Roman" w:cs="Times New Roman"/>
          <w:color w:val="000000" w:themeColor="text1"/>
          <w:sz w:val="28"/>
          <w:szCs w:val="28"/>
        </w:rPr>
        <w:t xml:space="preserve">  </w:t>
      </w:r>
      <w:proofErr w:type="gramEnd"/>
      <w:r w:rsidR="005E1403" w:rsidRPr="00E25759">
        <w:rPr>
          <w:rFonts w:ascii="Times New Roman" w:hAnsi="Times New Roman" w:cs="Times New Roman"/>
          <w:color w:val="000000" w:themeColor="text1"/>
          <w:sz w:val="28"/>
          <w:szCs w:val="28"/>
        </w:rPr>
        <w:t xml:space="preserve">                      </w:t>
      </w:r>
      <w:r w:rsidRPr="00E25759">
        <w:rPr>
          <w:rFonts w:ascii="Times New Roman" w:hAnsi="Times New Roman" w:cs="Times New Roman"/>
          <w:color w:val="000000" w:themeColor="text1"/>
          <w:sz w:val="28"/>
          <w:szCs w:val="28"/>
        </w:rPr>
        <w:t>ул. Академика Комарова, д.11 Г. Объект сдан в эксплуатацию и заселен. Дом по адресу: ул. Академика Комарова, д. 8 снесен.</w:t>
      </w:r>
    </w:p>
    <w:p w:rsidR="00F40302" w:rsidRPr="00E25759" w:rsidRDefault="00F40302" w:rsidP="00F40302">
      <w:pPr>
        <w:pStyle w:val="a3"/>
        <w:tabs>
          <w:tab w:val="left" w:pos="-284"/>
        </w:tabs>
        <w:spacing w:after="0" w:line="240" w:lineRule="auto"/>
        <w:ind w:left="-284" w:firstLine="284"/>
        <w:contextualSpacing/>
        <w:jc w:val="both"/>
        <w:rPr>
          <w:rFonts w:ascii="Times New Roman" w:hAnsi="Times New Roman" w:cs="Times New Roman"/>
          <w:color w:val="000000" w:themeColor="text1"/>
          <w:sz w:val="28"/>
          <w:szCs w:val="28"/>
        </w:rPr>
      </w:pPr>
      <w:r w:rsidRPr="00E25759">
        <w:rPr>
          <w:rFonts w:ascii="Times New Roman" w:hAnsi="Times New Roman" w:cs="Times New Roman"/>
          <w:color w:val="000000" w:themeColor="text1"/>
          <w:sz w:val="28"/>
          <w:szCs w:val="28"/>
        </w:rPr>
        <w:t>В период с 2025-2028 год будут переселены 16 домов.</w:t>
      </w:r>
    </w:p>
    <w:p w:rsidR="00F40302" w:rsidRPr="00E25759" w:rsidRDefault="00F40302" w:rsidP="00F40302">
      <w:pPr>
        <w:pStyle w:val="a3"/>
        <w:tabs>
          <w:tab w:val="left" w:pos="-284"/>
        </w:tabs>
        <w:spacing w:after="0" w:line="240" w:lineRule="auto"/>
        <w:ind w:left="-284" w:firstLine="284"/>
        <w:contextualSpacing/>
        <w:jc w:val="both"/>
        <w:rPr>
          <w:rFonts w:ascii="Times New Roman" w:hAnsi="Times New Roman" w:cs="Times New Roman"/>
          <w:color w:val="000000" w:themeColor="text1"/>
          <w:sz w:val="28"/>
          <w:szCs w:val="28"/>
        </w:rPr>
      </w:pPr>
      <w:r w:rsidRPr="00E25759">
        <w:rPr>
          <w:rFonts w:ascii="Times New Roman" w:hAnsi="Times New Roman" w:cs="Times New Roman"/>
          <w:color w:val="000000" w:themeColor="text1"/>
          <w:sz w:val="28"/>
          <w:szCs w:val="28"/>
        </w:rPr>
        <w:t>В период с 2029-2032 год будут переселены 17 домов.</w:t>
      </w:r>
    </w:p>
    <w:p w:rsidR="00F40302" w:rsidRPr="00E25759" w:rsidRDefault="00F40302" w:rsidP="00F40302">
      <w:pPr>
        <w:pStyle w:val="a3"/>
        <w:tabs>
          <w:tab w:val="left" w:pos="-284"/>
        </w:tabs>
        <w:spacing w:after="0" w:line="240" w:lineRule="auto"/>
        <w:ind w:left="-284" w:firstLine="284"/>
        <w:contextualSpacing/>
        <w:jc w:val="both"/>
        <w:rPr>
          <w:rFonts w:ascii="Times New Roman" w:hAnsi="Times New Roman" w:cs="Times New Roman"/>
          <w:color w:val="000000" w:themeColor="text1"/>
          <w:sz w:val="28"/>
          <w:szCs w:val="28"/>
        </w:rPr>
      </w:pPr>
      <w:r w:rsidRPr="00E25759">
        <w:rPr>
          <w:rFonts w:ascii="Times New Roman" w:hAnsi="Times New Roman" w:cs="Times New Roman"/>
          <w:color w:val="000000" w:themeColor="text1"/>
          <w:sz w:val="28"/>
          <w:szCs w:val="28"/>
        </w:rPr>
        <w:t xml:space="preserve">Дополнительно к имеющимся </w:t>
      </w:r>
      <w:r w:rsidR="005E1403" w:rsidRPr="00E25759">
        <w:rPr>
          <w:rFonts w:ascii="Times New Roman" w:hAnsi="Times New Roman" w:cs="Times New Roman"/>
          <w:color w:val="000000" w:themeColor="text1"/>
          <w:sz w:val="28"/>
          <w:szCs w:val="28"/>
        </w:rPr>
        <w:t xml:space="preserve">стартовым </w:t>
      </w:r>
      <w:r w:rsidRPr="00E25759">
        <w:rPr>
          <w:rFonts w:ascii="Times New Roman" w:hAnsi="Times New Roman" w:cs="Times New Roman"/>
          <w:color w:val="000000" w:themeColor="text1"/>
          <w:sz w:val="28"/>
          <w:szCs w:val="28"/>
        </w:rPr>
        <w:t>площадкам: Гостиничный проезд, вл. 8</w:t>
      </w:r>
      <w:proofErr w:type="gramStart"/>
      <w:r w:rsidRPr="00E25759">
        <w:rPr>
          <w:rFonts w:ascii="Times New Roman" w:hAnsi="Times New Roman" w:cs="Times New Roman"/>
          <w:color w:val="000000" w:themeColor="text1"/>
          <w:sz w:val="28"/>
          <w:szCs w:val="28"/>
        </w:rPr>
        <w:t>А,</w:t>
      </w:r>
      <w:r w:rsidR="005E1403" w:rsidRPr="00E25759">
        <w:rPr>
          <w:rFonts w:ascii="Times New Roman" w:hAnsi="Times New Roman" w:cs="Times New Roman"/>
          <w:color w:val="000000" w:themeColor="text1"/>
          <w:sz w:val="28"/>
          <w:szCs w:val="28"/>
        </w:rPr>
        <w:t xml:space="preserve">   </w:t>
      </w:r>
      <w:proofErr w:type="gramEnd"/>
      <w:r w:rsidR="005E1403" w:rsidRPr="00E25759">
        <w:rPr>
          <w:rFonts w:ascii="Times New Roman" w:hAnsi="Times New Roman" w:cs="Times New Roman"/>
          <w:color w:val="000000" w:themeColor="text1"/>
          <w:sz w:val="28"/>
          <w:szCs w:val="28"/>
        </w:rPr>
        <w:t xml:space="preserve">              </w:t>
      </w:r>
      <w:r w:rsidRPr="00E25759">
        <w:rPr>
          <w:rFonts w:ascii="Times New Roman" w:hAnsi="Times New Roman" w:cs="Times New Roman"/>
          <w:color w:val="000000" w:themeColor="text1"/>
          <w:sz w:val="28"/>
          <w:szCs w:val="28"/>
        </w:rPr>
        <w:t>ул. Акаде</w:t>
      </w:r>
      <w:r w:rsidR="00CF402B" w:rsidRPr="00E25759">
        <w:rPr>
          <w:rFonts w:ascii="Times New Roman" w:hAnsi="Times New Roman" w:cs="Times New Roman"/>
          <w:color w:val="000000" w:themeColor="text1"/>
          <w:sz w:val="28"/>
          <w:szCs w:val="28"/>
        </w:rPr>
        <w:t xml:space="preserve">мика Королева, вл. 21 </w:t>
      </w:r>
      <w:r w:rsidR="009C0EF6" w:rsidRPr="00E25759">
        <w:rPr>
          <w:rFonts w:ascii="Times New Roman" w:hAnsi="Times New Roman" w:cs="Times New Roman"/>
          <w:color w:val="000000" w:themeColor="text1"/>
          <w:sz w:val="28"/>
          <w:szCs w:val="28"/>
        </w:rPr>
        <w:t xml:space="preserve">в 2022 и 23 году </w:t>
      </w:r>
      <w:r w:rsidR="00CF402B" w:rsidRPr="00E25759">
        <w:rPr>
          <w:rFonts w:ascii="Times New Roman" w:hAnsi="Times New Roman" w:cs="Times New Roman"/>
          <w:color w:val="000000" w:themeColor="text1"/>
          <w:sz w:val="28"/>
          <w:szCs w:val="28"/>
        </w:rPr>
        <w:t>утверждены</w:t>
      </w:r>
      <w:r w:rsidRPr="00E25759">
        <w:rPr>
          <w:rFonts w:ascii="Times New Roman" w:hAnsi="Times New Roman" w:cs="Times New Roman"/>
          <w:color w:val="000000" w:themeColor="text1"/>
          <w:sz w:val="28"/>
          <w:szCs w:val="28"/>
        </w:rPr>
        <w:t xml:space="preserve"> стартов</w:t>
      </w:r>
      <w:r w:rsidR="00CF402B" w:rsidRPr="00E25759">
        <w:rPr>
          <w:rFonts w:ascii="Times New Roman" w:hAnsi="Times New Roman" w:cs="Times New Roman"/>
          <w:color w:val="000000" w:themeColor="text1"/>
          <w:sz w:val="28"/>
          <w:szCs w:val="28"/>
        </w:rPr>
        <w:t>ые</w:t>
      </w:r>
      <w:r w:rsidRPr="00E25759">
        <w:rPr>
          <w:rFonts w:ascii="Times New Roman" w:hAnsi="Times New Roman" w:cs="Times New Roman"/>
          <w:color w:val="000000" w:themeColor="text1"/>
          <w:sz w:val="28"/>
          <w:szCs w:val="28"/>
        </w:rPr>
        <w:t xml:space="preserve"> площадк</w:t>
      </w:r>
      <w:r w:rsidR="00CF402B" w:rsidRPr="00E25759">
        <w:rPr>
          <w:rFonts w:ascii="Times New Roman" w:hAnsi="Times New Roman" w:cs="Times New Roman"/>
          <w:color w:val="000000" w:themeColor="text1"/>
          <w:sz w:val="28"/>
          <w:szCs w:val="28"/>
        </w:rPr>
        <w:t>и</w:t>
      </w:r>
      <w:r w:rsidRPr="00E25759">
        <w:rPr>
          <w:rFonts w:ascii="Times New Roman" w:hAnsi="Times New Roman" w:cs="Times New Roman"/>
          <w:color w:val="000000" w:themeColor="text1"/>
          <w:sz w:val="28"/>
          <w:szCs w:val="28"/>
        </w:rPr>
        <w:t xml:space="preserve"> по адресу: Академика Комарова ул., вл. 6-8.</w:t>
      </w:r>
      <w:r w:rsidR="00CF402B" w:rsidRPr="00E25759">
        <w:rPr>
          <w:rFonts w:ascii="Times New Roman" w:hAnsi="Times New Roman" w:cs="Times New Roman"/>
          <w:color w:val="000000" w:themeColor="text1"/>
          <w:sz w:val="28"/>
          <w:szCs w:val="28"/>
        </w:rPr>
        <w:t>,</w:t>
      </w:r>
      <w:r w:rsidR="00CF402B" w:rsidRPr="00E25759">
        <w:rPr>
          <w:color w:val="000000" w:themeColor="text1"/>
        </w:rPr>
        <w:t xml:space="preserve"> </w:t>
      </w:r>
      <w:r w:rsidR="00CF402B" w:rsidRPr="00E25759">
        <w:rPr>
          <w:rFonts w:ascii="Times New Roman" w:hAnsi="Times New Roman" w:cs="Times New Roman"/>
          <w:color w:val="000000" w:themeColor="text1"/>
          <w:sz w:val="28"/>
          <w:szCs w:val="28"/>
        </w:rPr>
        <w:t>улиц</w:t>
      </w:r>
      <w:r w:rsidR="005C4423" w:rsidRPr="00E25759">
        <w:rPr>
          <w:rFonts w:ascii="Times New Roman" w:hAnsi="Times New Roman" w:cs="Times New Roman"/>
          <w:color w:val="000000" w:themeColor="text1"/>
          <w:sz w:val="28"/>
          <w:szCs w:val="28"/>
        </w:rPr>
        <w:t xml:space="preserve">а Ботаническая </w:t>
      </w:r>
      <w:r w:rsidR="009C0EF6" w:rsidRPr="00E25759">
        <w:rPr>
          <w:rFonts w:ascii="Times New Roman" w:hAnsi="Times New Roman" w:cs="Times New Roman"/>
          <w:color w:val="000000" w:themeColor="text1"/>
          <w:sz w:val="28"/>
          <w:szCs w:val="28"/>
        </w:rPr>
        <w:t xml:space="preserve">владение 37а и </w:t>
      </w:r>
      <w:r w:rsidR="00CF402B" w:rsidRPr="00E25759">
        <w:rPr>
          <w:rFonts w:ascii="Times New Roman" w:hAnsi="Times New Roman" w:cs="Times New Roman"/>
          <w:color w:val="000000" w:themeColor="text1"/>
          <w:sz w:val="28"/>
          <w:szCs w:val="28"/>
        </w:rPr>
        <w:t>39</w:t>
      </w:r>
      <w:r w:rsidR="009C0EF6" w:rsidRPr="00E25759">
        <w:rPr>
          <w:rFonts w:ascii="Times New Roman" w:hAnsi="Times New Roman" w:cs="Times New Roman"/>
          <w:color w:val="000000" w:themeColor="text1"/>
          <w:sz w:val="28"/>
          <w:szCs w:val="28"/>
        </w:rPr>
        <w:t>.</w:t>
      </w:r>
    </w:p>
    <w:p w:rsidR="00F40302" w:rsidRPr="00E25759" w:rsidRDefault="00F40302" w:rsidP="00F40302">
      <w:pPr>
        <w:pStyle w:val="a3"/>
        <w:tabs>
          <w:tab w:val="left" w:pos="-284"/>
        </w:tabs>
        <w:spacing w:after="0" w:line="240" w:lineRule="auto"/>
        <w:ind w:left="-284" w:firstLine="284"/>
        <w:contextualSpacing/>
        <w:jc w:val="both"/>
        <w:rPr>
          <w:rFonts w:ascii="Times New Roman" w:hAnsi="Times New Roman" w:cs="Times New Roman"/>
          <w:color w:val="000000" w:themeColor="text1"/>
          <w:sz w:val="28"/>
          <w:szCs w:val="28"/>
        </w:rPr>
      </w:pPr>
      <w:r w:rsidRPr="00E25759">
        <w:rPr>
          <w:rFonts w:ascii="Times New Roman" w:hAnsi="Times New Roman" w:cs="Times New Roman"/>
          <w:color w:val="000000" w:themeColor="text1"/>
          <w:sz w:val="28"/>
          <w:szCs w:val="28"/>
        </w:rPr>
        <w:t>На строительной площадке по адресу: Гостиничный проезд</w:t>
      </w:r>
      <w:r w:rsidR="00413E28" w:rsidRPr="00E25759">
        <w:rPr>
          <w:rFonts w:ascii="Times New Roman" w:hAnsi="Times New Roman" w:cs="Times New Roman"/>
          <w:color w:val="000000" w:themeColor="text1"/>
          <w:sz w:val="28"/>
          <w:szCs w:val="28"/>
        </w:rPr>
        <w:t>,</w:t>
      </w:r>
      <w:r w:rsidRPr="00E25759">
        <w:rPr>
          <w:rFonts w:ascii="Times New Roman" w:hAnsi="Times New Roman" w:cs="Times New Roman"/>
          <w:color w:val="000000" w:themeColor="text1"/>
          <w:sz w:val="28"/>
          <w:szCs w:val="28"/>
        </w:rPr>
        <w:t xml:space="preserve"> вл.8</w:t>
      </w:r>
      <w:r w:rsidR="005C4423" w:rsidRPr="00E25759">
        <w:rPr>
          <w:rFonts w:ascii="Times New Roman" w:hAnsi="Times New Roman" w:cs="Times New Roman"/>
          <w:color w:val="000000" w:themeColor="text1"/>
          <w:sz w:val="28"/>
          <w:szCs w:val="28"/>
        </w:rPr>
        <w:t>А</w:t>
      </w:r>
      <w:r w:rsidRPr="00E25759">
        <w:rPr>
          <w:rFonts w:ascii="Times New Roman" w:hAnsi="Times New Roman" w:cs="Times New Roman"/>
          <w:color w:val="000000" w:themeColor="text1"/>
          <w:sz w:val="28"/>
          <w:szCs w:val="28"/>
        </w:rPr>
        <w:t xml:space="preserve"> возведен каркас дома, ориентировочный срок сдачи многоквартирного объекта 3 квартал 2023 год.</w:t>
      </w:r>
    </w:p>
    <w:p w:rsidR="00F36646" w:rsidRPr="00E25759" w:rsidRDefault="00F40302" w:rsidP="00820B93">
      <w:pPr>
        <w:pStyle w:val="a3"/>
        <w:tabs>
          <w:tab w:val="left" w:pos="-284"/>
        </w:tabs>
        <w:spacing w:after="0" w:line="240" w:lineRule="auto"/>
        <w:ind w:left="-284" w:firstLine="284"/>
        <w:contextualSpacing/>
        <w:jc w:val="both"/>
        <w:rPr>
          <w:rFonts w:ascii="Times New Roman" w:hAnsi="Times New Roman" w:cs="Times New Roman"/>
          <w:color w:val="000000" w:themeColor="text1"/>
          <w:sz w:val="28"/>
          <w:szCs w:val="28"/>
        </w:rPr>
      </w:pPr>
      <w:r w:rsidRPr="00E25759">
        <w:rPr>
          <w:rFonts w:ascii="Times New Roman" w:hAnsi="Times New Roman" w:cs="Times New Roman"/>
          <w:color w:val="000000" w:themeColor="text1"/>
          <w:sz w:val="28"/>
          <w:szCs w:val="28"/>
        </w:rPr>
        <w:t xml:space="preserve">На строительном объекте по адресу: ул. Академика Королёва, вл. 21 ведутся работы по строительству 2-х многоквартирных домов. </w:t>
      </w:r>
      <w:r w:rsidR="007E666F" w:rsidRPr="00E25759">
        <w:rPr>
          <w:rFonts w:ascii="Times New Roman" w:hAnsi="Times New Roman" w:cs="Times New Roman"/>
          <w:color w:val="000000" w:themeColor="text1"/>
          <w:sz w:val="28"/>
          <w:szCs w:val="28"/>
        </w:rPr>
        <w:t>В настоящее время</w:t>
      </w:r>
      <w:r w:rsidRPr="00E25759">
        <w:rPr>
          <w:rFonts w:ascii="Times New Roman" w:hAnsi="Times New Roman" w:cs="Times New Roman"/>
          <w:color w:val="000000" w:themeColor="text1"/>
          <w:sz w:val="28"/>
          <w:szCs w:val="28"/>
        </w:rPr>
        <w:t xml:space="preserve"> на объекте ведутся монолитные работы. Ориентировочный срок</w:t>
      </w:r>
      <w:r w:rsidR="00820B93" w:rsidRPr="00E25759">
        <w:rPr>
          <w:rFonts w:ascii="Times New Roman" w:hAnsi="Times New Roman" w:cs="Times New Roman"/>
          <w:color w:val="000000" w:themeColor="text1"/>
          <w:sz w:val="28"/>
          <w:szCs w:val="28"/>
        </w:rPr>
        <w:t xml:space="preserve"> сдачи дома 4 квартал 2024 года</w:t>
      </w:r>
      <w:r w:rsidR="009C0EF6" w:rsidRPr="00E25759">
        <w:rPr>
          <w:rFonts w:ascii="Times New Roman" w:hAnsi="Times New Roman" w:cs="Times New Roman"/>
          <w:color w:val="000000" w:themeColor="text1"/>
          <w:sz w:val="28"/>
          <w:szCs w:val="28"/>
        </w:rPr>
        <w:t>.</w:t>
      </w:r>
    </w:p>
    <w:p w:rsidR="00653808" w:rsidRPr="00E25759" w:rsidRDefault="00653808" w:rsidP="00820B93">
      <w:pPr>
        <w:pStyle w:val="a3"/>
        <w:tabs>
          <w:tab w:val="left" w:pos="-284"/>
        </w:tabs>
        <w:spacing w:after="0" w:line="240" w:lineRule="auto"/>
        <w:ind w:left="-284" w:firstLine="284"/>
        <w:contextualSpacing/>
        <w:jc w:val="both"/>
        <w:rPr>
          <w:rFonts w:ascii="Times New Roman" w:hAnsi="Times New Roman" w:cs="Times New Roman"/>
          <w:color w:val="000000" w:themeColor="text1"/>
          <w:sz w:val="28"/>
          <w:szCs w:val="28"/>
        </w:rPr>
      </w:pPr>
    </w:p>
    <w:p w:rsidR="00D92F15" w:rsidRPr="00E25759" w:rsidRDefault="00D92F15" w:rsidP="004E155B">
      <w:pPr>
        <w:tabs>
          <w:tab w:val="left" w:pos="-284"/>
        </w:tabs>
        <w:suppressAutoHyphens/>
        <w:spacing w:after="0" w:line="240" w:lineRule="auto"/>
        <w:ind w:left="-284" w:firstLine="284"/>
        <w:contextualSpacing/>
        <w:jc w:val="center"/>
        <w:rPr>
          <w:rFonts w:ascii="Times New Roman" w:eastAsia="Calibri" w:hAnsi="Times New Roman" w:cs="Times New Roman"/>
          <w:color w:val="000000" w:themeColor="text1"/>
          <w:kern w:val="1"/>
          <w:sz w:val="28"/>
          <w:szCs w:val="28"/>
          <w:u w:val="single"/>
          <w:lang w:eastAsia="hi-IN" w:bidi="hi-IN"/>
        </w:rPr>
      </w:pPr>
      <w:r w:rsidRPr="00E25759">
        <w:rPr>
          <w:rFonts w:ascii="Times New Roman" w:eastAsia="Calibri" w:hAnsi="Times New Roman" w:cs="Times New Roman"/>
          <w:color w:val="000000" w:themeColor="text1"/>
          <w:kern w:val="1"/>
          <w:sz w:val="28"/>
          <w:szCs w:val="28"/>
          <w:u w:val="single"/>
          <w:lang w:eastAsia="hi-IN" w:bidi="hi-IN"/>
        </w:rPr>
        <w:t>Праздничное оформление.</w:t>
      </w:r>
    </w:p>
    <w:p w:rsidR="00F87A04" w:rsidRPr="00E25759" w:rsidRDefault="00F87A04" w:rsidP="004E155B">
      <w:pPr>
        <w:tabs>
          <w:tab w:val="left" w:pos="-284"/>
        </w:tabs>
        <w:suppressAutoHyphens/>
        <w:spacing w:after="0" w:line="240" w:lineRule="auto"/>
        <w:ind w:left="-284" w:firstLine="284"/>
        <w:contextualSpacing/>
        <w:jc w:val="center"/>
        <w:rPr>
          <w:rFonts w:ascii="Times New Roman" w:eastAsia="Calibri" w:hAnsi="Times New Roman" w:cs="Times New Roman"/>
          <w:color w:val="000000" w:themeColor="text1"/>
          <w:kern w:val="1"/>
          <w:sz w:val="28"/>
          <w:szCs w:val="28"/>
          <w:u w:val="single"/>
          <w:lang w:eastAsia="hi-IN" w:bidi="hi-IN"/>
        </w:rPr>
      </w:pPr>
    </w:p>
    <w:p w:rsidR="00F87A04" w:rsidRPr="00E25759" w:rsidRDefault="00F87A04" w:rsidP="00F87A04">
      <w:pPr>
        <w:tabs>
          <w:tab w:val="left" w:pos="-284"/>
        </w:tabs>
        <w:spacing w:after="0" w:line="240" w:lineRule="auto"/>
        <w:ind w:left="-284" w:firstLine="284"/>
        <w:contextualSpacing/>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 xml:space="preserve">Управа района обеспечивает </w:t>
      </w:r>
      <w:proofErr w:type="gramStart"/>
      <w:r w:rsidRPr="00E25759">
        <w:rPr>
          <w:rFonts w:ascii="Times New Roman" w:eastAsia="Calibri" w:hAnsi="Times New Roman" w:cs="Times New Roman"/>
          <w:color w:val="000000" w:themeColor="text1"/>
          <w:sz w:val="28"/>
          <w:szCs w:val="28"/>
        </w:rPr>
        <w:t>тематическое  оформление</w:t>
      </w:r>
      <w:proofErr w:type="gramEnd"/>
      <w:r w:rsidRPr="00E25759">
        <w:rPr>
          <w:rFonts w:ascii="Times New Roman" w:eastAsia="Calibri" w:hAnsi="Times New Roman" w:cs="Times New Roman"/>
          <w:color w:val="000000" w:themeColor="text1"/>
          <w:sz w:val="28"/>
          <w:szCs w:val="28"/>
        </w:rPr>
        <w:t xml:space="preserve"> района, включая предприятия различных форм собственности, к государственным праздникам в соответствии с  утвержденными Концепциями праздничного оформления города Москвы, а так же обеспечивает вывешивание государственных флагов согласно утвержденному адресному перечню.</w:t>
      </w:r>
    </w:p>
    <w:p w:rsidR="00F50B32" w:rsidRPr="00E25759" w:rsidRDefault="00AF224B" w:rsidP="00F87A04">
      <w:pPr>
        <w:tabs>
          <w:tab w:val="left" w:pos="-284"/>
        </w:tabs>
        <w:spacing w:after="0" w:line="240" w:lineRule="auto"/>
        <w:contextualSpacing/>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ab/>
      </w:r>
      <w:r w:rsidR="00F87A04" w:rsidRPr="00E25759">
        <w:rPr>
          <w:rFonts w:ascii="Times New Roman" w:eastAsia="Calibri" w:hAnsi="Times New Roman" w:cs="Times New Roman"/>
          <w:color w:val="000000" w:themeColor="text1"/>
          <w:sz w:val="28"/>
          <w:szCs w:val="28"/>
        </w:rPr>
        <w:t xml:space="preserve">В 2022 году управой на проведение мероприятий </w:t>
      </w:r>
      <w:proofErr w:type="gramStart"/>
      <w:r w:rsidR="00F87A04" w:rsidRPr="00E25759">
        <w:rPr>
          <w:rFonts w:ascii="Times New Roman" w:eastAsia="Calibri" w:hAnsi="Times New Roman" w:cs="Times New Roman"/>
          <w:color w:val="000000" w:themeColor="text1"/>
          <w:sz w:val="28"/>
          <w:szCs w:val="28"/>
        </w:rPr>
        <w:t>по праздничному</w:t>
      </w:r>
      <w:proofErr w:type="gramEnd"/>
      <w:r w:rsidR="00F87A04" w:rsidRPr="00E25759">
        <w:rPr>
          <w:rFonts w:ascii="Times New Roman" w:eastAsia="Calibri" w:hAnsi="Times New Roman" w:cs="Times New Roman"/>
          <w:color w:val="000000" w:themeColor="text1"/>
          <w:sz w:val="28"/>
          <w:szCs w:val="28"/>
        </w:rPr>
        <w:t xml:space="preserve"> и тематическому оформлению территории района израсходовано средств бюджета города Москвы на сумму 721,3 тыс. рублей.</w:t>
      </w:r>
    </w:p>
    <w:p w:rsidR="00F87A04" w:rsidRPr="00E25759" w:rsidRDefault="00F87A04" w:rsidP="00F87A04">
      <w:pPr>
        <w:tabs>
          <w:tab w:val="left" w:pos="-284"/>
        </w:tabs>
        <w:spacing w:after="0" w:line="240" w:lineRule="auto"/>
        <w:contextualSpacing/>
        <w:jc w:val="both"/>
        <w:rPr>
          <w:rFonts w:ascii="Times New Roman" w:eastAsia="Calibri" w:hAnsi="Times New Roman" w:cs="Times New Roman"/>
          <w:bCs/>
          <w:color w:val="000000" w:themeColor="text1"/>
          <w:sz w:val="28"/>
          <w:szCs w:val="28"/>
        </w:rPr>
      </w:pPr>
    </w:p>
    <w:p w:rsidR="00D92F15" w:rsidRPr="00E25759" w:rsidRDefault="00D92F15" w:rsidP="004E155B">
      <w:pPr>
        <w:tabs>
          <w:tab w:val="left" w:pos="-284"/>
        </w:tabs>
        <w:spacing w:after="0" w:line="240" w:lineRule="auto"/>
        <w:ind w:left="-284" w:firstLine="284"/>
        <w:contextualSpacing/>
        <w:jc w:val="center"/>
        <w:rPr>
          <w:rFonts w:ascii="Times New Roman" w:eastAsia="Calibri" w:hAnsi="Times New Roman" w:cs="Times New Roman"/>
          <w:bCs/>
          <w:color w:val="000000" w:themeColor="text1"/>
          <w:sz w:val="28"/>
          <w:szCs w:val="28"/>
          <w:u w:val="single"/>
        </w:rPr>
      </w:pPr>
      <w:r w:rsidRPr="00E25759">
        <w:rPr>
          <w:rFonts w:ascii="Times New Roman" w:eastAsia="Calibri" w:hAnsi="Times New Roman" w:cs="Times New Roman"/>
          <w:bCs/>
          <w:color w:val="000000" w:themeColor="text1"/>
          <w:sz w:val="28"/>
          <w:szCs w:val="28"/>
          <w:u w:val="single"/>
        </w:rPr>
        <w:t>Выявление самовольного строительства и незаконно размещенных объектов.</w:t>
      </w:r>
    </w:p>
    <w:p w:rsidR="00653808" w:rsidRPr="00E25759" w:rsidRDefault="00653808" w:rsidP="00653808">
      <w:pPr>
        <w:tabs>
          <w:tab w:val="left" w:pos="-284"/>
        </w:tabs>
        <w:spacing w:after="0" w:line="240" w:lineRule="auto"/>
        <w:contextualSpacing/>
        <w:jc w:val="both"/>
        <w:rPr>
          <w:rFonts w:ascii="Times New Roman" w:hAnsi="Times New Roman"/>
          <w:bCs/>
          <w:color w:val="000000" w:themeColor="text1"/>
          <w:sz w:val="28"/>
          <w:szCs w:val="28"/>
        </w:rPr>
      </w:pPr>
    </w:p>
    <w:p w:rsidR="00653808" w:rsidRPr="00E25759" w:rsidRDefault="00653808" w:rsidP="00DD0B06">
      <w:pPr>
        <w:tabs>
          <w:tab w:val="left" w:pos="-284"/>
        </w:tabs>
        <w:spacing w:after="0" w:line="240" w:lineRule="auto"/>
        <w:ind w:left="-284" w:firstLine="284"/>
        <w:contextualSpacing/>
        <w:jc w:val="both"/>
        <w:rPr>
          <w:rFonts w:ascii="Times New Roman" w:eastAsia="Calibri" w:hAnsi="Times New Roman" w:cs="Times New Roman"/>
          <w:bCs/>
          <w:color w:val="000000" w:themeColor="text1"/>
          <w:sz w:val="28"/>
          <w:szCs w:val="28"/>
        </w:rPr>
      </w:pPr>
      <w:r w:rsidRPr="00E25759">
        <w:rPr>
          <w:rFonts w:ascii="Times New Roman" w:eastAsia="Calibri" w:hAnsi="Times New Roman" w:cs="Times New Roman"/>
          <w:bCs/>
          <w:color w:val="000000" w:themeColor="text1"/>
          <w:sz w:val="28"/>
          <w:szCs w:val="28"/>
        </w:rPr>
        <w:t>В целях реализации</w:t>
      </w:r>
      <w:r w:rsidR="007C35FD" w:rsidRPr="00E25759">
        <w:rPr>
          <w:rFonts w:ascii="Times New Roman" w:eastAsia="Calibri" w:hAnsi="Times New Roman" w:cs="Times New Roman"/>
          <w:bCs/>
          <w:color w:val="000000" w:themeColor="text1"/>
          <w:sz w:val="28"/>
          <w:szCs w:val="28"/>
        </w:rPr>
        <w:t xml:space="preserve"> на территории района </w:t>
      </w:r>
      <w:proofErr w:type="spellStart"/>
      <w:r w:rsidR="007C35FD" w:rsidRPr="00E25759">
        <w:rPr>
          <w:rFonts w:ascii="Times New Roman" w:eastAsia="Calibri" w:hAnsi="Times New Roman" w:cs="Times New Roman"/>
          <w:bCs/>
          <w:color w:val="000000" w:themeColor="text1"/>
          <w:sz w:val="28"/>
          <w:szCs w:val="28"/>
        </w:rPr>
        <w:t>Марфино</w:t>
      </w:r>
      <w:proofErr w:type="spellEnd"/>
      <w:r w:rsidR="009C0EF6" w:rsidRPr="00E25759">
        <w:rPr>
          <w:rFonts w:ascii="Times New Roman" w:eastAsia="Calibri" w:hAnsi="Times New Roman" w:cs="Times New Roman"/>
          <w:bCs/>
          <w:color w:val="000000" w:themeColor="text1"/>
          <w:sz w:val="28"/>
          <w:szCs w:val="28"/>
        </w:rPr>
        <w:t xml:space="preserve"> постановлений</w:t>
      </w:r>
      <w:r w:rsidRPr="00E25759">
        <w:rPr>
          <w:rFonts w:ascii="Times New Roman" w:eastAsia="Calibri" w:hAnsi="Times New Roman" w:cs="Times New Roman"/>
          <w:bCs/>
          <w:color w:val="000000" w:themeColor="text1"/>
          <w:sz w:val="28"/>
          <w:szCs w:val="28"/>
        </w:rPr>
        <w:t xml:space="preserve"> Правительства Москвы 819-ПП</w:t>
      </w:r>
      <w:r w:rsidR="007C35FD" w:rsidRPr="00E25759">
        <w:rPr>
          <w:rFonts w:ascii="Times New Roman" w:eastAsia="Calibri" w:hAnsi="Times New Roman" w:cs="Times New Roman"/>
          <w:bCs/>
          <w:color w:val="000000" w:themeColor="text1"/>
          <w:sz w:val="28"/>
          <w:szCs w:val="28"/>
        </w:rPr>
        <w:t xml:space="preserve"> </w:t>
      </w:r>
      <w:r w:rsidR="009C0EF6" w:rsidRPr="00E25759">
        <w:rPr>
          <w:rFonts w:ascii="Times New Roman" w:eastAsia="Calibri" w:hAnsi="Times New Roman" w:cs="Times New Roman"/>
          <w:bCs/>
          <w:color w:val="000000" w:themeColor="text1"/>
          <w:sz w:val="28"/>
          <w:szCs w:val="28"/>
        </w:rPr>
        <w:t xml:space="preserve">и 614-ПП </w:t>
      </w:r>
      <w:r w:rsidRPr="00E25759">
        <w:rPr>
          <w:rFonts w:ascii="Times New Roman" w:eastAsia="Calibri" w:hAnsi="Times New Roman" w:cs="Times New Roman"/>
          <w:bCs/>
          <w:color w:val="000000" w:themeColor="text1"/>
          <w:sz w:val="28"/>
          <w:szCs w:val="28"/>
        </w:rPr>
        <w:t>«</w:t>
      </w:r>
      <w:r w:rsidRPr="00E25759">
        <w:rPr>
          <w:rFonts w:ascii="Times New Roman" w:hAnsi="Times New Roman"/>
          <w:bCs/>
          <w:color w:val="000000" w:themeColor="text1"/>
          <w:sz w:val="28"/>
          <w:szCs w:val="28"/>
        </w:rPr>
        <w:t>Об утверждении Положения по выявлению и пресечению незаконного (нецелевого) использования земельных участков</w:t>
      </w:r>
      <w:r w:rsidR="005C4423" w:rsidRPr="00E25759">
        <w:rPr>
          <w:rFonts w:ascii="Times New Roman" w:hAnsi="Times New Roman"/>
          <w:bCs/>
          <w:color w:val="000000" w:themeColor="text1"/>
          <w:sz w:val="28"/>
          <w:szCs w:val="28"/>
        </w:rPr>
        <w:t>»</w:t>
      </w:r>
      <w:r w:rsidR="00DD0B06" w:rsidRPr="00E25759">
        <w:rPr>
          <w:rFonts w:ascii="Times New Roman" w:eastAsia="Calibri" w:hAnsi="Times New Roman" w:cs="Times New Roman"/>
          <w:bCs/>
          <w:color w:val="000000" w:themeColor="text1"/>
          <w:sz w:val="28"/>
          <w:szCs w:val="28"/>
        </w:rPr>
        <w:t xml:space="preserve"> </w:t>
      </w:r>
      <w:r w:rsidRPr="00E25759">
        <w:rPr>
          <w:rFonts w:ascii="Times New Roman" w:eastAsia="Calibri" w:hAnsi="Times New Roman" w:cs="Times New Roman"/>
          <w:bCs/>
          <w:color w:val="000000" w:themeColor="text1"/>
          <w:sz w:val="28"/>
          <w:szCs w:val="28"/>
        </w:rPr>
        <w:t xml:space="preserve">управой района </w:t>
      </w:r>
      <w:proofErr w:type="spellStart"/>
      <w:r w:rsidRPr="00E25759">
        <w:rPr>
          <w:rFonts w:ascii="Times New Roman" w:eastAsia="Calibri" w:hAnsi="Times New Roman" w:cs="Times New Roman"/>
          <w:bCs/>
          <w:color w:val="000000" w:themeColor="text1"/>
          <w:sz w:val="28"/>
          <w:szCs w:val="28"/>
        </w:rPr>
        <w:t>Марфино</w:t>
      </w:r>
      <w:proofErr w:type="spellEnd"/>
      <w:r w:rsidRPr="00E25759">
        <w:rPr>
          <w:rFonts w:ascii="Times New Roman" w:eastAsia="Calibri" w:hAnsi="Times New Roman" w:cs="Times New Roman"/>
          <w:bCs/>
          <w:color w:val="000000" w:themeColor="text1"/>
          <w:sz w:val="28"/>
          <w:szCs w:val="28"/>
        </w:rPr>
        <w:t xml:space="preserve"> еженедельно проводится мониторинг территории района с целью выявления нецелевого (незаконного) использования земельных участков, в том числе под размещение объектов самовольного строительства.</w:t>
      </w:r>
    </w:p>
    <w:p w:rsidR="00653808" w:rsidRPr="00E25759" w:rsidRDefault="00653808" w:rsidP="00DD0B06">
      <w:pPr>
        <w:tabs>
          <w:tab w:val="left" w:pos="-284"/>
        </w:tabs>
        <w:spacing w:after="0" w:line="240" w:lineRule="auto"/>
        <w:contextualSpacing/>
        <w:jc w:val="both"/>
        <w:rPr>
          <w:rFonts w:ascii="Times New Roman" w:hAnsi="Times New Roman"/>
          <w:bCs/>
          <w:color w:val="000000" w:themeColor="text1"/>
          <w:sz w:val="28"/>
          <w:szCs w:val="28"/>
        </w:rPr>
      </w:pPr>
    </w:p>
    <w:p w:rsidR="001E4967" w:rsidRPr="00E25759" w:rsidRDefault="001E4967" w:rsidP="001E4967">
      <w:pPr>
        <w:tabs>
          <w:tab w:val="left" w:pos="-284"/>
        </w:tabs>
        <w:spacing w:after="0" w:line="240" w:lineRule="auto"/>
        <w:ind w:left="-284" w:firstLine="284"/>
        <w:contextualSpacing/>
        <w:jc w:val="both"/>
        <w:rPr>
          <w:rFonts w:ascii="Times New Roman" w:hAnsi="Times New Roman"/>
          <w:bCs/>
          <w:color w:val="000000" w:themeColor="text1"/>
          <w:sz w:val="28"/>
          <w:szCs w:val="28"/>
        </w:rPr>
      </w:pPr>
      <w:r w:rsidRPr="00E25759">
        <w:rPr>
          <w:rFonts w:ascii="Times New Roman" w:hAnsi="Times New Roman"/>
          <w:bCs/>
          <w:color w:val="000000" w:themeColor="text1"/>
          <w:sz w:val="28"/>
          <w:szCs w:val="28"/>
        </w:rPr>
        <w:t xml:space="preserve">В 2022 году </w:t>
      </w:r>
      <w:r w:rsidR="00312D13" w:rsidRPr="00E25759">
        <w:rPr>
          <w:rFonts w:ascii="Times New Roman" w:hAnsi="Times New Roman"/>
          <w:bCs/>
          <w:color w:val="000000" w:themeColor="text1"/>
          <w:sz w:val="28"/>
          <w:szCs w:val="28"/>
        </w:rPr>
        <w:t>выявлено и демонтировано 7</w:t>
      </w:r>
      <w:r w:rsidR="00653808" w:rsidRPr="00E25759">
        <w:rPr>
          <w:rFonts w:ascii="Times New Roman" w:hAnsi="Times New Roman"/>
          <w:bCs/>
          <w:color w:val="000000" w:themeColor="text1"/>
          <w:sz w:val="28"/>
          <w:szCs w:val="28"/>
        </w:rPr>
        <w:t xml:space="preserve"> объектов</w:t>
      </w:r>
      <w:r w:rsidR="00E25759" w:rsidRPr="00E25759">
        <w:rPr>
          <w:rFonts w:ascii="Times New Roman" w:hAnsi="Times New Roman"/>
          <w:bCs/>
          <w:color w:val="000000" w:themeColor="text1"/>
          <w:sz w:val="28"/>
          <w:szCs w:val="28"/>
        </w:rPr>
        <w:t>:</w:t>
      </w:r>
    </w:p>
    <w:p w:rsidR="001E4967" w:rsidRPr="00E25759" w:rsidRDefault="001E4967" w:rsidP="00312D13">
      <w:pPr>
        <w:tabs>
          <w:tab w:val="left" w:pos="-284"/>
        </w:tabs>
        <w:spacing w:after="0" w:line="240" w:lineRule="auto"/>
        <w:ind w:left="-284" w:firstLine="284"/>
        <w:contextualSpacing/>
        <w:jc w:val="both"/>
        <w:rPr>
          <w:rFonts w:ascii="Times New Roman" w:eastAsia="Calibri" w:hAnsi="Times New Roman" w:cs="Times New Roman"/>
          <w:bCs/>
          <w:color w:val="000000" w:themeColor="text1"/>
          <w:sz w:val="28"/>
          <w:szCs w:val="28"/>
        </w:rPr>
      </w:pPr>
      <w:r w:rsidRPr="00E25759">
        <w:rPr>
          <w:rFonts w:ascii="Times New Roman" w:hAnsi="Times New Roman"/>
          <w:bCs/>
          <w:color w:val="000000" w:themeColor="text1"/>
          <w:sz w:val="28"/>
          <w:szCs w:val="28"/>
        </w:rPr>
        <w:t xml:space="preserve">- </w:t>
      </w:r>
      <w:r w:rsidR="00312D13" w:rsidRPr="00E25759">
        <w:rPr>
          <w:rFonts w:ascii="Times New Roman" w:eastAsia="Calibri" w:hAnsi="Times New Roman" w:cs="Times New Roman"/>
          <w:bCs/>
          <w:color w:val="000000" w:themeColor="text1"/>
          <w:sz w:val="28"/>
          <w:szCs w:val="28"/>
        </w:rPr>
        <w:t>пристройка к входной группе по адресу: ул. Академика Королёва, д. 18 (площадь                   12 кв.м.);</w:t>
      </w:r>
    </w:p>
    <w:p w:rsidR="007549A8" w:rsidRPr="00E25759" w:rsidRDefault="007549A8" w:rsidP="007549A8">
      <w:pPr>
        <w:tabs>
          <w:tab w:val="left" w:pos="-284"/>
        </w:tabs>
        <w:spacing w:after="0" w:line="240" w:lineRule="auto"/>
        <w:ind w:left="-284"/>
        <w:contextualSpacing/>
        <w:jc w:val="both"/>
        <w:rPr>
          <w:rFonts w:ascii="Times New Roman" w:eastAsia="Calibri" w:hAnsi="Times New Roman" w:cs="Times New Roman"/>
          <w:bCs/>
          <w:color w:val="000000" w:themeColor="text1"/>
          <w:sz w:val="28"/>
          <w:szCs w:val="28"/>
        </w:rPr>
      </w:pPr>
      <w:r w:rsidRPr="00E25759">
        <w:rPr>
          <w:rFonts w:ascii="Times New Roman" w:eastAsia="Calibri" w:hAnsi="Times New Roman" w:cs="Times New Roman"/>
          <w:bCs/>
          <w:color w:val="000000" w:themeColor="text1"/>
          <w:sz w:val="28"/>
          <w:szCs w:val="28"/>
        </w:rPr>
        <w:t xml:space="preserve">     - некапитальные объекты - металлические ворота, забор, полусферы на земельном участке по адресу: ул. Академика Комарова, вл. 9 (площадь 3,4 кв.м.);</w:t>
      </w:r>
    </w:p>
    <w:p w:rsidR="007549A8" w:rsidRPr="00E25759" w:rsidRDefault="007549A8" w:rsidP="007549A8">
      <w:pPr>
        <w:tabs>
          <w:tab w:val="left" w:pos="-284"/>
        </w:tabs>
        <w:spacing w:after="0" w:line="240" w:lineRule="auto"/>
        <w:ind w:left="-284" w:firstLine="284"/>
        <w:contextualSpacing/>
        <w:jc w:val="both"/>
        <w:rPr>
          <w:rFonts w:ascii="Times New Roman" w:eastAsia="Calibri" w:hAnsi="Times New Roman" w:cs="Times New Roman"/>
          <w:bCs/>
          <w:color w:val="000000" w:themeColor="text1"/>
          <w:sz w:val="28"/>
          <w:szCs w:val="28"/>
        </w:rPr>
      </w:pPr>
      <w:r w:rsidRPr="00E25759">
        <w:rPr>
          <w:rFonts w:ascii="Times New Roman" w:eastAsia="Calibri" w:hAnsi="Times New Roman" w:cs="Times New Roman"/>
          <w:bCs/>
          <w:color w:val="000000" w:themeColor="text1"/>
          <w:sz w:val="28"/>
          <w:szCs w:val="28"/>
        </w:rPr>
        <w:t xml:space="preserve">- некапитальная пристройка из металлического </w:t>
      </w:r>
      <w:proofErr w:type="spellStart"/>
      <w:r w:rsidRPr="00E25759">
        <w:rPr>
          <w:rFonts w:ascii="Times New Roman" w:eastAsia="Calibri" w:hAnsi="Times New Roman" w:cs="Times New Roman"/>
          <w:bCs/>
          <w:color w:val="000000" w:themeColor="text1"/>
          <w:sz w:val="28"/>
          <w:szCs w:val="28"/>
        </w:rPr>
        <w:t>профлиста</w:t>
      </w:r>
      <w:proofErr w:type="spellEnd"/>
      <w:r w:rsidRPr="00E25759">
        <w:rPr>
          <w:rFonts w:ascii="Times New Roman" w:eastAsia="Calibri" w:hAnsi="Times New Roman" w:cs="Times New Roman"/>
          <w:bCs/>
          <w:color w:val="000000" w:themeColor="text1"/>
          <w:sz w:val="28"/>
          <w:szCs w:val="28"/>
        </w:rPr>
        <w:t xml:space="preserve"> к жилому дому по </w:t>
      </w:r>
      <w:proofErr w:type="gramStart"/>
      <w:r w:rsidRPr="00E25759">
        <w:rPr>
          <w:rFonts w:ascii="Times New Roman" w:eastAsia="Calibri" w:hAnsi="Times New Roman" w:cs="Times New Roman"/>
          <w:bCs/>
          <w:color w:val="000000" w:themeColor="text1"/>
          <w:sz w:val="28"/>
          <w:szCs w:val="28"/>
        </w:rPr>
        <w:t xml:space="preserve">адресу:   </w:t>
      </w:r>
      <w:proofErr w:type="gramEnd"/>
      <w:r w:rsidRPr="00E25759">
        <w:rPr>
          <w:rFonts w:ascii="Times New Roman" w:eastAsia="Calibri" w:hAnsi="Times New Roman" w:cs="Times New Roman"/>
          <w:bCs/>
          <w:color w:val="000000" w:themeColor="text1"/>
          <w:sz w:val="28"/>
          <w:szCs w:val="28"/>
        </w:rPr>
        <w:t xml:space="preserve">    ул. Большая Марфинская, д. 6 (площадь 15 кв.м.);</w:t>
      </w:r>
    </w:p>
    <w:p w:rsidR="007549A8" w:rsidRPr="00E25759" w:rsidRDefault="007549A8" w:rsidP="007549A8">
      <w:pPr>
        <w:tabs>
          <w:tab w:val="left" w:pos="-284"/>
        </w:tabs>
        <w:spacing w:after="0" w:line="240" w:lineRule="auto"/>
        <w:ind w:left="-284" w:firstLine="284"/>
        <w:contextualSpacing/>
        <w:jc w:val="both"/>
        <w:rPr>
          <w:rFonts w:ascii="Times New Roman" w:eastAsia="Calibri" w:hAnsi="Times New Roman" w:cs="Times New Roman"/>
          <w:bCs/>
          <w:color w:val="000000" w:themeColor="text1"/>
          <w:sz w:val="28"/>
          <w:szCs w:val="28"/>
        </w:rPr>
      </w:pPr>
      <w:r w:rsidRPr="00E25759">
        <w:rPr>
          <w:rFonts w:ascii="Times New Roman" w:eastAsia="Calibri" w:hAnsi="Times New Roman" w:cs="Times New Roman"/>
          <w:bCs/>
          <w:color w:val="000000" w:themeColor="text1"/>
          <w:sz w:val="28"/>
          <w:szCs w:val="28"/>
        </w:rPr>
        <w:t xml:space="preserve">- некапитальная легковозводимая пристройка по адресу: ул. Малая Ботаническая, 24Ас1 (площадь 35 кв.м. (шиномонтаж), металлические ворота площадью 4 кв.м., забор площадью 42 кв.м.); </w:t>
      </w:r>
    </w:p>
    <w:p w:rsidR="001E4967" w:rsidRPr="00E25759" w:rsidRDefault="001E4967" w:rsidP="001E4967">
      <w:pPr>
        <w:tabs>
          <w:tab w:val="left" w:pos="-284"/>
        </w:tabs>
        <w:spacing w:after="0" w:line="240" w:lineRule="auto"/>
        <w:ind w:left="-284" w:firstLine="284"/>
        <w:contextualSpacing/>
        <w:jc w:val="both"/>
        <w:rPr>
          <w:rFonts w:ascii="Times New Roman" w:hAnsi="Times New Roman"/>
          <w:bCs/>
          <w:color w:val="000000" w:themeColor="text1"/>
          <w:sz w:val="28"/>
          <w:szCs w:val="28"/>
        </w:rPr>
      </w:pPr>
      <w:r w:rsidRPr="00E25759">
        <w:rPr>
          <w:rFonts w:ascii="Times New Roman" w:hAnsi="Times New Roman"/>
          <w:bCs/>
          <w:color w:val="000000" w:themeColor="text1"/>
          <w:sz w:val="28"/>
          <w:szCs w:val="28"/>
        </w:rPr>
        <w:t>- отдельное строение по адресу: ул. Гостиничная, д. 8, корп. 1 (площадь</w:t>
      </w:r>
      <w:r w:rsidR="00DD0B06" w:rsidRPr="00E25759">
        <w:rPr>
          <w:rFonts w:ascii="Times New Roman" w:hAnsi="Times New Roman"/>
          <w:bCs/>
          <w:color w:val="000000" w:themeColor="text1"/>
          <w:sz w:val="28"/>
          <w:szCs w:val="28"/>
        </w:rPr>
        <w:t xml:space="preserve"> </w:t>
      </w:r>
      <w:r w:rsidRPr="00E25759">
        <w:rPr>
          <w:rFonts w:ascii="Times New Roman" w:hAnsi="Times New Roman"/>
          <w:bCs/>
          <w:color w:val="000000" w:themeColor="text1"/>
          <w:sz w:val="28"/>
          <w:szCs w:val="28"/>
        </w:rPr>
        <w:t>28,26 кв. м.);</w:t>
      </w:r>
    </w:p>
    <w:p w:rsidR="001E4967" w:rsidRPr="00E25759" w:rsidRDefault="001E4967" w:rsidP="001E4967">
      <w:pPr>
        <w:tabs>
          <w:tab w:val="left" w:pos="-284"/>
        </w:tabs>
        <w:spacing w:after="0" w:line="240" w:lineRule="auto"/>
        <w:ind w:left="-284" w:firstLine="284"/>
        <w:contextualSpacing/>
        <w:jc w:val="both"/>
        <w:rPr>
          <w:rFonts w:ascii="Times New Roman" w:hAnsi="Times New Roman"/>
          <w:bCs/>
          <w:color w:val="000000" w:themeColor="text1"/>
          <w:sz w:val="28"/>
          <w:szCs w:val="28"/>
        </w:rPr>
      </w:pPr>
      <w:r w:rsidRPr="00E25759">
        <w:rPr>
          <w:rFonts w:ascii="Times New Roman" w:hAnsi="Times New Roman"/>
          <w:bCs/>
          <w:color w:val="000000" w:themeColor="text1"/>
          <w:sz w:val="28"/>
          <w:szCs w:val="28"/>
        </w:rPr>
        <w:t>- строение по адресу: ул. Академика Королёва, д. 28, корп. 1 (площадь</w:t>
      </w:r>
      <w:r w:rsidR="00DD0B06" w:rsidRPr="00E25759">
        <w:rPr>
          <w:rFonts w:ascii="Times New Roman" w:hAnsi="Times New Roman"/>
          <w:bCs/>
          <w:color w:val="000000" w:themeColor="text1"/>
          <w:sz w:val="28"/>
          <w:szCs w:val="28"/>
        </w:rPr>
        <w:t xml:space="preserve"> </w:t>
      </w:r>
      <w:r w:rsidRPr="00E25759">
        <w:rPr>
          <w:rFonts w:ascii="Times New Roman" w:hAnsi="Times New Roman"/>
          <w:bCs/>
          <w:color w:val="000000" w:themeColor="text1"/>
          <w:sz w:val="28"/>
          <w:szCs w:val="28"/>
        </w:rPr>
        <w:t>210 кв. м.);</w:t>
      </w:r>
    </w:p>
    <w:p w:rsidR="00653808" w:rsidRPr="00E25759" w:rsidRDefault="001E4967" w:rsidP="00DD0B06">
      <w:pPr>
        <w:tabs>
          <w:tab w:val="left" w:pos="-284"/>
        </w:tabs>
        <w:spacing w:after="0" w:line="240" w:lineRule="auto"/>
        <w:ind w:left="-284" w:firstLine="284"/>
        <w:contextualSpacing/>
        <w:jc w:val="both"/>
        <w:rPr>
          <w:rFonts w:ascii="Times New Roman" w:hAnsi="Times New Roman"/>
          <w:bCs/>
          <w:color w:val="000000" w:themeColor="text1"/>
          <w:sz w:val="28"/>
          <w:szCs w:val="28"/>
        </w:rPr>
      </w:pPr>
      <w:r w:rsidRPr="00E25759">
        <w:rPr>
          <w:rFonts w:ascii="Times New Roman" w:hAnsi="Times New Roman"/>
          <w:bCs/>
          <w:color w:val="000000" w:themeColor="text1"/>
          <w:sz w:val="28"/>
          <w:szCs w:val="28"/>
        </w:rPr>
        <w:lastRenderedPageBreak/>
        <w:t>- ангар по адресу: ул. Гостиничная, д. 4, корп. 9</w:t>
      </w:r>
      <w:r w:rsidR="00DD0B06" w:rsidRPr="00E25759">
        <w:rPr>
          <w:rFonts w:ascii="Times New Roman" w:hAnsi="Times New Roman"/>
          <w:bCs/>
          <w:color w:val="000000" w:themeColor="text1"/>
          <w:sz w:val="28"/>
          <w:szCs w:val="28"/>
        </w:rPr>
        <w:t xml:space="preserve"> (площадь 564 кв.м.);</w:t>
      </w:r>
    </w:p>
    <w:p w:rsidR="009838D9" w:rsidRPr="00E25759" w:rsidRDefault="009838D9" w:rsidP="009838D9">
      <w:pPr>
        <w:tabs>
          <w:tab w:val="left" w:pos="-284"/>
        </w:tabs>
        <w:spacing w:after="0" w:line="240" w:lineRule="auto"/>
        <w:contextualSpacing/>
        <w:jc w:val="both"/>
        <w:rPr>
          <w:rFonts w:ascii="Times New Roman" w:eastAsia="Calibri" w:hAnsi="Times New Roman" w:cs="Times New Roman"/>
          <w:bCs/>
          <w:color w:val="000000" w:themeColor="text1"/>
          <w:sz w:val="28"/>
          <w:szCs w:val="28"/>
        </w:rPr>
      </w:pPr>
    </w:p>
    <w:p w:rsidR="00D92F15" w:rsidRPr="00E25759" w:rsidRDefault="00D92F15" w:rsidP="004E155B">
      <w:pPr>
        <w:tabs>
          <w:tab w:val="left" w:pos="-284"/>
        </w:tabs>
        <w:spacing w:after="0" w:line="240" w:lineRule="auto"/>
        <w:ind w:left="-284" w:firstLine="284"/>
        <w:contextualSpacing/>
        <w:jc w:val="center"/>
        <w:rPr>
          <w:rFonts w:ascii="Times New Roman" w:hAnsi="Times New Roman" w:cs="Times New Roman"/>
          <w:color w:val="000000" w:themeColor="text1"/>
          <w:sz w:val="28"/>
          <w:szCs w:val="28"/>
          <w:u w:val="single"/>
        </w:rPr>
      </w:pPr>
      <w:r w:rsidRPr="00E25759">
        <w:rPr>
          <w:rFonts w:ascii="Times New Roman" w:hAnsi="Times New Roman" w:cs="Times New Roman"/>
          <w:color w:val="000000" w:themeColor="text1"/>
          <w:sz w:val="28"/>
          <w:szCs w:val="28"/>
          <w:u w:val="single"/>
        </w:rPr>
        <w:t>Транспорт и безопасность дорожного движения</w:t>
      </w:r>
    </w:p>
    <w:p w:rsidR="00D92F15" w:rsidRPr="00E25759" w:rsidRDefault="00D92F15" w:rsidP="004E155B">
      <w:pPr>
        <w:tabs>
          <w:tab w:val="left" w:pos="-284"/>
        </w:tabs>
        <w:spacing w:line="240" w:lineRule="auto"/>
        <w:ind w:left="-284" w:firstLine="284"/>
        <w:contextualSpacing/>
        <w:jc w:val="center"/>
        <w:rPr>
          <w:rFonts w:ascii="Times New Roman" w:eastAsia="Calibri" w:hAnsi="Times New Roman" w:cs="Times New Roman"/>
          <w:color w:val="000000" w:themeColor="text1"/>
          <w:sz w:val="28"/>
          <w:szCs w:val="28"/>
          <w:u w:val="single"/>
        </w:rPr>
      </w:pPr>
      <w:r w:rsidRPr="00E25759">
        <w:rPr>
          <w:rFonts w:ascii="Times New Roman" w:eastAsia="Calibri" w:hAnsi="Times New Roman" w:cs="Times New Roman"/>
          <w:color w:val="000000" w:themeColor="text1"/>
          <w:sz w:val="28"/>
          <w:szCs w:val="28"/>
          <w:u w:val="single"/>
        </w:rPr>
        <w:t>Дорожно-транспортная инфраструктура.</w:t>
      </w:r>
    </w:p>
    <w:p w:rsidR="009838D9" w:rsidRPr="00E25759" w:rsidRDefault="009838D9" w:rsidP="009838D9">
      <w:pPr>
        <w:tabs>
          <w:tab w:val="left" w:pos="-284"/>
        </w:tabs>
        <w:suppressAutoHyphens/>
        <w:spacing w:after="0" w:line="240" w:lineRule="auto"/>
        <w:contextualSpacing/>
        <w:jc w:val="both"/>
        <w:rPr>
          <w:rFonts w:ascii="Times New Roman" w:eastAsia="Lucida Sans Unicode" w:hAnsi="Times New Roman" w:cs="Times New Roman"/>
          <w:color w:val="000000" w:themeColor="text1"/>
          <w:kern w:val="2"/>
          <w:sz w:val="28"/>
          <w:szCs w:val="28"/>
          <w:lang w:eastAsia="hi-IN" w:bidi="hi-IN"/>
        </w:rPr>
      </w:pPr>
    </w:p>
    <w:p w:rsidR="001E4967" w:rsidRPr="00E25759" w:rsidRDefault="001E4967" w:rsidP="001E4967">
      <w:pPr>
        <w:tabs>
          <w:tab w:val="left" w:pos="-284"/>
        </w:tabs>
        <w:spacing w:after="0" w:line="240" w:lineRule="auto"/>
        <w:ind w:left="-284" w:firstLine="284"/>
        <w:contextualSpacing/>
        <w:jc w:val="both"/>
        <w:rPr>
          <w:rFonts w:ascii="Times New Roman" w:hAnsi="Times New Roman"/>
          <w:bCs/>
          <w:color w:val="000000" w:themeColor="text1"/>
          <w:sz w:val="28"/>
          <w:szCs w:val="28"/>
        </w:rPr>
      </w:pPr>
      <w:r w:rsidRPr="00E25759">
        <w:rPr>
          <w:rFonts w:ascii="Times New Roman" w:hAnsi="Times New Roman"/>
          <w:bCs/>
          <w:color w:val="000000" w:themeColor="text1"/>
          <w:sz w:val="28"/>
          <w:szCs w:val="28"/>
        </w:rPr>
        <w:t>В целях выполнения мероприятий, обеспечивающих безопасность дорожного движения за счет средств стимулирования выполнены мероприятия по разработке проектной документации для организации нерегулируемых пешеходных переходов по 3 адресам</w:t>
      </w:r>
      <w:r w:rsidR="009C0EF6" w:rsidRPr="00E25759">
        <w:rPr>
          <w:rFonts w:ascii="Times New Roman" w:hAnsi="Times New Roman"/>
          <w:bCs/>
          <w:color w:val="000000" w:themeColor="text1"/>
          <w:sz w:val="28"/>
          <w:szCs w:val="28"/>
        </w:rPr>
        <w:t xml:space="preserve"> у Школы № </w:t>
      </w:r>
      <w:proofErr w:type="gramStart"/>
      <w:r w:rsidR="009C0EF6" w:rsidRPr="00E25759">
        <w:rPr>
          <w:rFonts w:ascii="Times New Roman" w:hAnsi="Times New Roman"/>
          <w:bCs/>
          <w:color w:val="000000" w:themeColor="text1"/>
          <w:sz w:val="28"/>
          <w:szCs w:val="28"/>
        </w:rPr>
        <w:t>1494 :</w:t>
      </w:r>
      <w:proofErr w:type="gramEnd"/>
      <w:r w:rsidR="009C0EF6" w:rsidRPr="00E25759">
        <w:rPr>
          <w:rFonts w:ascii="Times New Roman" w:hAnsi="Times New Roman"/>
          <w:bCs/>
          <w:color w:val="000000" w:themeColor="text1"/>
          <w:sz w:val="28"/>
          <w:szCs w:val="28"/>
        </w:rPr>
        <w:t xml:space="preserve">ул. Гостиничная, 4 А, корп. 8, </w:t>
      </w:r>
      <w:r w:rsidRPr="00E25759">
        <w:rPr>
          <w:rFonts w:ascii="Times New Roman" w:hAnsi="Times New Roman"/>
          <w:bCs/>
          <w:color w:val="000000" w:themeColor="text1"/>
          <w:sz w:val="28"/>
          <w:szCs w:val="28"/>
        </w:rPr>
        <w:t>ул. Гостиничная, 4, корп. 9</w:t>
      </w:r>
      <w:r w:rsidR="009C0EF6" w:rsidRPr="00E25759">
        <w:rPr>
          <w:rFonts w:ascii="Times New Roman" w:hAnsi="Times New Roman"/>
          <w:bCs/>
          <w:color w:val="000000" w:themeColor="text1"/>
          <w:sz w:val="28"/>
          <w:szCs w:val="28"/>
        </w:rPr>
        <w:t xml:space="preserve">, </w:t>
      </w:r>
      <w:r w:rsidR="00AF224B" w:rsidRPr="00E25759">
        <w:rPr>
          <w:rFonts w:ascii="Times New Roman" w:hAnsi="Times New Roman"/>
          <w:bCs/>
          <w:color w:val="000000" w:themeColor="text1"/>
          <w:sz w:val="28"/>
          <w:szCs w:val="28"/>
        </w:rPr>
        <w:t>ул. Гостиничная</w:t>
      </w:r>
      <w:r w:rsidR="009C0EF6" w:rsidRPr="00E25759">
        <w:rPr>
          <w:rFonts w:ascii="Times New Roman" w:hAnsi="Times New Roman"/>
          <w:bCs/>
          <w:color w:val="000000" w:themeColor="text1"/>
          <w:sz w:val="28"/>
          <w:szCs w:val="28"/>
        </w:rPr>
        <w:t>, 8, корп. 1.</w:t>
      </w:r>
    </w:p>
    <w:p w:rsidR="001E4967" w:rsidRPr="00E25759" w:rsidRDefault="001E4967" w:rsidP="001E4967">
      <w:pPr>
        <w:tabs>
          <w:tab w:val="left" w:pos="-284"/>
        </w:tabs>
        <w:spacing w:after="0" w:line="240" w:lineRule="auto"/>
        <w:ind w:left="-284" w:firstLine="284"/>
        <w:contextualSpacing/>
        <w:jc w:val="both"/>
        <w:rPr>
          <w:rFonts w:ascii="Times New Roman" w:hAnsi="Times New Roman"/>
          <w:bCs/>
          <w:color w:val="000000" w:themeColor="text1"/>
          <w:sz w:val="28"/>
          <w:szCs w:val="28"/>
        </w:rPr>
      </w:pPr>
      <w:r w:rsidRPr="00E25759">
        <w:rPr>
          <w:rFonts w:ascii="Times New Roman" w:hAnsi="Times New Roman"/>
          <w:bCs/>
          <w:color w:val="000000" w:themeColor="text1"/>
          <w:sz w:val="28"/>
          <w:szCs w:val="28"/>
        </w:rPr>
        <w:t>В целях обеспечения безопасного движения детей в школу 1494</w:t>
      </w:r>
      <w:r w:rsidR="005C4423" w:rsidRPr="00E25759">
        <w:rPr>
          <w:rFonts w:ascii="Times New Roman" w:hAnsi="Times New Roman"/>
          <w:bCs/>
          <w:color w:val="000000" w:themeColor="text1"/>
          <w:sz w:val="28"/>
          <w:szCs w:val="28"/>
        </w:rPr>
        <w:t>,</w:t>
      </w:r>
      <w:r w:rsidRPr="00E25759">
        <w:rPr>
          <w:rFonts w:ascii="Times New Roman" w:hAnsi="Times New Roman"/>
          <w:bCs/>
          <w:color w:val="000000" w:themeColor="text1"/>
          <w:sz w:val="28"/>
          <w:szCs w:val="28"/>
        </w:rPr>
        <w:t xml:space="preserve"> установлены дополнительно 2 полосы искусственных неровностей на Проектируемом проезде № 590.</w:t>
      </w:r>
    </w:p>
    <w:p w:rsidR="001E4967" w:rsidRPr="00E25759" w:rsidRDefault="001E4967" w:rsidP="001E4967">
      <w:pPr>
        <w:tabs>
          <w:tab w:val="left" w:pos="-284"/>
        </w:tabs>
        <w:spacing w:after="0" w:line="240" w:lineRule="auto"/>
        <w:ind w:left="-284" w:firstLine="284"/>
        <w:contextualSpacing/>
        <w:jc w:val="both"/>
        <w:rPr>
          <w:rFonts w:ascii="Times New Roman" w:hAnsi="Times New Roman"/>
          <w:bCs/>
          <w:color w:val="000000" w:themeColor="text1"/>
          <w:sz w:val="28"/>
          <w:szCs w:val="28"/>
        </w:rPr>
      </w:pPr>
      <w:r w:rsidRPr="00E25759">
        <w:rPr>
          <w:rFonts w:ascii="Times New Roman" w:hAnsi="Times New Roman"/>
          <w:bCs/>
          <w:color w:val="000000" w:themeColor="text1"/>
          <w:sz w:val="28"/>
          <w:szCs w:val="28"/>
        </w:rPr>
        <w:t>По адресу: ул. Большая Марфинская, д. 4 произведены мероприятия по устройству приподнятого пешеходного перехода.</w:t>
      </w:r>
    </w:p>
    <w:p w:rsidR="001E4967" w:rsidRPr="00E25759" w:rsidRDefault="001E4967" w:rsidP="001E4967">
      <w:pPr>
        <w:tabs>
          <w:tab w:val="left" w:pos="-284"/>
        </w:tabs>
        <w:spacing w:after="0" w:line="240" w:lineRule="auto"/>
        <w:ind w:left="-284" w:firstLine="284"/>
        <w:contextualSpacing/>
        <w:jc w:val="both"/>
        <w:rPr>
          <w:rFonts w:ascii="Times New Roman" w:hAnsi="Times New Roman"/>
          <w:bCs/>
          <w:color w:val="000000" w:themeColor="text1"/>
          <w:sz w:val="28"/>
          <w:szCs w:val="28"/>
        </w:rPr>
      </w:pPr>
      <w:r w:rsidRPr="00E25759">
        <w:rPr>
          <w:rFonts w:ascii="Times New Roman" w:hAnsi="Times New Roman"/>
          <w:bCs/>
          <w:color w:val="000000" w:themeColor="text1"/>
          <w:sz w:val="28"/>
          <w:szCs w:val="28"/>
        </w:rPr>
        <w:t>В районе дома 24Б по Малой Ботанической улиц</w:t>
      </w:r>
      <w:r w:rsidR="009C0EF6" w:rsidRPr="00E25759">
        <w:rPr>
          <w:rFonts w:ascii="Times New Roman" w:hAnsi="Times New Roman"/>
          <w:bCs/>
          <w:color w:val="000000" w:themeColor="text1"/>
          <w:sz w:val="28"/>
          <w:szCs w:val="28"/>
        </w:rPr>
        <w:t xml:space="preserve">е произведена установка знаков </w:t>
      </w:r>
      <w:r w:rsidR="00BB7CFC" w:rsidRPr="00E25759">
        <w:rPr>
          <w:rFonts w:ascii="Times New Roman" w:hAnsi="Times New Roman"/>
          <w:bCs/>
          <w:color w:val="000000" w:themeColor="text1"/>
          <w:sz w:val="28"/>
          <w:szCs w:val="28"/>
        </w:rPr>
        <w:t xml:space="preserve">                         </w:t>
      </w:r>
      <w:r w:rsidR="009C0EF6" w:rsidRPr="00E25759">
        <w:rPr>
          <w:rFonts w:ascii="Times New Roman" w:hAnsi="Times New Roman"/>
          <w:bCs/>
          <w:color w:val="000000" w:themeColor="text1"/>
          <w:sz w:val="28"/>
          <w:szCs w:val="28"/>
        </w:rPr>
        <w:t>в сторону ул. Комдива Орлова.</w:t>
      </w:r>
      <w:r w:rsidRPr="00E25759">
        <w:rPr>
          <w:rFonts w:ascii="Times New Roman" w:hAnsi="Times New Roman"/>
          <w:bCs/>
          <w:color w:val="000000" w:themeColor="text1"/>
          <w:sz w:val="28"/>
          <w:szCs w:val="28"/>
        </w:rPr>
        <w:t xml:space="preserve"> </w:t>
      </w:r>
      <w:r w:rsidR="009C0EF6" w:rsidRPr="00E25759">
        <w:rPr>
          <w:rFonts w:ascii="Times New Roman" w:hAnsi="Times New Roman"/>
          <w:bCs/>
          <w:color w:val="000000" w:themeColor="text1"/>
          <w:sz w:val="28"/>
          <w:szCs w:val="28"/>
        </w:rPr>
        <w:t>(</w:t>
      </w:r>
      <w:r w:rsidRPr="00E25759">
        <w:rPr>
          <w:rFonts w:ascii="Times New Roman" w:hAnsi="Times New Roman"/>
          <w:bCs/>
          <w:color w:val="000000" w:themeColor="text1"/>
          <w:sz w:val="28"/>
          <w:szCs w:val="28"/>
        </w:rPr>
        <w:t>3.24 (20 км</w:t>
      </w:r>
      <w:proofErr w:type="gramStart"/>
      <w:r w:rsidR="00BB7CFC" w:rsidRPr="00E25759">
        <w:rPr>
          <w:rFonts w:ascii="Times New Roman" w:hAnsi="Times New Roman"/>
          <w:bCs/>
          <w:color w:val="000000" w:themeColor="text1"/>
          <w:sz w:val="28"/>
          <w:szCs w:val="28"/>
        </w:rPr>
        <w:t>.</w:t>
      </w:r>
      <w:r w:rsidRPr="00E25759">
        <w:rPr>
          <w:rFonts w:ascii="Times New Roman" w:hAnsi="Times New Roman"/>
          <w:bCs/>
          <w:color w:val="000000" w:themeColor="text1"/>
          <w:sz w:val="28"/>
          <w:szCs w:val="28"/>
        </w:rPr>
        <w:t xml:space="preserve"> )</w:t>
      </w:r>
      <w:proofErr w:type="gramEnd"/>
      <w:r w:rsidRPr="00E25759">
        <w:rPr>
          <w:rFonts w:ascii="Times New Roman" w:hAnsi="Times New Roman"/>
          <w:bCs/>
          <w:color w:val="000000" w:themeColor="text1"/>
          <w:sz w:val="28"/>
          <w:szCs w:val="28"/>
        </w:rPr>
        <w:t xml:space="preserve"> с таб. 8.2.1 (50 м</w:t>
      </w:r>
      <w:r w:rsidR="00BB7CFC" w:rsidRPr="00E25759">
        <w:rPr>
          <w:rFonts w:ascii="Times New Roman" w:hAnsi="Times New Roman"/>
          <w:bCs/>
          <w:color w:val="000000" w:themeColor="text1"/>
          <w:sz w:val="28"/>
          <w:szCs w:val="28"/>
        </w:rPr>
        <w:t>.</w:t>
      </w:r>
      <w:r w:rsidRPr="00E25759">
        <w:rPr>
          <w:rFonts w:ascii="Times New Roman" w:hAnsi="Times New Roman"/>
          <w:bCs/>
          <w:color w:val="000000" w:themeColor="text1"/>
          <w:sz w:val="28"/>
          <w:szCs w:val="28"/>
        </w:rPr>
        <w:t xml:space="preserve">), при </w:t>
      </w:r>
      <w:proofErr w:type="spellStart"/>
      <w:r w:rsidRPr="00E25759">
        <w:rPr>
          <w:rFonts w:ascii="Times New Roman" w:hAnsi="Times New Roman"/>
          <w:bCs/>
          <w:color w:val="000000" w:themeColor="text1"/>
          <w:sz w:val="28"/>
          <w:szCs w:val="28"/>
        </w:rPr>
        <w:t>движ</w:t>
      </w:r>
      <w:proofErr w:type="spellEnd"/>
      <w:r w:rsidRPr="00E25759">
        <w:rPr>
          <w:rFonts w:ascii="Times New Roman" w:hAnsi="Times New Roman"/>
          <w:bCs/>
          <w:color w:val="000000" w:themeColor="text1"/>
          <w:sz w:val="28"/>
          <w:szCs w:val="28"/>
        </w:rPr>
        <w:t>. к</w:t>
      </w:r>
      <w:r w:rsidR="00BB7CFC" w:rsidRPr="00E25759">
        <w:rPr>
          <w:rFonts w:ascii="Times New Roman" w:hAnsi="Times New Roman"/>
          <w:bCs/>
          <w:color w:val="000000" w:themeColor="text1"/>
          <w:sz w:val="28"/>
          <w:szCs w:val="28"/>
        </w:rPr>
        <w:t xml:space="preserve">                                              </w:t>
      </w:r>
      <w:r w:rsidRPr="00E25759">
        <w:rPr>
          <w:rFonts w:ascii="Times New Roman" w:hAnsi="Times New Roman"/>
          <w:bCs/>
          <w:color w:val="000000" w:themeColor="text1"/>
          <w:sz w:val="28"/>
          <w:szCs w:val="28"/>
        </w:rPr>
        <w:t xml:space="preserve"> ул. М. Ботаническая, 5.20 с таб. 8.2.1 (50 м), 8.13, 3.24 (20 км и 40 км), дор. знак 8.13</w:t>
      </w:r>
      <w:r w:rsidR="009C0EF6" w:rsidRPr="00E25759">
        <w:rPr>
          <w:rFonts w:ascii="Times New Roman" w:hAnsi="Times New Roman"/>
          <w:bCs/>
          <w:color w:val="000000" w:themeColor="text1"/>
          <w:sz w:val="28"/>
          <w:szCs w:val="28"/>
        </w:rPr>
        <w:t>)</w:t>
      </w:r>
      <w:r w:rsidRPr="00E25759">
        <w:rPr>
          <w:rFonts w:ascii="Times New Roman" w:hAnsi="Times New Roman"/>
          <w:bCs/>
          <w:color w:val="000000" w:themeColor="text1"/>
          <w:sz w:val="28"/>
          <w:szCs w:val="28"/>
        </w:rPr>
        <w:t>.</w:t>
      </w:r>
    </w:p>
    <w:p w:rsidR="001E4967" w:rsidRPr="00E25759" w:rsidRDefault="001E4967" w:rsidP="001E4967">
      <w:pPr>
        <w:tabs>
          <w:tab w:val="left" w:pos="-284"/>
        </w:tabs>
        <w:spacing w:after="0" w:line="240" w:lineRule="auto"/>
        <w:ind w:left="-284" w:firstLine="284"/>
        <w:contextualSpacing/>
        <w:jc w:val="both"/>
        <w:rPr>
          <w:rFonts w:ascii="Times New Roman" w:hAnsi="Times New Roman"/>
          <w:bCs/>
          <w:color w:val="000000" w:themeColor="text1"/>
          <w:sz w:val="28"/>
          <w:szCs w:val="28"/>
        </w:rPr>
      </w:pPr>
      <w:r w:rsidRPr="00E25759">
        <w:rPr>
          <w:rFonts w:ascii="Times New Roman" w:hAnsi="Times New Roman"/>
          <w:bCs/>
          <w:color w:val="000000" w:themeColor="text1"/>
          <w:sz w:val="28"/>
          <w:szCs w:val="28"/>
        </w:rPr>
        <w:t>На сегодняшний день в районе функционирует 381 платное парковочное место, в том числе 42 места для инвалидов.</w:t>
      </w:r>
    </w:p>
    <w:p w:rsidR="00616E7C" w:rsidRPr="00E25759" w:rsidRDefault="00616E7C" w:rsidP="00FE22FD">
      <w:pPr>
        <w:tabs>
          <w:tab w:val="left" w:pos="-284"/>
        </w:tabs>
        <w:spacing w:after="0" w:line="240" w:lineRule="auto"/>
        <w:contextualSpacing/>
        <w:rPr>
          <w:rFonts w:ascii="Times New Roman" w:eastAsia="Calibri" w:hAnsi="Times New Roman" w:cs="Times New Roman"/>
          <w:bCs/>
          <w:color w:val="000000" w:themeColor="text1"/>
          <w:sz w:val="28"/>
          <w:szCs w:val="28"/>
          <w:u w:val="single"/>
        </w:rPr>
      </w:pPr>
    </w:p>
    <w:p w:rsidR="00D92F15" w:rsidRPr="00E25759" w:rsidRDefault="00D92F15" w:rsidP="004E155B">
      <w:pPr>
        <w:tabs>
          <w:tab w:val="left" w:pos="-284"/>
        </w:tabs>
        <w:spacing w:after="0" w:line="240" w:lineRule="auto"/>
        <w:ind w:left="-284" w:firstLine="284"/>
        <w:contextualSpacing/>
        <w:jc w:val="center"/>
        <w:rPr>
          <w:rFonts w:ascii="Times New Roman" w:eastAsia="Calibri" w:hAnsi="Times New Roman" w:cs="Times New Roman"/>
          <w:bCs/>
          <w:color w:val="000000" w:themeColor="text1"/>
          <w:sz w:val="28"/>
          <w:szCs w:val="28"/>
          <w:u w:val="single"/>
        </w:rPr>
      </w:pPr>
      <w:r w:rsidRPr="00E25759">
        <w:rPr>
          <w:rFonts w:ascii="Times New Roman" w:eastAsia="Calibri" w:hAnsi="Times New Roman" w:cs="Times New Roman"/>
          <w:bCs/>
          <w:color w:val="000000" w:themeColor="text1"/>
          <w:sz w:val="28"/>
          <w:szCs w:val="28"/>
          <w:u w:val="single"/>
        </w:rPr>
        <w:t xml:space="preserve">Нестационарные торговые объекты (НТО), пресечение несанкционированной торговли. </w:t>
      </w:r>
    </w:p>
    <w:p w:rsidR="00DB778C" w:rsidRPr="00E25759" w:rsidRDefault="00DB778C" w:rsidP="004E155B">
      <w:pPr>
        <w:tabs>
          <w:tab w:val="left" w:pos="-284"/>
        </w:tabs>
        <w:spacing w:after="0" w:line="240" w:lineRule="auto"/>
        <w:ind w:left="-284" w:firstLine="284"/>
        <w:contextualSpacing/>
        <w:jc w:val="center"/>
        <w:rPr>
          <w:rFonts w:ascii="Times New Roman" w:eastAsia="Calibri" w:hAnsi="Times New Roman" w:cs="Times New Roman"/>
          <w:bCs/>
          <w:color w:val="000000" w:themeColor="text1"/>
          <w:sz w:val="28"/>
          <w:szCs w:val="28"/>
          <w:u w:val="single"/>
        </w:rPr>
      </w:pPr>
    </w:p>
    <w:p w:rsidR="00F87A04" w:rsidRPr="00E25759" w:rsidRDefault="00F87A04" w:rsidP="00F87A04">
      <w:pPr>
        <w:tabs>
          <w:tab w:val="left" w:pos="-284"/>
        </w:tabs>
        <w:spacing w:after="0" w:line="240" w:lineRule="auto"/>
        <w:ind w:left="-284" w:firstLine="284"/>
        <w:contextualSpacing/>
        <w:jc w:val="both"/>
        <w:rPr>
          <w:rFonts w:ascii="Times New Roman" w:eastAsia="Calibri" w:hAnsi="Times New Roman" w:cs="Times New Roman"/>
          <w:bCs/>
          <w:color w:val="000000" w:themeColor="text1"/>
          <w:sz w:val="28"/>
          <w:szCs w:val="28"/>
        </w:rPr>
      </w:pPr>
      <w:r w:rsidRPr="00E25759">
        <w:rPr>
          <w:rFonts w:ascii="Times New Roman" w:eastAsia="Calibri" w:hAnsi="Times New Roman" w:cs="Times New Roman"/>
          <w:bCs/>
          <w:color w:val="000000" w:themeColor="text1"/>
          <w:sz w:val="28"/>
          <w:szCs w:val="28"/>
        </w:rPr>
        <w:t>Всего в 2022 году функционировали 9 круглогодичных объектов нестационарной торговой сети (НТО) – мороженое (3), печать (6).</w:t>
      </w:r>
    </w:p>
    <w:p w:rsidR="00F87A04" w:rsidRPr="00E25759" w:rsidRDefault="00F87A04" w:rsidP="00F87A04">
      <w:pPr>
        <w:tabs>
          <w:tab w:val="left" w:pos="-284"/>
        </w:tabs>
        <w:spacing w:after="0" w:line="240" w:lineRule="auto"/>
        <w:ind w:left="-284" w:firstLine="284"/>
        <w:contextualSpacing/>
        <w:jc w:val="both"/>
        <w:rPr>
          <w:rFonts w:ascii="Times New Roman" w:eastAsia="Calibri" w:hAnsi="Times New Roman" w:cs="Times New Roman"/>
          <w:bCs/>
          <w:color w:val="000000" w:themeColor="text1"/>
          <w:sz w:val="28"/>
          <w:szCs w:val="28"/>
        </w:rPr>
      </w:pPr>
      <w:r w:rsidRPr="00E25759">
        <w:rPr>
          <w:rFonts w:ascii="Times New Roman" w:eastAsia="Calibri" w:hAnsi="Times New Roman" w:cs="Times New Roman"/>
          <w:bCs/>
          <w:color w:val="000000" w:themeColor="text1"/>
          <w:sz w:val="28"/>
          <w:szCs w:val="28"/>
        </w:rPr>
        <w:t>За 2022 год проведено более 30 обследований объектов НТО с составлением актов (35 актов).</w:t>
      </w:r>
    </w:p>
    <w:p w:rsidR="00F87A04" w:rsidRPr="00E25759" w:rsidRDefault="00F87A04" w:rsidP="00F87A04">
      <w:pPr>
        <w:tabs>
          <w:tab w:val="left" w:pos="-284"/>
        </w:tabs>
        <w:spacing w:after="0" w:line="240" w:lineRule="auto"/>
        <w:ind w:left="-284" w:firstLine="284"/>
        <w:contextualSpacing/>
        <w:jc w:val="both"/>
        <w:rPr>
          <w:rFonts w:ascii="Times New Roman" w:eastAsia="Calibri" w:hAnsi="Times New Roman" w:cs="Times New Roman"/>
          <w:bCs/>
          <w:color w:val="000000" w:themeColor="text1"/>
          <w:sz w:val="28"/>
          <w:szCs w:val="28"/>
        </w:rPr>
      </w:pPr>
      <w:r w:rsidRPr="00E25759">
        <w:rPr>
          <w:rFonts w:ascii="Times New Roman" w:eastAsia="Calibri" w:hAnsi="Times New Roman" w:cs="Times New Roman"/>
          <w:bCs/>
          <w:color w:val="000000" w:themeColor="text1"/>
          <w:sz w:val="28"/>
          <w:szCs w:val="28"/>
        </w:rPr>
        <w:t>Функционировали сезонные объект со специализацией «Бахча» с 01 августа по 01 октября, а также сезонный объект елочный базар с 20 по 31 декабря.</w:t>
      </w:r>
    </w:p>
    <w:p w:rsidR="00F87A04" w:rsidRPr="00E25759" w:rsidRDefault="009C0EF6" w:rsidP="00F87A04">
      <w:pPr>
        <w:tabs>
          <w:tab w:val="left" w:pos="-284"/>
        </w:tabs>
        <w:spacing w:after="0" w:line="240" w:lineRule="auto"/>
        <w:ind w:left="-284" w:firstLine="284"/>
        <w:contextualSpacing/>
        <w:jc w:val="both"/>
        <w:rPr>
          <w:rFonts w:ascii="Times New Roman" w:eastAsia="Calibri" w:hAnsi="Times New Roman" w:cs="Times New Roman"/>
          <w:bCs/>
          <w:color w:val="000000" w:themeColor="text1"/>
          <w:sz w:val="28"/>
          <w:szCs w:val="28"/>
        </w:rPr>
      </w:pPr>
      <w:r w:rsidRPr="00E25759">
        <w:rPr>
          <w:rFonts w:ascii="Times New Roman" w:eastAsia="Calibri" w:hAnsi="Times New Roman" w:cs="Times New Roman"/>
          <w:bCs/>
          <w:color w:val="000000" w:themeColor="text1"/>
          <w:sz w:val="28"/>
          <w:szCs w:val="28"/>
        </w:rPr>
        <w:t xml:space="preserve">Управой района </w:t>
      </w:r>
      <w:r w:rsidR="00F87A04" w:rsidRPr="00E25759">
        <w:rPr>
          <w:rFonts w:ascii="Times New Roman" w:eastAsia="Calibri" w:hAnsi="Times New Roman" w:cs="Times New Roman"/>
          <w:bCs/>
          <w:color w:val="000000" w:themeColor="text1"/>
          <w:sz w:val="28"/>
          <w:szCs w:val="28"/>
        </w:rPr>
        <w:t xml:space="preserve">в ежедневном режиме </w:t>
      </w:r>
      <w:r w:rsidRPr="00E25759">
        <w:rPr>
          <w:rFonts w:ascii="Times New Roman" w:eastAsia="Calibri" w:hAnsi="Times New Roman" w:cs="Times New Roman"/>
          <w:bCs/>
          <w:color w:val="000000" w:themeColor="text1"/>
          <w:sz w:val="28"/>
          <w:szCs w:val="28"/>
        </w:rPr>
        <w:t xml:space="preserve">проводится </w:t>
      </w:r>
      <w:r w:rsidR="00F87A04" w:rsidRPr="00E25759">
        <w:rPr>
          <w:rFonts w:ascii="Times New Roman" w:eastAsia="Calibri" w:hAnsi="Times New Roman" w:cs="Times New Roman"/>
          <w:bCs/>
          <w:color w:val="000000" w:themeColor="text1"/>
          <w:sz w:val="28"/>
          <w:szCs w:val="28"/>
        </w:rPr>
        <w:t>мониторинг территории, на предмет выявления нарушений и пресечения несанкционированных действий, связанных с незаконной торговлей.</w:t>
      </w:r>
    </w:p>
    <w:p w:rsidR="00F87A04" w:rsidRPr="00E25759" w:rsidRDefault="00F87A04" w:rsidP="00F87A04">
      <w:pPr>
        <w:tabs>
          <w:tab w:val="left" w:pos="-284"/>
        </w:tabs>
        <w:spacing w:after="0" w:line="240" w:lineRule="auto"/>
        <w:ind w:left="-284" w:firstLine="284"/>
        <w:contextualSpacing/>
        <w:jc w:val="both"/>
        <w:rPr>
          <w:rFonts w:ascii="Times New Roman" w:eastAsia="Calibri" w:hAnsi="Times New Roman" w:cs="Times New Roman"/>
          <w:bCs/>
          <w:color w:val="000000" w:themeColor="text1"/>
          <w:sz w:val="28"/>
          <w:szCs w:val="28"/>
        </w:rPr>
      </w:pPr>
      <w:r w:rsidRPr="00E25759">
        <w:rPr>
          <w:rFonts w:ascii="Times New Roman" w:eastAsia="Calibri" w:hAnsi="Times New Roman" w:cs="Times New Roman"/>
          <w:bCs/>
          <w:color w:val="000000" w:themeColor="text1"/>
          <w:sz w:val="28"/>
          <w:szCs w:val="28"/>
        </w:rPr>
        <w:t>За совершение административного правонарушения, предусмотренного статьёй 11.13. КоАП г. Москвы устанавливается и применяется вид административного наказания – штраф в размере от 2 500 до 5000 рублей.</w:t>
      </w:r>
    </w:p>
    <w:p w:rsidR="00BB7CFC" w:rsidRPr="00E25759" w:rsidRDefault="00F87A04" w:rsidP="009C0EF6">
      <w:pPr>
        <w:tabs>
          <w:tab w:val="left" w:pos="-284"/>
        </w:tabs>
        <w:spacing w:after="0" w:line="240" w:lineRule="auto"/>
        <w:ind w:left="-284" w:firstLine="284"/>
        <w:contextualSpacing/>
        <w:jc w:val="both"/>
        <w:rPr>
          <w:rFonts w:ascii="Times New Roman" w:eastAsia="Calibri" w:hAnsi="Times New Roman" w:cs="Times New Roman"/>
          <w:bCs/>
          <w:color w:val="000000" w:themeColor="text1"/>
          <w:sz w:val="28"/>
          <w:szCs w:val="28"/>
        </w:rPr>
      </w:pPr>
      <w:r w:rsidRPr="00E25759">
        <w:rPr>
          <w:rFonts w:ascii="Times New Roman" w:eastAsia="Calibri" w:hAnsi="Times New Roman" w:cs="Times New Roman"/>
          <w:bCs/>
          <w:color w:val="000000" w:themeColor="text1"/>
          <w:sz w:val="28"/>
          <w:szCs w:val="28"/>
        </w:rPr>
        <w:t>По результатам анализа работы мобильной группы:</w:t>
      </w:r>
      <w:r w:rsidR="009C0EF6" w:rsidRPr="00E25759">
        <w:rPr>
          <w:rFonts w:ascii="Times New Roman" w:eastAsia="Calibri" w:hAnsi="Times New Roman" w:cs="Times New Roman"/>
          <w:bCs/>
          <w:color w:val="000000" w:themeColor="text1"/>
          <w:sz w:val="28"/>
          <w:szCs w:val="28"/>
        </w:rPr>
        <w:t xml:space="preserve"> з</w:t>
      </w:r>
      <w:r w:rsidRPr="00E25759">
        <w:rPr>
          <w:rFonts w:ascii="Times New Roman" w:eastAsia="Calibri" w:hAnsi="Times New Roman" w:cs="Times New Roman"/>
          <w:bCs/>
          <w:color w:val="000000" w:themeColor="text1"/>
          <w:sz w:val="28"/>
          <w:szCs w:val="28"/>
        </w:rPr>
        <w:t xml:space="preserve">а 2022 год проведено более 120 рейдов мобильной группы, составлено, рассмотрено 2 протокола, изыскано </w:t>
      </w:r>
      <w:proofErr w:type="gramStart"/>
      <w:r w:rsidRPr="00E25759">
        <w:rPr>
          <w:rFonts w:ascii="Times New Roman" w:eastAsia="Calibri" w:hAnsi="Times New Roman" w:cs="Times New Roman"/>
          <w:bCs/>
          <w:color w:val="000000" w:themeColor="text1"/>
          <w:sz w:val="28"/>
          <w:szCs w:val="28"/>
        </w:rPr>
        <w:t>штрафов  на</w:t>
      </w:r>
      <w:proofErr w:type="gramEnd"/>
      <w:r w:rsidRPr="00E25759">
        <w:rPr>
          <w:rFonts w:ascii="Times New Roman" w:eastAsia="Calibri" w:hAnsi="Times New Roman" w:cs="Times New Roman"/>
          <w:bCs/>
          <w:color w:val="000000" w:themeColor="text1"/>
          <w:sz w:val="28"/>
          <w:szCs w:val="28"/>
        </w:rPr>
        <w:t xml:space="preserve"> сумму 10 тыс. рублей.</w:t>
      </w:r>
    </w:p>
    <w:p w:rsidR="00F87A04" w:rsidRPr="00E25759" w:rsidRDefault="00F87A04" w:rsidP="00FE22FD">
      <w:pPr>
        <w:tabs>
          <w:tab w:val="left" w:pos="-284"/>
        </w:tabs>
        <w:spacing w:after="0" w:line="240" w:lineRule="auto"/>
        <w:contextualSpacing/>
        <w:rPr>
          <w:rFonts w:ascii="Times New Roman" w:eastAsia="Calibri" w:hAnsi="Times New Roman" w:cs="Times New Roman"/>
          <w:color w:val="000000" w:themeColor="text1"/>
          <w:sz w:val="28"/>
          <w:szCs w:val="28"/>
          <w:u w:val="single"/>
        </w:rPr>
      </w:pPr>
    </w:p>
    <w:p w:rsidR="008C4CD6" w:rsidRPr="00E25759" w:rsidRDefault="008C4CD6" w:rsidP="00FE22FD">
      <w:pPr>
        <w:tabs>
          <w:tab w:val="left" w:pos="-284"/>
        </w:tabs>
        <w:spacing w:after="0" w:line="240" w:lineRule="auto"/>
        <w:contextualSpacing/>
        <w:rPr>
          <w:rFonts w:ascii="Times New Roman" w:eastAsia="Calibri" w:hAnsi="Times New Roman" w:cs="Times New Roman"/>
          <w:color w:val="000000" w:themeColor="text1"/>
          <w:sz w:val="28"/>
          <w:szCs w:val="28"/>
          <w:u w:val="single"/>
        </w:rPr>
      </w:pPr>
    </w:p>
    <w:p w:rsidR="008C4CD6" w:rsidRPr="00E25759" w:rsidRDefault="008C4CD6" w:rsidP="00FE22FD">
      <w:pPr>
        <w:tabs>
          <w:tab w:val="left" w:pos="-284"/>
        </w:tabs>
        <w:spacing w:after="0" w:line="240" w:lineRule="auto"/>
        <w:contextualSpacing/>
        <w:rPr>
          <w:rFonts w:ascii="Times New Roman" w:eastAsia="Calibri" w:hAnsi="Times New Roman" w:cs="Times New Roman"/>
          <w:color w:val="000000" w:themeColor="text1"/>
          <w:sz w:val="28"/>
          <w:szCs w:val="28"/>
          <w:u w:val="single"/>
        </w:rPr>
      </w:pPr>
    </w:p>
    <w:p w:rsidR="00D92F15" w:rsidRPr="00E25759" w:rsidRDefault="00D92F15" w:rsidP="004E155B">
      <w:pPr>
        <w:tabs>
          <w:tab w:val="left" w:pos="-284"/>
        </w:tabs>
        <w:spacing w:after="0" w:line="240" w:lineRule="auto"/>
        <w:ind w:left="-284" w:firstLine="284"/>
        <w:contextualSpacing/>
        <w:jc w:val="center"/>
        <w:rPr>
          <w:rFonts w:ascii="Times New Roman" w:eastAsia="Calibri" w:hAnsi="Times New Roman" w:cs="Times New Roman"/>
          <w:color w:val="000000" w:themeColor="text1"/>
          <w:sz w:val="28"/>
          <w:szCs w:val="28"/>
          <w:u w:val="single"/>
        </w:rPr>
      </w:pPr>
      <w:r w:rsidRPr="00E25759">
        <w:rPr>
          <w:rFonts w:ascii="Times New Roman" w:eastAsia="Calibri" w:hAnsi="Times New Roman" w:cs="Times New Roman"/>
          <w:color w:val="000000" w:themeColor="text1"/>
          <w:sz w:val="28"/>
          <w:szCs w:val="28"/>
          <w:u w:val="single"/>
        </w:rPr>
        <w:t>Организация деятельности ОПОП</w:t>
      </w:r>
    </w:p>
    <w:p w:rsidR="00DB778C" w:rsidRPr="00E25759" w:rsidRDefault="00DB778C" w:rsidP="004E155B">
      <w:pPr>
        <w:tabs>
          <w:tab w:val="left" w:pos="-284"/>
        </w:tabs>
        <w:spacing w:after="0" w:line="240" w:lineRule="auto"/>
        <w:ind w:left="-284" w:firstLine="284"/>
        <w:contextualSpacing/>
        <w:jc w:val="center"/>
        <w:rPr>
          <w:rFonts w:ascii="Times New Roman" w:eastAsia="Calibri" w:hAnsi="Times New Roman" w:cs="Times New Roman"/>
          <w:color w:val="000000" w:themeColor="text1"/>
          <w:sz w:val="28"/>
          <w:szCs w:val="28"/>
          <w:u w:val="single"/>
        </w:rPr>
      </w:pPr>
    </w:p>
    <w:p w:rsidR="00D92F15" w:rsidRPr="00E25759" w:rsidRDefault="00D92F15" w:rsidP="004E155B">
      <w:pPr>
        <w:tabs>
          <w:tab w:val="left" w:pos="-284"/>
        </w:tabs>
        <w:spacing w:after="0" w:line="240" w:lineRule="auto"/>
        <w:ind w:left="-284" w:firstLine="284"/>
        <w:contextualSpacing/>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 xml:space="preserve">Комплекс вопросов противодействия терроризму, обеспечения безопасности жителей района, охраны общественного порядка ведется в управе района при непосредственном взаимодействии с Советами Общественных пунктов охраны порядка (ОПОП). </w:t>
      </w:r>
    </w:p>
    <w:p w:rsidR="00D92F15" w:rsidRPr="00E25759" w:rsidRDefault="00D92F15" w:rsidP="004E155B">
      <w:pPr>
        <w:tabs>
          <w:tab w:val="left" w:pos="-284"/>
        </w:tabs>
        <w:spacing w:after="0" w:line="240" w:lineRule="auto"/>
        <w:ind w:left="-284" w:firstLine="284"/>
        <w:contextualSpacing/>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lastRenderedPageBreak/>
        <w:t xml:space="preserve">В тесном взаимодействии ОМВД, ОПОП и Народной дружиной в жилом секторе проводятся мероприятия по предотвращению квартирных краж и личного имущества граждан. </w:t>
      </w:r>
    </w:p>
    <w:p w:rsidR="00D92F15" w:rsidRPr="00E25759" w:rsidRDefault="00D92F15" w:rsidP="004E155B">
      <w:pPr>
        <w:tabs>
          <w:tab w:val="left" w:pos="-284"/>
        </w:tabs>
        <w:spacing w:after="0" w:line="240" w:lineRule="auto"/>
        <w:ind w:left="-284" w:firstLine="284"/>
        <w:contextualSpacing/>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 xml:space="preserve">Два пункта ОПОП размещены в 2-х помещениях на территории района по адресам: ул. Академика Комарова, д.9 и ул. Комдива Орлова, д.8. Возглавляет деятельность ОПОП Яковлев Александр Николаевич, Народную Дружину– </w:t>
      </w:r>
      <w:r w:rsidR="00512392" w:rsidRPr="00E25759">
        <w:rPr>
          <w:rFonts w:ascii="Times New Roman" w:eastAsia="Calibri" w:hAnsi="Times New Roman" w:cs="Times New Roman"/>
          <w:color w:val="000000" w:themeColor="text1"/>
          <w:sz w:val="28"/>
          <w:szCs w:val="28"/>
        </w:rPr>
        <w:t xml:space="preserve">Прокофьев Олег Петрович. </w:t>
      </w:r>
    </w:p>
    <w:p w:rsidR="002157E8" w:rsidRPr="00E25759" w:rsidRDefault="002157E8" w:rsidP="000A0383">
      <w:pPr>
        <w:tabs>
          <w:tab w:val="left" w:pos="-284"/>
        </w:tabs>
        <w:spacing w:after="0" w:line="240" w:lineRule="auto"/>
        <w:contextualSpacing/>
        <w:rPr>
          <w:rFonts w:ascii="Times New Roman" w:eastAsia="Calibri" w:hAnsi="Times New Roman" w:cs="Times New Roman"/>
          <w:bCs/>
          <w:color w:val="000000" w:themeColor="text1"/>
          <w:sz w:val="28"/>
          <w:szCs w:val="28"/>
          <w:u w:val="single"/>
        </w:rPr>
      </w:pPr>
    </w:p>
    <w:p w:rsidR="002157E8" w:rsidRPr="00E25759" w:rsidRDefault="002157E8" w:rsidP="004E155B">
      <w:pPr>
        <w:tabs>
          <w:tab w:val="left" w:pos="-284"/>
        </w:tabs>
        <w:spacing w:after="0" w:line="240" w:lineRule="auto"/>
        <w:ind w:left="-284" w:firstLine="284"/>
        <w:contextualSpacing/>
        <w:jc w:val="center"/>
        <w:rPr>
          <w:rFonts w:ascii="Times New Roman" w:eastAsia="Calibri" w:hAnsi="Times New Roman" w:cs="Times New Roman"/>
          <w:bCs/>
          <w:color w:val="000000" w:themeColor="text1"/>
          <w:sz w:val="28"/>
          <w:szCs w:val="28"/>
          <w:u w:val="single"/>
        </w:rPr>
      </w:pPr>
    </w:p>
    <w:p w:rsidR="00FE22FD" w:rsidRPr="00E25759" w:rsidRDefault="00FE22FD" w:rsidP="004E155B">
      <w:pPr>
        <w:tabs>
          <w:tab w:val="left" w:pos="-284"/>
        </w:tabs>
        <w:spacing w:after="0" w:line="240" w:lineRule="auto"/>
        <w:ind w:left="-284" w:firstLine="284"/>
        <w:contextualSpacing/>
        <w:jc w:val="center"/>
        <w:rPr>
          <w:rFonts w:ascii="Times New Roman" w:eastAsia="Calibri" w:hAnsi="Times New Roman" w:cs="Times New Roman"/>
          <w:bCs/>
          <w:color w:val="000000" w:themeColor="text1"/>
          <w:sz w:val="28"/>
          <w:szCs w:val="28"/>
          <w:u w:val="single"/>
        </w:rPr>
      </w:pPr>
    </w:p>
    <w:p w:rsidR="00D92F15" w:rsidRPr="00E25759" w:rsidRDefault="00D92F15" w:rsidP="004E155B">
      <w:pPr>
        <w:tabs>
          <w:tab w:val="left" w:pos="-284"/>
        </w:tabs>
        <w:spacing w:after="0" w:line="240" w:lineRule="auto"/>
        <w:ind w:left="-284" w:firstLine="284"/>
        <w:contextualSpacing/>
        <w:jc w:val="center"/>
        <w:rPr>
          <w:rFonts w:ascii="Times New Roman" w:eastAsia="Calibri" w:hAnsi="Times New Roman" w:cs="Times New Roman"/>
          <w:bCs/>
          <w:color w:val="000000" w:themeColor="text1"/>
          <w:sz w:val="28"/>
          <w:szCs w:val="28"/>
          <w:u w:val="single"/>
        </w:rPr>
      </w:pPr>
      <w:r w:rsidRPr="00E25759">
        <w:rPr>
          <w:rFonts w:ascii="Times New Roman" w:eastAsia="Calibri" w:hAnsi="Times New Roman" w:cs="Times New Roman"/>
          <w:bCs/>
          <w:color w:val="000000" w:themeColor="text1"/>
          <w:sz w:val="28"/>
          <w:szCs w:val="28"/>
          <w:u w:val="single"/>
        </w:rPr>
        <w:t>Участие в работе по предупреждению и ликвидации чрезвычайных ситуаций по обеспечению пожарной безопасности.</w:t>
      </w:r>
    </w:p>
    <w:p w:rsidR="002157E8" w:rsidRPr="00E25759" w:rsidRDefault="002157E8" w:rsidP="004E155B">
      <w:pPr>
        <w:tabs>
          <w:tab w:val="left" w:pos="-284"/>
        </w:tabs>
        <w:spacing w:after="0" w:line="240" w:lineRule="auto"/>
        <w:ind w:left="-284" w:firstLine="284"/>
        <w:contextualSpacing/>
        <w:jc w:val="center"/>
        <w:rPr>
          <w:rFonts w:ascii="Times New Roman" w:eastAsia="Calibri" w:hAnsi="Times New Roman" w:cs="Times New Roman"/>
          <w:bCs/>
          <w:color w:val="000000" w:themeColor="text1"/>
          <w:sz w:val="28"/>
          <w:szCs w:val="28"/>
          <w:u w:val="single"/>
        </w:rPr>
      </w:pPr>
    </w:p>
    <w:p w:rsidR="004878FD" w:rsidRPr="00E25759" w:rsidRDefault="004878FD" w:rsidP="004878FD">
      <w:pPr>
        <w:tabs>
          <w:tab w:val="left" w:pos="-284"/>
        </w:tabs>
        <w:spacing w:after="0" w:line="240" w:lineRule="auto"/>
        <w:ind w:left="-284" w:firstLine="284"/>
        <w:contextualSpacing/>
        <w:jc w:val="both"/>
        <w:rPr>
          <w:rFonts w:ascii="Times New Roman" w:hAnsi="Times New Roman"/>
          <w:bCs/>
          <w:color w:val="000000" w:themeColor="text1"/>
          <w:sz w:val="28"/>
          <w:szCs w:val="28"/>
          <w:u w:val="single"/>
        </w:rPr>
      </w:pPr>
      <w:r w:rsidRPr="00E25759">
        <w:rPr>
          <w:rFonts w:ascii="Times New Roman" w:eastAsia="Times New Roman" w:hAnsi="Times New Roman"/>
          <w:color w:val="000000" w:themeColor="text1"/>
          <w:sz w:val="28"/>
          <w:szCs w:val="28"/>
        </w:rPr>
        <w:t xml:space="preserve">В 2022 году в районе проведены 2 штабные тренировки: «Действие органа управления ГО района Марфино при проведении общей эвакуации населения» </w:t>
      </w:r>
      <w:proofErr w:type="gramStart"/>
      <w:r w:rsidRPr="00E25759">
        <w:rPr>
          <w:rFonts w:ascii="Times New Roman" w:eastAsia="Times New Roman" w:hAnsi="Times New Roman"/>
          <w:color w:val="000000" w:themeColor="text1"/>
          <w:sz w:val="28"/>
          <w:szCs w:val="28"/>
        </w:rPr>
        <w:t>и  «</w:t>
      </w:r>
      <w:proofErr w:type="gramEnd"/>
      <w:r w:rsidRPr="00E25759">
        <w:rPr>
          <w:rFonts w:ascii="Times New Roman" w:eastAsia="Times New Roman" w:hAnsi="Times New Roman"/>
          <w:color w:val="000000" w:themeColor="text1"/>
          <w:sz w:val="28"/>
          <w:szCs w:val="28"/>
        </w:rPr>
        <w:t xml:space="preserve">Действия руководящего состава районного звена МГСЧС при ликвидации аварии на коммунально-энергетических сетях жилого сектора» в ходе выполнения мероприятий по тренировкам достигнуты учебные цели: </w:t>
      </w:r>
    </w:p>
    <w:p w:rsidR="004878FD" w:rsidRPr="00E25759" w:rsidRDefault="004878FD" w:rsidP="004878FD">
      <w:pPr>
        <w:tabs>
          <w:tab w:val="left" w:pos="-284"/>
        </w:tabs>
        <w:suppressAutoHyphens/>
        <w:spacing w:after="0" w:line="240" w:lineRule="auto"/>
        <w:ind w:left="-284" w:firstLine="284"/>
        <w:contextualSpacing/>
        <w:jc w:val="both"/>
        <w:rPr>
          <w:rFonts w:ascii="Times New Roman" w:eastAsia="Times New Roman" w:hAnsi="Times New Roman"/>
          <w:color w:val="000000" w:themeColor="text1"/>
          <w:sz w:val="28"/>
          <w:szCs w:val="28"/>
        </w:rPr>
      </w:pPr>
      <w:r w:rsidRPr="00E25759">
        <w:rPr>
          <w:rFonts w:ascii="Times New Roman" w:eastAsia="Times New Roman" w:hAnsi="Times New Roman"/>
          <w:color w:val="000000" w:themeColor="text1"/>
          <w:sz w:val="28"/>
          <w:szCs w:val="28"/>
        </w:rPr>
        <w:t>Дана практика и отработаны вопросы организации управления и взаимодействия органов исполнительной власти района, районных служб ГБУ «Жилищник района Марфино» и аварийных служб округа.</w:t>
      </w:r>
    </w:p>
    <w:p w:rsidR="004878FD" w:rsidRPr="00E25759" w:rsidRDefault="004878FD" w:rsidP="004878FD">
      <w:pPr>
        <w:tabs>
          <w:tab w:val="left" w:pos="-284"/>
        </w:tabs>
        <w:suppressAutoHyphens/>
        <w:spacing w:after="0" w:line="240" w:lineRule="auto"/>
        <w:ind w:left="-284" w:firstLine="284"/>
        <w:contextualSpacing/>
        <w:jc w:val="both"/>
        <w:rPr>
          <w:rFonts w:ascii="Times New Roman" w:eastAsia="Times New Roman" w:hAnsi="Times New Roman"/>
          <w:color w:val="000000" w:themeColor="text1"/>
          <w:sz w:val="28"/>
          <w:szCs w:val="28"/>
        </w:rPr>
      </w:pPr>
      <w:r w:rsidRPr="00E25759">
        <w:rPr>
          <w:rFonts w:ascii="Times New Roman" w:eastAsia="Times New Roman" w:hAnsi="Times New Roman"/>
          <w:color w:val="000000" w:themeColor="text1"/>
          <w:sz w:val="28"/>
          <w:szCs w:val="28"/>
        </w:rPr>
        <w:t>Также в рамках участия в городских штабных тренировках принято участие по развертыванию пункта временного размещения (ПВР) на базе гостиницы «Заря».</w:t>
      </w:r>
    </w:p>
    <w:p w:rsidR="004878FD" w:rsidRPr="00E25759" w:rsidRDefault="004878FD" w:rsidP="004878FD">
      <w:pPr>
        <w:tabs>
          <w:tab w:val="left" w:pos="-284"/>
        </w:tabs>
        <w:spacing w:after="0" w:line="240" w:lineRule="auto"/>
        <w:ind w:left="-284" w:firstLine="284"/>
        <w:contextualSpacing/>
        <w:jc w:val="both"/>
        <w:rPr>
          <w:rFonts w:ascii="Times New Roman" w:hAnsi="Times New Roman"/>
          <w:color w:val="000000" w:themeColor="text1"/>
          <w:sz w:val="28"/>
          <w:szCs w:val="28"/>
        </w:rPr>
      </w:pPr>
    </w:p>
    <w:p w:rsidR="00455723" w:rsidRPr="00E25759" w:rsidRDefault="004878FD" w:rsidP="00455723">
      <w:pPr>
        <w:tabs>
          <w:tab w:val="left" w:pos="-284"/>
        </w:tabs>
        <w:spacing w:after="0" w:line="240" w:lineRule="auto"/>
        <w:ind w:left="-284" w:firstLine="284"/>
        <w:contextualSpacing/>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 xml:space="preserve">По пожарной безопасности. В 2022 году количество пожаров </w:t>
      </w:r>
      <w:r w:rsidR="00ED38C0" w:rsidRPr="00E25759">
        <w:rPr>
          <w:rFonts w:ascii="Times New Roman" w:hAnsi="Times New Roman"/>
          <w:color w:val="000000" w:themeColor="text1"/>
          <w:sz w:val="28"/>
          <w:szCs w:val="28"/>
        </w:rPr>
        <w:t>у</w:t>
      </w:r>
      <w:r w:rsidR="00E25759" w:rsidRPr="00E25759">
        <w:rPr>
          <w:rFonts w:ascii="Times New Roman" w:hAnsi="Times New Roman"/>
          <w:color w:val="000000" w:themeColor="text1"/>
          <w:sz w:val="28"/>
          <w:szCs w:val="28"/>
        </w:rPr>
        <w:t>величилось</w:t>
      </w:r>
    </w:p>
    <w:tbl>
      <w:tblPr>
        <w:tblStyle w:val="ab"/>
        <w:tblW w:w="0" w:type="auto"/>
        <w:tblInd w:w="-284" w:type="dxa"/>
        <w:tblLook w:val="04A0" w:firstRow="1" w:lastRow="0" w:firstColumn="1" w:lastColumn="0" w:noHBand="0" w:noVBand="1"/>
      </w:tblPr>
      <w:tblGrid>
        <w:gridCol w:w="2620"/>
        <w:gridCol w:w="2620"/>
        <w:gridCol w:w="2620"/>
        <w:gridCol w:w="2620"/>
      </w:tblGrid>
      <w:tr w:rsidR="00E25759" w:rsidRPr="00E25759" w:rsidTr="00DC6ACC">
        <w:tc>
          <w:tcPr>
            <w:tcW w:w="2620" w:type="dxa"/>
            <w:tcBorders>
              <w:top w:val="single" w:sz="4" w:space="0" w:color="auto"/>
              <w:left w:val="single" w:sz="4" w:space="0" w:color="auto"/>
              <w:bottom w:val="single" w:sz="4" w:space="0" w:color="auto"/>
              <w:right w:val="single" w:sz="4" w:space="0" w:color="auto"/>
            </w:tcBorders>
          </w:tcPr>
          <w:p w:rsidR="004878FD" w:rsidRPr="00E25759" w:rsidRDefault="004878FD" w:rsidP="00DC6ACC">
            <w:pPr>
              <w:tabs>
                <w:tab w:val="left" w:pos="-284"/>
              </w:tabs>
              <w:contextualSpacing/>
              <w:jc w:val="center"/>
              <w:rPr>
                <w:rFonts w:ascii="Times New Roman" w:hAnsi="Times New Roman" w:cs="Times New Roman"/>
                <w:color w:val="000000" w:themeColor="text1"/>
                <w:sz w:val="28"/>
                <w:szCs w:val="28"/>
              </w:rPr>
            </w:pPr>
          </w:p>
        </w:tc>
        <w:tc>
          <w:tcPr>
            <w:tcW w:w="2620" w:type="dxa"/>
            <w:tcBorders>
              <w:top w:val="single" w:sz="4" w:space="0" w:color="auto"/>
              <w:left w:val="single" w:sz="4" w:space="0" w:color="auto"/>
              <w:bottom w:val="single" w:sz="4" w:space="0" w:color="auto"/>
              <w:right w:val="single" w:sz="4" w:space="0" w:color="auto"/>
            </w:tcBorders>
            <w:hideMark/>
          </w:tcPr>
          <w:p w:rsidR="004878FD" w:rsidRPr="00E25759" w:rsidRDefault="004878FD" w:rsidP="00DC6ACC">
            <w:pPr>
              <w:tabs>
                <w:tab w:val="left" w:pos="-284"/>
              </w:tabs>
              <w:contextualSpacing/>
              <w:jc w:val="center"/>
              <w:rPr>
                <w:rFonts w:ascii="Times New Roman" w:hAnsi="Times New Roman" w:cs="Times New Roman"/>
                <w:color w:val="000000" w:themeColor="text1"/>
                <w:sz w:val="28"/>
                <w:szCs w:val="28"/>
              </w:rPr>
            </w:pPr>
            <w:r w:rsidRPr="00E25759">
              <w:rPr>
                <w:rFonts w:ascii="Times New Roman" w:hAnsi="Times New Roman" w:cs="Times New Roman"/>
                <w:color w:val="000000" w:themeColor="text1"/>
                <w:sz w:val="28"/>
                <w:szCs w:val="28"/>
              </w:rPr>
              <w:t>Пожары</w:t>
            </w:r>
          </w:p>
        </w:tc>
        <w:tc>
          <w:tcPr>
            <w:tcW w:w="2620" w:type="dxa"/>
            <w:tcBorders>
              <w:top w:val="single" w:sz="4" w:space="0" w:color="auto"/>
              <w:left w:val="single" w:sz="4" w:space="0" w:color="auto"/>
              <w:bottom w:val="single" w:sz="4" w:space="0" w:color="auto"/>
              <w:right w:val="single" w:sz="4" w:space="0" w:color="auto"/>
            </w:tcBorders>
            <w:hideMark/>
          </w:tcPr>
          <w:p w:rsidR="004878FD" w:rsidRPr="00E25759" w:rsidRDefault="004878FD" w:rsidP="00DC6ACC">
            <w:pPr>
              <w:tabs>
                <w:tab w:val="left" w:pos="-284"/>
              </w:tabs>
              <w:contextualSpacing/>
              <w:jc w:val="center"/>
              <w:rPr>
                <w:rFonts w:ascii="Times New Roman" w:hAnsi="Times New Roman" w:cs="Times New Roman"/>
                <w:color w:val="000000" w:themeColor="text1"/>
                <w:sz w:val="28"/>
                <w:szCs w:val="28"/>
              </w:rPr>
            </w:pPr>
            <w:r w:rsidRPr="00E25759">
              <w:rPr>
                <w:rFonts w:ascii="Times New Roman" w:hAnsi="Times New Roman" w:cs="Times New Roman"/>
                <w:color w:val="000000" w:themeColor="text1"/>
                <w:sz w:val="28"/>
                <w:szCs w:val="28"/>
              </w:rPr>
              <w:t>Травмированы</w:t>
            </w:r>
          </w:p>
        </w:tc>
        <w:tc>
          <w:tcPr>
            <w:tcW w:w="2620" w:type="dxa"/>
            <w:tcBorders>
              <w:top w:val="single" w:sz="4" w:space="0" w:color="auto"/>
              <w:left w:val="single" w:sz="4" w:space="0" w:color="auto"/>
              <w:bottom w:val="single" w:sz="4" w:space="0" w:color="auto"/>
              <w:right w:val="single" w:sz="4" w:space="0" w:color="auto"/>
            </w:tcBorders>
            <w:hideMark/>
          </w:tcPr>
          <w:p w:rsidR="004878FD" w:rsidRPr="00E25759" w:rsidRDefault="004878FD" w:rsidP="00DC6ACC">
            <w:pPr>
              <w:tabs>
                <w:tab w:val="left" w:pos="-284"/>
              </w:tabs>
              <w:contextualSpacing/>
              <w:jc w:val="center"/>
              <w:rPr>
                <w:rFonts w:ascii="Times New Roman" w:hAnsi="Times New Roman" w:cs="Times New Roman"/>
                <w:color w:val="000000" w:themeColor="text1"/>
                <w:sz w:val="28"/>
                <w:szCs w:val="28"/>
              </w:rPr>
            </w:pPr>
            <w:r w:rsidRPr="00E25759">
              <w:rPr>
                <w:rFonts w:ascii="Times New Roman" w:hAnsi="Times New Roman" w:cs="Times New Roman"/>
                <w:color w:val="000000" w:themeColor="text1"/>
                <w:sz w:val="28"/>
                <w:szCs w:val="28"/>
              </w:rPr>
              <w:t>Погибло</w:t>
            </w:r>
          </w:p>
        </w:tc>
      </w:tr>
      <w:tr w:rsidR="00E25759" w:rsidRPr="00E25759" w:rsidTr="00DC6ACC">
        <w:tc>
          <w:tcPr>
            <w:tcW w:w="2620" w:type="dxa"/>
            <w:tcBorders>
              <w:top w:val="single" w:sz="4" w:space="0" w:color="auto"/>
              <w:left w:val="single" w:sz="4" w:space="0" w:color="auto"/>
              <w:bottom w:val="single" w:sz="4" w:space="0" w:color="auto"/>
              <w:right w:val="single" w:sz="4" w:space="0" w:color="auto"/>
            </w:tcBorders>
            <w:hideMark/>
          </w:tcPr>
          <w:p w:rsidR="004878FD" w:rsidRPr="00E25759" w:rsidRDefault="004878FD" w:rsidP="00DC6ACC">
            <w:pPr>
              <w:tabs>
                <w:tab w:val="left" w:pos="-284"/>
              </w:tabs>
              <w:contextualSpacing/>
              <w:jc w:val="center"/>
              <w:rPr>
                <w:rFonts w:ascii="Times New Roman" w:hAnsi="Times New Roman" w:cs="Times New Roman"/>
                <w:color w:val="000000" w:themeColor="text1"/>
                <w:sz w:val="28"/>
                <w:szCs w:val="28"/>
              </w:rPr>
            </w:pPr>
            <w:r w:rsidRPr="00E25759">
              <w:rPr>
                <w:rFonts w:ascii="Times New Roman" w:hAnsi="Times New Roman" w:cs="Times New Roman"/>
                <w:color w:val="000000" w:themeColor="text1"/>
                <w:sz w:val="28"/>
                <w:szCs w:val="28"/>
              </w:rPr>
              <w:t>2021</w:t>
            </w:r>
          </w:p>
        </w:tc>
        <w:tc>
          <w:tcPr>
            <w:tcW w:w="2620" w:type="dxa"/>
            <w:tcBorders>
              <w:top w:val="single" w:sz="4" w:space="0" w:color="auto"/>
              <w:left w:val="single" w:sz="4" w:space="0" w:color="auto"/>
              <w:bottom w:val="single" w:sz="4" w:space="0" w:color="auto"/>
              <w:right w:val="single" w:sz="4" w:space="0" w:color="auto"/>
            </w:tcBorders>
            <w:hideMark/>
          </w:tcPr>
          <w:p w:rsidR="004878FD" w:rsidRPr="00E25759" w:rsidRDefault="009C0EF6" w:rsidP="00DC6ACC">
            <w:pPr>
              <w:tabs>
                <w:tab w:val="left" w:pos="-284"/>
              </w:tabs>
              <w:contextualSpacing/>
              <w:jc w:val="center"/>
              <w:rPr>
                <w:rFonts w:ascii="Times New Roman" w:hAnsi="Times New Roman" w:cs="Times New Roman"/>
                <w:color w:val="000000" w:themeColor="text1"/>
                <w:sz w:val="28"/>
                <w:szCs w:val="28"/>
              </w:rPr>
            </w:pPr>
            <w:r w:rsidRPr="00E25759">
              <w:rPr>
                <w:rFonts w:ascii="Times New Roman" w:hAnsi="Times New Roman" w:cs="Times New Roman"/>
                <w:color w:val="000000" w:themeColor="text1"/>
                <w:sz w:val="28"/>
                <w:szCs w:val="28"/>
              </w:rPr>
              <w:t>17</w:t>
            </w:r>
          </w:p>
        </w:tc>
        <w:tc>
          <w:tcPr>
            <w:tcW w:w="2620" w:type="dxa"/>
            <w:tcBorders>
              <w:top w:val="single" w:sz="4" w:space="0" w:color="auto"/>
              <w:left w:val="single" w:sz="4" w:space="0" w:color="auto"/>
              <w:bottom w:val="single" w:sz="4" w:space="0" w:color="auto"/>
              <w:right w:val="single" w:sz="4" w:space="0" w:color="auto"/>
            </w:tcBorders>
            <w:hideMark/>
          </w:tcPr>
          <w:p w:rsidR="004878FD" w:rsidRPr="00E25759" w:rsidRDefault="00076B70" w:rsidP="00DC6ACC">
            <w:pPr>
              <w:tabs>
                <w:tab w:val="left" w:pos="-284"/>
              </w:tabs>
              <w:contextualSpacing/>
              <w:jc w:val="center"/>
              <w:rPr>
                <w:rFonts w:ascii="Times New Roman" w:hAnsi="Times New Roman" w:cs="Times New Roman"/>
                <w:color w:val="000000" w:themeColor="text1"/>
                <w:sz w:val="28"/>
                <w:szCs w:val="28"/>
              </w:rPr>
            </w:pPr>
            <w:r w:rsidRPr="00E25759">
              <w:rPr>
                <w:rFonts w:ascii="Times New Roman" w:hAnsi="Times New Roman" w:cs="Times New Roman"/>
                <w:color w:val="000000" w:themeColor="text1"/>
                <w:sz w:val="28"/>
                <w:szCs w:val="28"/>
              </w:rPr>
              <w:t>0</w:t>
            </w:r>
          </w:p>
        </w:tc>
        <w:tc>
          <w:tcPr>
            <w:tcW w:w="2620" w:type="dxa"/>
            <w:tcBorders>
              <w:top w:val="single" w:sz="4" w:space="0" w:color="auto"/>
              <w:left w:val="single" w:sz="4" w:space="0" w:color="auto"/>
              <w:bottom w:val="single" w:sz="4" w:space="0" w:color="auto"/>
              <w:right w:val="single" w:sz="4" w:space="0" w:color="auto"/>
            </w:tcBorders>
            <w:hideMark/>
          </w:tcPr>
          <w:p w:rsidR="004878FD" w:rsidRPr="00E25759" w:rsidRDefault="004878FD" w:rsidP="00DC6ACC">
            <w:pPr>
              <w:tabs>
                <w:tab w:val="left" w:pos="-284"/>
              </w:tabs>
              <w:contextualSpacing/>
              <w:jc w:val="center"/>
              <w:rPr>
                <w:rFonts w:ascii="Times New Roman" w:hAnsi="Times New Roman" w:cs="Times New Roman"/>
                <w:color w:val="000000" w:themeColor="text1"/>
                <w:sz w:val="28"/>
                <w:szCs w:val="28"/>
              </w:rPr>
            </w:pPr>
            <w:r w:rsidRPr="00E25759">
              <w:rPr>
                <w:rFonts w:ascii="Times New Roman" w:hAnsi="Times New Roman" w:cs="Times New Roman"/>
                <w:color w:val="000000" w:themeColor="text1"/>
                <w:sz w:val="28"/>
                <w:szCs w:val="28"/>
              </w:rPr>
              <w:t>0</w:t>
            </w:r>
          </w:p>
        </w:tc>
      </w:tr>
      <w:tr w:rsidR="00E25759" w:rsidRPr="00E25759" w:rsidTr="00DC6ACC">
        <w:tc>
          <w:tcPr>
            <w:tcW w:w="2620" w:type="dxa"/>
            <w:tcBorders>
              <w:top w:val="single" w:sz="4" w:space="0" w:color="auto"/>
              <w:left w:val="single" w:sz="4" w:space="0" w:color="auto"/>
              <w:bottom w:val="single" w:sz="4" w:space="0" w:color="auto"/>
              <w:right w:val="single" w:sz="4" w:space="0" w:color="auto"/>
            </w:tcBorders>
            <w:hideMark/>
          </w:tcPr>
          <w:p w:rsidR="004878FD" w:rsidRPr="00E25759" w:rsidRDefault="004878FD" w:rsidP="00DC6ACC">
            <w:pPr>
              <w:tabs>
                <w:tab w:val="left" w:pos="-284"/>
              </w:tabs>
              <w:contextualSpacing/>
              <w:jc w:val="center"/>
              <w:rPr>
                <w:rFonts w:ascii="Times New Roman" w:hAnsi="Times New Roman" w:cs="Times New Roman"/>
                <w:color w:val="000000" w:themeColor="text1"/>
                <w:sz w:val="28"/>
                <w:szCs w:val="28"/>
              </w:rPr>
            </w:pPr>
            <w:r w:rsidRPr="00E25759">
              <w:rPr>
                <w:rFonts w:ascii="Times New Roman" w:hAnsi="Times New Roman" w:cs="Times New Roman"/>
                <w:color w:val="000000" w:themeColor="text1"/>
                <w:sz w:val="28"/>
                <w:szCs w:val="28"/>
              </w:rPr>
              <w:t>2022</w:t>
            </w:r>
          </w:p>
        </w:tc>
        <w:tc>
          <w:tcPr>
            <w:tcW w:w="2620" w:type="dxa"/>
            <w:tcBorders>
              <w:top w:val="single" w:sz="4" w:space="0" w:color="auto"/>
              <w:left w:val="single" w:sz="4" w:space="0" w:color="auto"/>
              <w:bottom w:val="single" w:sz="4" w:space="0" w:color="auto"/>
              <w:right w:val="single" w:sz="4" w:space="0" w:color="auto"/>
            </w:tcBorders>
            <w:hideMark/>
          </w:tcPr>
          <w:p w:rsidR="004878FD" w:rsidRPr="00E25759" w:rsidRDefault="009C0EF6" w:rsidP="00DC6ACC">
            <w:pPr>
              <w:tabs>
                <w:tab w:val="left" w:pos="-284"/>
              </w:tabs>
              <w:contextualSpacing/>
              <w:jc w:val="center"/>
              <w:rPr>
                <w:rFonts w:ascii="Times New Roman" w:hAnsi="Times New Roman" w:cs="Times New Roman"/>
                <w:color w:val="000000" w:themeColor="text1"/>
                <w:sz w:val="28"/>
                <w:szCs w:val="28"/>
              </w:rPr>
            </w:pPr>
            <w:r w:rsidRPr="00E25759">
              <w:rPr>
                <w:rFonts w:ascii="Times New Roman" w:hAnsi="Times New Roman" w:cs="Times New Roman"/>
                <w:color w:val="000000" w:themeColor="text1"/>
                <w:sz w:val="28"/>
                <w:szCs w:val="28"/>
              </w:rPr>
              <w:t>23</w:t>
            </w:r>
          </w:p>
        </w:tc>
        <w:tc>
          <w:tcPr>
            <w:tcW w:w="2620" w:type="dxa"/>
            <w:tcBorders>
              <w:top w:val="single" w:sz="4" w:space="0" w:color="auto"/>
              <w:left w:val="single" w:sz="4" w:space="0" w:color="auto"/>
              <w:bottom w:val="single" w:sz="4" w:space="0" w:color="auto"/>
              <w:right w:val="single" w:sz="4" w:space="0" w:color="auto"/>
            </w:tcBorders>
            <w:hideMark/>
          </w:tcPr>
          <w:p w:rsidR="004878FD" w:rsidRPr="00E25759" w:rsidRDefault="00076B70" w:rsidP="00DC6ACC">
            <w:pPr>
              <w:tabs>
                <w:tab w:val="left" w:pos="-284"/>
              </w:tabs>
              <w:contextualSpacing/>
              <w:jc w:val="center"/>
              <w:rPr>
                <w:rFonts w:ascii="Times New Roman" w:hAnsi="Times New Roman" w:cs="Times New Roman"/>
                <w:color w:val="000000" w:themeColor="text1"/>
                <w:sz w:val="28"/>
                <w:szCs w:val="28"/>
              </w:rPr>
            </w:pPr>
            <w:r w:rsidRPr="00E25759">
              <w:rPr>
                <w:rFonts w:ascii="Times New Roman" w:hAnsi="Times New Roman" w:cs="Times New Roman"/>
                <w:color w:val="000000" w:themeColor="text1"/>
                <w:sz w:val="28"/>
                <w:szCs w:val="28"/>
              </w:rPr>
              <w:t>2</w:t>
            </w:r>
          </w:p>
        </w:tc>
        <w:tc>
          <w:tcPr>
            <w:tcW w:w="2620" w:type="dxa"/>
            <w:tcBorders>
              <w:top w:val="single" w:sz="4" w:space="0" w:color="auto"/>
              <w:left w:val="single" w:sz="4" w:space="0" w:color="auto"/>
              <w:bottom w:val="single" w:sz="4" w:space="0" w:color="auto"/>
              <w:right w:val="single" w:sz="4" w:space="0" w:color="auto"/>
            </w:tcBorders>
            <w:hideMark/>
          </w:tcPr>
          <w:p w:rsidR="004878FD" w:rsidRPr="00E25759" w:rsidRDefault="004878FD" w:rsidP="00DC6ACC">
            <w:pPr>
              <w:tabs>
                <w:tab w:val="left" w:pos="-284"/>
              </w:tabs>
              <w:contextualSpacing/>
              <w:jc w:val="center"/>
              <w:rPr>
                <w:rFonts w:ascii="Times New Roman" w:hAnsi="Times New Roman" w:cs="Times New Roman"/>
                <w:color w:val="000000" w:themeColor="text1"/>
                <w:sz w:val="28"/>
                <w:szCs w:val="28"/>
              </w:rPr>
            </w:pPr>
            <w:r w:rsidRPr="00E25759">
              <w:rPr>
                <w:rFonts w:ascii="Times New Roman" w:hAnsi="Times New Roman" w:cs="Times New Roman"/>
                <w:color w:val="000000" w:themeColor="text1"/>
                <w:sz w:val="28"/>
                <w:szCs w:val="28"/>
              </w:rPr>
              <w:t>0</w:t>
            </w:r>
          </w:p>
        </w:tc>
      </w:tr>
    </w:tbl>
    <w:p w:rsidR="004878FD" w:rsidRPr="00E25759" w:rsidRDefault="004878FD" w:rsidP="004878FD">
      <w:pPr>
        <w:tabs>
          <w:tab w:val="left" w:pos="-284"/>
        </w:tabs>
        <w:spacing w:after="0" w:line="240" w:lineRule="auto"/>
        <w:contextualSpacing/>
        <w:jc w:val="both"/>
        <w:rPr>
          <w:rFonts w:ascii="Times New Roman" w:hAnsi="Times New Roman"/>
          <w:color w:val="000000" w:themeColor="text1"/>
          <w:sz w:val="28"/>
          <w:szCs w:val="28"/>
        </w:rPr>
      </w:pPr>
    </w:p>
    <w:p w:rsidR="004878FD" w:rsidRPr="00E25759" w:rsidRDefault="004878FD" w:rsidP="004878FD">
      <w:pPr>
        <w:tabs>
          <w:tab w:val="left" w:pos="-284"/>
        </w:tabs>
        <w:spacing w:after="0" w:line="240" w:lineRule="auto"/>
        <w:ind w:left="-284" w:firstLine="284"/>
        <w:contextualSpacing/>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Для недопущения дальнейшего роста количества пожаров и пострадавших управой района регулярно проводятся агитационные мероприятия с населением района по соблюдению правил пожарной безопасности. Постоянно осуществляется информирование населения по вопросам соблюдения мер безопасности через официальный сайт управы района, регулярно обновляется информация по противопожарной тематике на всех информационных стендах района Марфино и в подъездах многоквартирных домов.</w:t>
      </w:r>
    </w:p>
    <w:p w:rsidR="004878FD" w:rsidRPr="00E25759" w:rsidRDefault="004878FD" w:rsidP="004878FD">
      <w:pPr>
        <w:tabs>
          <w:tab w:val="left" w:pos="-284"/>
        </w:tabs>
        <w:spacing w:after="0" w:line="240" w:lineRule="auto"/>
        <w:ind w:left="-284" w:firstLine="284"/>
        <w:contextualSpacing/>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 xml:space="preserve">В жилых домах проводится проверка пожарных водопроводов, укомплектованность пожарных шкафов, работоспособность систем </w:t>
      </w:r>
      <w:proofErr w:type="spellStart"/>
      <w:r w:rsidRPr="00E25759">
        <w:rPr>
          <w:rFonts w:ascii="Times New Roman" w:hAnsi="Times New Roman"/>
          <w:color w:val="000000" w:themeColor="text1"/>
          <w:sz w:val="28"/>
          <w:szCs w:val="28"/>
        </w:rPr>
        <w:t>дымоудалени</w:t>
      </w:r>
      <w:r w:rsidR="009C0EF6" w:rsidRPr="00E25759">
        <w:rPr>
          <w:rFonts w:ascii="Times New Roman" w:hAnsi="Times New Roman"/>
          <w:color w:val="000000" w:themeColor="text1"/>
          <w:sz w:val="28"/>
          <w:szCs w:val="28"/>
        </w:rPr>
        <w:t>я</w:t>
      </w:r>
      <w:proofErr w:type="spellEnd"/>
      <w:r w:rsidR="009C0EF6" w:rsidRPr="00E25759">
        <w:rPr>
          <w:rFonts w:ascii="Times New Roman" w:hAnsi="Times New Roman"/>
          <w:color w:val="000000" w:themeColor="text1"/>
          <w:sz w:val="28"/>
          <w:szCs w:val="28"/>
        </w:rPr>
        <w:t xml:space="preserve"> и противопожарной автоматики и с целью обнаружения возможного складирования в них запрещенных предметов и пожароопасных веществ с последующим опечатыванием помещений.</w:t>
      </w:r>
    </w:p>
    <w:p w:rsidR="004878FD" w:rsidRPr="00E25759" w:rsidRDefault="004878FD" w:rsidP="00082349">
      <w:pPr>
        <w:tabs>
          <w:tab w:val="left" w:pos="-284"/>
        </w:tabs>
        <w:suppressAutoHyphens/>
        <w:spacing w:after="0" w:line="240" w:lineRule="auto"/>
        <w:contextualSpacing/>
        <w:rPr>
          <w:rFonts w:ascii="Times New Roman" w:eastAsia="Lucida Sans Unicode" w:hAnsi="Times New Roman" w:cs="Times New Roman"/>
          <w:color w:val="000000" w:themeColor="text1"/>
          <w:kern w:val="2"/>
          <w:sz w:val="28"/>
          <w:szCs w:val="28"/>
          <w:u w:val="single"/>
          <w:lang w:eastAsia="hi-IN" w:bidi="hi-IN"/>
        </w:rPr>
      </w:pPr>
    </w:p>
    <w:p w:rsidR="008C4CD6" w:rsidRPr="00E25759" w:rsidRDefault="008C4CD6"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color w:val="000000" w:themeColor="text1"/>
          <w:kern w:val="2"/>
          <w:sz w:val="28"/>
          <w:szCs w:val="28"/>
          <w:u w:val="single"/>
          <w:lang w:eastAsia="hi-IN" w:bidi="hi-IN"/>
        </w:rPr>
      </w:pPr>
    </w:p>
    <w:p w:rsidR="00FB171B" w:rsidRPr="00E25759" w:rsidRDefault="00FB171B"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color w:val="000000" w:themeColor="text1"/>
          <w:kern w:val="2"/>
          <w:sz w:val="28"/>
          <w:szCs w:val="28"/>
          <w:u w:val="single"/>
          <w:lang w:eastAsia="hi-IN" w:bidi="hi-IN"/>
        </w:rPr>
      </w:pPr>
      <w:r w:rsidRPr="00E25759">
        <w:rPr>
          <w:rFonts w:ascii="Times New Roman" w:eastAsia="Lucida Sans Unicode" w:hAnsi="Times New Roman" w:cs="Times New Roman"/>
          <w:color w:val="000000" w:themeColor="text1"/>
          <w:kern w:val="2"/>
          <w:sz w:val="28"/>
          <w:szCs w:val="28"/>
          <w:u w:val="single"/>
          <w:lang w:eastAsia="hi-IN" w:bidi="hi-IN"/>
        </w:rPr>
        <w:t>СОЦИАЛЬНАЯ СФЕРА</w:t>
      </w:r>
    </w:p>
    <w:p w:rsidR="00FB171B" w:rsidRPr="00E25759" w:rsidRDefault="00FB171B"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color w:val="000000" w:themeColor="text1"/>
          <w:kern w:val="2"/>
          <w:sz w:val="28"/>
          <w:szCs w:val="28"/>
          <w:highlight w:val="yellow"/>
          <w:u w:val="single"/>
          <w:lang w:eastAsia="hi-IN" w:bidi="hi-IN"/>
        </w:rPr>
      </w:pPr>
    </w:p>
    <w:p w:rsidR="00CF4E74" w:rsidRPr="00E25759" w:rsidRDefault="00CF4E74" w:rsidP="00CF4E74">
      <w:pPr>
        <w:tabs>
          <w:tab w:val="left" w:pos="142"/>
        </w:tabs>
        <w:suppressAutoHyphens/>
        <w:spacing w:after="0" w:line="240" w:lineRule="auto"/>
        <w:ind w:firstLine="709"/>
        <w:contextualSpacing/>
        <w:jc w:val="both"/>
        <w:rPr>
          <w:rFonts w:ascii="Times New Roman" w:eastAsia="Calibri" w:hAnsi="Times New Roman" w:cs="Times New Roman"/>
          <w:color w:val="000000" w:themeColor="text1"/>
          <w:kern w:val="2"/>
          <w:sz w:val="28"/>
          <w:szCs w:val="28"/>
          <w:lang w:eastAsia="hi-IN" w:bidi="hi-IN"/>
        </w:rPr>
      </w:pPr>
      <w:r w:rsidRPr="00E25759">
        <w:rPr>
          <w:rFonts w:ascii="Times New Roman" w:eastAsia="Times New Roman" w:hAnsi="Times New Roman" w:cs="Times New Roman"/>
          <w:color w:val="000000" w:themeColor="text1"/>
          <w:kern w:val="2"/>
          <w:sz w:val="28"/>
          <w:szCs w:val="28"/>
          <w:lang w:eastAsia="hi-IN" w:bidi="hi-IN"/>
        </w:rPr>
        <w:t>Основным направлением деятельности управы района Марфино в области социальной защиты населения является о</w:t>
      </w:r>
      <w:r w:rsidRPr="00E25759">
        <w:rPr>
          <w:rFonts w:ascii="Times New Roman" w:eastAsia="Calibri" w:hAnsi="Times New Roman" w:cs="Times New Roman"/>
          <w:color w:val="000000" w:themeColor="text1"/>
          <w:kern w:val="2"/>
          <w:sz w:val="28"/>
          <w:szCs w:val="28"/>
          <w:lang w:eastAsia="hi-IN" w:bidi="hi-IN"/>
        </w:rPr>
        <w:t>беспечение и выполнение мероприятий, предусмотренных в рамках непрограммных расходных обязательств.</w:t>
      </w:r>
    </w:p>
    <w:p w:rsidR="00CF4E74" w:rsidRPr="00E25759" w:rsidRDefault="00CF4E74" w:rsidP="00CF4E74">
      <w:pPr>
        <w:tabs>
          <w:tab w:val="left" w:pos="142"/>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25759">
        <w:rPr>
          <w:rFonts w:ascii="Times New Roman" w:eastAsia="Times New Roman" w:hAnsi="Times New Roman" w:cs="Times New Roman"/>
          <w:color w:val="000000" w:themeColor="text1"/>
          <w:sz w:val="28"/>
          <w:szCs w:val="28"/>
          <w:lang w:eastAsia="ru-RU"/>
        </w:rPr>
        <w:lastRenderedPageBreak/>
        <w:t xml:space="preserve">За 2022 год в рамках реализации мероприятий программы социальной поддержки жителей проведена следующая работа: </w:t>
      </w:r>
    </w:p>
    <w:p w:rsidR="00CF4E74" w:rsidRPr="00E25759" w:rsidRDefault="00CF4E74" w:rsidP="00CF4E74">
      <w:pPr>
        <w:tabs>
          <w:tab w:val="left" w:pos="142"/>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25759">
        <w:rPr>
          <w:rFonts w:ascii="Times New Roman" w:eastAsia="Times New Roman" w:hAnsi="Times New Roman" w:cs="Times New Roman"/>
          <w:color w:val="000000" w:themeColor="text1"/>
          <w:sz w:val="28"/>
          <w:szCs w:val="28"/>
          <w:lang w:eastAsia="ru-RU"/>
        </w:rPr>
        <w:t xml:space="preserve">Комиссией по оказанию адресной социальной помощи за счет средств управы района рассмотрено 21 обращение от жителей района, оказавшихся </w:t>
      </w:r>
      <w:r w:rsidRPr="00E25759">
        <w:rPr>
          <w:rFonts w:ascii="Times New Roman" w:eastAsia="Times New Roman" w:hAnsi="Times New Roman" w:cs="Times New Roman"/>
          <w:color w:val="000000" w:themeColor="text1"/>
          <w:sz w:val="28"/>
          <w:szCs w:val="28"/>
          <w:lang w:eastAsia="ru-RU"/>
        </w:rPr>
        <w:br/>
        <w:t>в трудной жизненной ситуации</w:t>
      </w:r>
      <w:r w:rsidR="00E25759" w:rsidRPr="00E25759">
        <w:rPr>
          <w:rFonts w:ascii="Times New Roman" w:eastAsia="Times New Roman" w:hAnsi="Times New Roman" w:cs="Times New Roman"/>
          <w:color w:val="000000" w:themeColor="text1"/>
          <w:sz w:val="28"/>
          <w:szCs w:val="28"/>
          <w:lang w:eastAsia="ru-RU"/>
        </w:rPr>
        <w:t>.</w:t>
      </w:r>
    </w:p>
    <w:p w:rsidR="00CF4E74" w:rsidRPr="00E25759" w:rsidRDefault="00CF4E74" w:rsidP="00CF4E74">
      <w:pPr>
        <w:tabs>
          <w:tab w:val="left" w:pos="142"/>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25759">
        <w:rPr>
          <w:rFonts w:ascii="Times New Roman" w:eastAsia="Times New Roman" w:hAnsi="Times New Roman" w:cs="Times New Roman"/>
          <w:color w:val="000000" w:themeColor="text1"/>
          <w:sz w:val="28"/>
          <w:szCs w:val="28"/>
          <w:lang w:eastAsia="ru-RU"/>
        </w:rPr>
        <w:t xml:space="preserve">4 – от инвалидов (различных групп инвалидности); </w:t>
      </w:r>
    </w:p>
    <w:p w:rsidR="00CF4E74" w:rsidRPr="00E25759" w:rsidRDefault="00CF4E74" w:rsidP="00CF4E74">
      <w:pPr>
        <w:tabs>
          <w:tab w:val="left" w:pos="142"/>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25759">
        <w:rPr>
          <w:rFonts w:ascii="Times New Roman" w:eastAsia="Times New Roman" w:hAnsi="Times New Roman" w:cs="Times New Roman"/>
          <w:color w:val="000000" w:themeColor="text1"/>
          <w:sz w:val="28"/>
          <w:szCs w:val="28"/>
          <w:lang w:eastAsia="ru-RU"/>
        </w:rPr>
        <w:t>7 – от ветеранов труда;</w:t>
      </w:r>
    </w:p>
    <w:p w:rsidR="00CF4E74" w:rsidRPr="00E25759" w:rsidRDefault="00CF4E74" w:rsidP="00CF4E74">
      <w:pPr>
        <w:tabs>
          <w:tab w:val="left" w:pos="142"/>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25759">
        <w:rPr>
          <w:rFonts w:ascii="Times New Roman" w:eastAsia="Times New Roman" w:hAnsi="Times New Roman" w:cs="Times New Roman"/>
          <w:color w:val="000000" w:themeColor="text1"/>
          <w:sz w:val="28"/>
          <w:szCs w:val="28"/>
          <w:lang w:eastAsia="ru-RU"/>
        </w:rPr>
        <w:t>2 – от ветеранов ВОВ;</w:t>
      </w:r>
    </w:p>
    <w:p w:rsidR="00CF4E74" w:rsidRPr="00E25759" w:rsidRDefault="00CF4E74" w:rsidP="00CF4E74">
      <w:pPr>
        <w:tabs>
          <w:tab w:val="left" w:pos="0"/>
          <w:tab w:val="left" w:pos="142"/>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25759">
        <w:rPr>
          <w:rFonts w:ascii="Times New Roman" w:eastAsia="Times New Roman" w:hAnsi="Times New Roman" w:cs="Times New Roman"/>
          <w:color w:val="000000" w:themeColor="text1"/>
          <w:sz w:val="28"/>
          <w:szCs w:val="28"/>
          <w:lang w:eastAsia="ru-RU"/>
        </w:rPr>
        <w:t>7 – от малообеспеченных граждан;</w:t>
      </w:r>
    </w:p>
    <w:p w:rsidR="00CF4E74" w:rsidRPr="00E25759" w:rsidRDefault="00CF4E74" w:rsidP="00CF4E74">
      <w:pPr>
        <w:tabs>
          <w:tab w:val="left" w:pos="0"/>
          <w:tab w:val="left" w:pos="142"/>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25759">
        <w:rPr>
          <w:rFonts w:ascii="Times New Roman" w:eastAsia="Times New Roman" w:hAnsi="Times New Roman" w:cs="Times New Roman"/>
          <w:color w:val="000000" w:themeColor="text1"/>
          <w:sz w:val="28"/>
          <w:szCs w:val="28"/>
          <w:lang w:eastAsia="ru-RU"/>
        </w:rPr>
        <w:t>1 – от многодетных семей.</w:t>
      </w:r>
    </w:p>
    <w:p w:rsidR="00CF4E74" w:rsidRPr="00E25759" w:rsidRDefault="00CF4E74" w:rsidP="00CF4E74">
      <w:pPr>
        <w:tabs>
          <w:tab w:val="left" w:pos="0"/>
          <w:tab w:val="left" w:pos="142"/>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25759">
        <w:rPr>
          <w:rFonts w:ascii="Times New Roman" w:eastAsia="Times New Roman" w:hAnsi="Times New Roman" w:cs="Times New Roman"/>
          <w:color w:val="000000" w:themeColor="text1"/>
          <w:sz w:val="28"/>
          <w:szCs w:val="28"/>
          <w:lang w:eastAsia="ru-RU"/>
        </w:rPr>
        <w:t>В рамках подготовки к проведению 77-й годовщины Победы в Великой Отечественной войне 1941-1945 гг. совместно с советом депутатов проведены ряд мероприятий</w:t>
      </w:r>
      <w:r w:rsidR="00820B93" w:rsidRPr="00E25759">
        <w:rPr>
          <w:rFonts w:ascii="Times New Roman" w:eastAsia="Times New Roman" w:hAnsi="Times New Roman" w:cs="Times New Roman"/>
          <w:color w:val="000000" w:themeColor="text1"/>
          <w:sz w:val="28"/>
          <w:szCs w:val="28"/>
          <w:lang w:eastAsia="ru-RU"/>
        </w:rPr>
        <w:t>, охва</w:t>
      </w:r>
      <w:r w:rsidRPr="00E25759">
        <w:rPr>
          <w:rFonts w:ascii="Times New Roman" w:eastAsia="Times New Roman" w:hAnsi="Times New Roman" w:cs="Times New Roman"/>
          <w:color w:val="000000" w:themeColor="text1"/>
          <w:sz w:val="28"/>
          <w:szCs w:val="28"/>
          <w:lang w:eastAsia="ru-RU"/>
        </w:rPr>
        <w:t>тивших все возрастные категории района</w:t>
      </w:r>
      <w:r w:rsidR="00E25759" w:rsidRPr="00E25759">
        <w:rPr>
          <w:rFonts w:ascii="Times New Roman" w:eastAsia="Times New Roman" w:hAnsi="Times New Roman" w:cs="Times New Roman"/>
          <w:color w:val="000000" w:themeColor="text1"/>
          <w:sz w:val="28"/>
          <w:szCs w:val="28"/>
          <w:lang w:eastAsia="ru-RU"/>
        </w:rPr>
        <w:t>.</w:t>
      </w:r>
    </w:p>
    <w:p w:rsidR="00CF4E74" w:rsidRPr="00E25759" w:rsidRDefault="00CF4E74" w:rsidP="00CF4E74">
      <w:pPr>
        <w:pStyle w:val="a3"/>
        <w:numPr>
          <w:ilvl w:val="0"/>
          <w:numId w:val="42"/>
        </w:numPr>
        <w:tabs>
          <w:tab w:val="left" w:pos="0"/>
          <w:tab w:val="left" w:pos="142"/>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E25759">
        <w:rPr>
          <w:rFonts w:ascii="Times New Roman" w:eastAsia="Times New Roman" w:hAnsi="Times New Roman" w:cs="Times New Roman"/>
          <w:color w:val="000000" w:themeColor="text1"/>
          <w:sz w:val="28"/>
          <w:szCs w:val="28"/>
          <w:lang w:eastAsia="ru-RU"/>
        </w:rPr>
        <w:t>С 1 по 30 апреля состоялся Фестиваль «Непобедимая и легендарная», конкурс творческих работ в формате онлайн. Организатор Фестиваля – АНО «Диалог». Организаторам Фестиваля поступило около 80 творческих работ от наших жителей.</w:t>
      </w:r>
    </w:p>
    <w:p w:rsidR="00CF4E74" w:rsidRPr="00E25759" w:rsidRDefault="00CF4E74" w:rsidP="00CF4E74">
      <w:pPr>
        <w:pStyle w:val="a3"/>
        <w:numPr>
          <w:ilvl w:val="0"/>
          <w:numId w:val="42"/>
        </w:numPr>
        <w:tabs>
          <w:tab w:val="left" w:pos="0"/>
          <w:tab w:val="left" w:pos="142"/>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E25759">
        <w:rPr>
          <w:rFonts w:ascii="Times New Roman" w:eastAsia="Times New Roman" w:hAnsi="Times New Roman" w:cs="Times New Roman"/>
          <w:color w:val="000000" w:themeColor="text1"/>
          <w:sz w:val="28"/>
          <w:szCs w:val="28"/>
          <w:lang w:eastAsia="ru-RU"/>
        </w:rPr>
        <w:t xml:space="preserve"> С 25 апреля по 4 мая прошла акция «Вместе в день Победы». В наш адрес жители района направляли видео с исполнением песни «Катюша», из которых в финале мы сделали один ролик.</w:t>
      </w:r>
    </w:p>
    <w:p w:rsidR="00CF4E74" w:rsidRPr="00E25759" w:rsidRDefault="00CF4E74" w:rsidP="00CF4E74">
      <w:pPr>
        <w:pStyle w:val="a3"/>
        <w:numPr>
          <w:ilvl w:val="0"/>
          <w:numId w:val="42"/>
        </w:numPr>
        <w:tabs>
          <w:tab w:val="left" w:pos="0"/>
          <w:tab w:val="left" w:pos="142"/>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E25759">
        <w:rPr>
          <w:rFonts w:ascii="Times New Roman" w:eastAsia="Times New Roman" w:hAnsi="Times New Roman" w:cs="Times New Roman"/>
          <w:color w:val="000000" w:themeColor="text1"/>
          <w:sz w:val="28"/>
          <w:szCs w:val="28"/>
          <w:lang w:eastAsia="ru-RU"/>
        </w:rPr>
        <w:t>С 25 апреля по 4 мая совместно с Молодежной палатой и ГБУ «СДЦ «Кентавр» прошла творческая акция «Подари Ветерану своё тепло». Участником акции мог стать каждый житель района, подготовив поздравительную открытку для Ветеранов.  9 мая лучшие открытки, которые выполнили учащиеся ГБОУ «Школа № 1494</w:t>
      </w:r>
      <w:proofErr w:type="gramStart"/>
      <w:r w:rsidRPr="00E25759">
        <w:rPr>
          <w:rFonts w:ascii="Times New Roman" w:eastAsia="Times New Roman" w:hAnsi="Times New Roman" w:cs="Times New Roman"/>
          <w:color w:val="000000" w:themeColor="text1"/>
          <w:sz w:val="28"/>
          <w:szCs w:val="28"/>
          <w:lang w:eastAsia="ru-RU"/>
        </w:rPr>
        <w:t>»,  были</w:t>
      </w:r>
      <w:proofErr w:type="gramEnd"/>
      <w:r w:rsidRPr="00E25759">
        <w:rPr>
          <w:rFonts w:ascii="Times New Roman" w:eastAsia="Times New Roman" w:hAnsi="Times New Roman" w:cs="Times New Roman"/>
          <w:color w:val="000000" w:themeColor="text1"/>
          <w:sz w:val="28"/>
          <w:szCs w:val="28"/>
          <w:lang w:eastAsia="ru-RU"/>
        </w:rPr>
        <w:t xml:space="preserve"> вручены Ветеранам.</w:t>
      </w:r>
    </w:p>
    <w:p w:rsidR="00CF4E74" w:rsidRPr="00E25759" w:rsidRDefault="00CF4E74" w:rsidP="00CF4E74">
      <w:pPr>
        <w:pStyle w:val="a3"/>
        <w:numPr>
          <w:ilvl w:val="0"/>
          <w:numId w:val="42"/>
        </w:numPr>
        <w:tabs>
          <w:tab w:val="left" w:pos="0"/>
          <w:tab w:val="left" w:pos="142"/>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E25759">
        <w:rPr>
          <w:rFonts w:ascii="Times New Roman" w:eastAsia="Times New Roman" w:hAnsi="Times New Roman" w:cs="Times New Roman"/>
          <w:color w:val="000000" w:themeColor="text1"/>
          <w:sz w:val="28"/>
          <w:szCs w:val="28"/>
          <w:lang w:eastAsia="ru-RU"/>
        </w:rPr>
        <w:t>С 1 по 31 мая в АНО «Диалог» состоялась выставка творческих работ и поделок, посвященных Дню победы «Спасибо, деда, за Победу!». 20 юных жителей нашего района приняли участие в творческом мероприятии.</w:t>
      </w:r>
    </w:p>
    <w:p w:rsidR="00CF4E74" w:rsidRPr="00E25759" w:rsidRDefault="00CF4E74" w:rsidP="00CF4E74">
      <w:pPr>
        <w:pStyle w:val="a3"/>
        <w:numPr>
          <w:ilvl w:val="0"/>
          <w:numId w:val="42"/>
        </w:numPr>
        <w:tabs>
          <w:tab w:val="left" w:pos="0"/>
          <w:tab w:val="left" w:pos="142"/>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E25759">
        <w:rPr>
          <w:rFonts w:ascii="Times New Roman" w:eastAsia="Times New Roman" w:hAnsi="Times New Roman" w:cs="Times New Roman"/>
          <w:color w:val="000000" w:themeColor="text1"/>
          <w:sz w:val="28"/>
          <w:szCs w:val="28"/>
          <w:lang w:eastAsia="ru-RU"/>
        </w:rPr>
        <w:t>5 мая в здании управы района Марфино города Москвы состоялась торжественная церемония поздравления ветеранов с Днем Победы. Ветеранам вручили памятные подарки и цветы. В мероприятии приняло участие 50 ветеранов Великой Отечественной войны.</w:t>
      </w:r>
    </w:p>
    <w:p w:rsidR="00CF4E74" w:rsidRPr="00E25759" w:rsidRDefault="00CF4E74" w:rsidP="00CF4E74">
      <w:pPr>
        <w:pStyle w:val="a3"/>
        <w:numPr>
          <w:ilvl w:val="0"/>
          <w:numId w:val="42"/>
        </w:numPr>
        <w:tabs>
          <w:tab w:val="left" w:pos="0"/>
          <w:tab w:val="left" w:pos="142"/>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E25759">
        <w:rPr>
          <w:rFonts w:ascii="Times New Roman" w:eastAsia="Times New Roman" w:hAnsi="Times New Roman" w:cs="Times New Roman"/>
          <w:color w:val="000000" w:themeColor="text1"/>
          <w:sz w:val="28"/>
          <w:szCs w:val="28"/>
          <w:lang w:eastAsia="ru-RU"/>
        </w:rPr>
        <w:t xml:space="preserve">7 мая проведены общегородские мемориально-патронатные акции по уходу за памятниками, мемориальными досками, памятными знаками и захоронениями участников Великой Отечественной войны, военачальников, воинов-интернационалистов, посвященные Дню Победы в Великой Отечественной войне с возложением цветов к памятникам по следующим адресам: </w:t>
      </w:r>
    </w:p>
    <w:p w:rsidR="00CF4E74" w:rsidRPr="00E25759" w:rsidRDefault="00CF4E74" w:rsidP="00CF4E74">
      <w:pPr>
        <w:pStyle w:val="a3"/>
        <w:tabs>
          <w:tab w:val="left" w:pos="0"/>
          <w:tab w:val="left" w:pos="142"/>
        </w:tabs>
        <w:spacing w:after="0" w:line="240" w:lineRule="auto"/>
        <w:ind w:left="709"/>
        <w:contextualSpacing/>
        <w:jc w:val="both"/>
        <w:rPr>
          <w:rFonts w:ascii="Times New Roman" w:eastAsia="Times New Roman" w:hAnsi="Times New Roman" w:cs="Times New Roman"/>
          <w:color w:val="000000" w:themeColor="text1"/>
          <w:sz w:val="28"/>
          <w:szCs w:val="28"/>
          <w:lang w:eastAsia="ru-RU"/>
        </w:rPr>
      </w:pPr>
      <w:r w:rsidRPr="00E25759">
        <w:rPr>
          <w:rFonts w:ascii="Times New Roman" w:eastAsia="Times New Roman" w:hAnsi="Times New Roman" w:cs="Times New Roman"/>
          <w:color w:val="000000" w:themeColor="text1"/>
          <w:sz w:val="28"/>
          <w:szCs w:val="28"/>
          <w:lang w:eastAsia="ru-RU"/>
        </w:rPr>
        <w:t>- ул. Ботаническая, д. 9А, Памятник "Вечным сынам Отчизны";</w:t>
      </w:r>
    </w:p>
    <w:p w:rsidR="00CF4E74" w:rsidRPr="00E25759" w:rsidRDefault="00CF4E74" w:rsidP="00CF4E74">
      <w:pPr>
        <w:pStyle w:val="a3"/>
        <w:tabs>
          <w:tab w:val="left" w:pos="0"/>
          <w:tab w:val="left" w:pos="142"/>
        </w:tabs>
        <w:spacing w:after="0" w:line="240" w:lineRule="auto"/>
        <w:ind w:left="709"/>
        <w:contextualSpacing/>
        <w:jc w:val="both"/>
        <w:rPr>
          <w:rFonts w:ascii="Times New Roman" w:eastAsia="Times New Roman" w:hAnsi="Times New Roman" w:cs="Times New Roman"/>
          <w:color w:val="000000" w:themeColor="text1"/>
          <w:sz w:val="28"/>
          <w:szCs w:val="28"/>
          <w:lang w:eastAsia="ru-RU"/>
        </w:rPr>
      </w:pPr>
      <w:r w:rsidRPr="00E25759">
        <w:rPr>
          <w:rFonts w:ascii="Times New Roman" w:eastAsia="Times New Roman" w:hAnsi="Times New Roman" w:cs="Times New Roman"/>
          <w:color w:val="000000" w:themeColor="text1"/>
          <w:sz w:val="28"/>
          <w:szCs w:val="28"/>
          <w:lang w:eastAsia="ru-RU"/>
        </w:rPr>
        <w:t xml:space="preserve">- ул. Станционная, вл. 8А, </w:t>
      </w:r>
      <w:proofErr w:type="spellStart"/>
      <w:r w:rsidRPr="00E25759">
        <w:rPr>
          <w:rFonts w:ascii="Times New Roman" w:eastAsia="Times New Roman" w:hAnsi="Times New Roman" w:cs="Times New Roman"/>
          <w:color w:val="000000" w:themeColor="text1"/>
          <w:sz w:val="28"/>
          <w:szCs w:val="28"/>
          <w:lang w:eastAsia="ru-RU"/>
        </w:rPr>
        <w:t>Владыкинское</w:t>
      </w:r>
      <w:proofErr w:type="spellEnd"/>
      <w:r w:rsidRPr="00E25759">
        <w:rPr>
          <w:rFonts w:ascii="Times New Roman" w:eastAsia="Times New Roman" w:hAnsi="Times New Roman" w:cs="Times New Roman"/>
          <w:color w:val="000000" w:themeColor="text1"/>
          <w:sz w:val="28"/>
          <w:szCs w:val="28"/>
          <w:lang w:eastAsia="ru-RU"/>
        </w:rPr>
        <w:t xml:space="preserve"> кладбище, Братская могила, павших за Родину в 1941-1945 годах.</w:t>
      </w:r>
    </w:p>
    <w:p w:rsidR="00CF4E74" w:rsidRPr="00E25759" w:rsidRDefault="00CF4E74" w:rsidP="00CF4E74">
      <w:pPr>
        <w:pStyle w:val="a3"/>
        <w:numPr>
          <w:ilvl w:val="0"/>
          <w:numId w:val="42"/>
        </w:numPr>
        <w:tabs>
          <w:tab w:val="left" w:pos="0"/>
          <w:tab w:val="left" w:pos="142"/>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E25759">
        <w:rPr>
          <w:rFonts w:ascii="Times New Roman" w:eastAsia="Times New Roman" w:hAnsi="Times New Roman" w:cs="Times New Roman"/>
          <w:color w:val="000000" w:themeColor="text1"/>
          <w:sz w:val="28"/>
          <w:szCs w:val="28"/>
          <w:lang w:eastAsia="ru-RU"/>
        </w:rPr>
        <w:t xml:space="preserve">9 мая в рамках проведения </w:t>
      </w:r>
      <w:proofErr w:type="spellStart"/>
      <w:r w:rsidRPr="00E25759">
        <w:rPr>
          <w:rFonts w:ascii="Times New Roman" w:eastAsia="Times New Roman" w:hAnsi="Times New Roman" w:cs="Times New Roman"/>
          <w:color w:val="000000" w:themeColor="text1"/>
          <w:sz w:val="28"/>
          <w:szCs w:val="28"/>
          <w:lang w:eastAsia="ru-RU"/>
        </w:rPr>
        <w:t>флешмоба</w:t>
      </w:r>
      <w:proofErr w:type="spellEnd"/>
      <w:r w:rsidRPr="00E25759">
        <w:rPr>
          <w:rFonts w:ascii="Times New Roman" w:eastAsia="Times New Roman" w:hAnsi="Times New Roman" w:cs="Times New Roman"/>
          <w:color w:val="000000" w:themeColor="text1"/>
          <w:sz w:val="28"/>
          <w:szCs w:val="28"/>
          <w:lang w:eastAsia="ru-RU"/>
        </w:rPr>
        <w:t xml:space="preserve"> представители управы района Марфино, администрации Муниципального округа Марфино, Совета ветеранов, Молодежной палаты поздравили участников ВОВ и членов ветеранской организации с вручением цветов, подарков и открыток.</w:t>
      </w:r>
    </w:p>
    <w:p w:rsidR="00CF4E74" w:rsidRPr="00E25759" w:rsidRDefault="00CF4E74" w:rsidP="00CF4E74">
      <w:pPr>
        <w:pStyle w:val="a3"/>
        <w:numPr>
          <w:ilvl w:val="0"/>
          <w:numId w:val="42"/>
        </w:numPr>
        <w:tabs>
          <w:tab w:val="left" w:pos="0"/>
          <w:tab w:val="left" w:pos="142"/>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E25759">
        <w:rPr>
          <w:rFonts w:ascii="Times New Roman" w:eastAsia="Times New Roman" w:hAnsi="Times New Roman" w:cs="Times New Roman"/>
          <w:color w:val="000000" w:themeColor="text1"/>
          <w:sz w:val="28"/>
          <w:szCs w:val="28"/>
          <w:lang w:eastAsia="ru-RU"/>
        </w:rPr>
        <w:t xml:space="preserve">Житель нашего района, участник Великой Отечественной войны 1941-1945 гг. Морозов Николай Васильевич принял участие в фотовыставке «Никто не забыт!», </w:t>
      </w:r>
      <w:r w:rsidRPr="00E25759">
        <w:rPr>
          <w:rFonts w:ascii="Times New Roman" w:eastAsia="Times New Roman" w:hAnsi="Times New Roman" w:cs="Times New Roman"/>
          <w:color w:val="000000" w:themeColor="text1"/>
          <w:sz w:val="28"/>
          <w:szCs w:val="28"/>
          <w:lang w:eastAsia="ru-RU"/>
        </w:rPr>
        <w:lastRenderedPageBreak/>
        <w:t>приуроченной к празднованию Дня Победы на территории ГАУ «Парк Яуза», где был размещен стенд с биографией ветерана и фотоматериалами.</w:t>
      </w:r>
    </w:p>
    <w:p w:rsidR="00CF4E74" w:rsidRPr="00E25759" w:rsidRDefault="00CF4E74" w:rsidP="00CF4E74">
      <w:pPr>
        <w:pStyle w:val="a3"/>
        <w:tabs>
          <w:tab w:val="left" w:pos="142"/>
          <w:tab w:val="left" w:pos="360"/>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E25759">
        <w:rPr>
          <w:rFonts w:ascii="Times New Roman" w:eastAsia="Times New Roman" w:hAnsi="Times New Roman" w:cs="Times New Roman"/>
          <w:color w:val="000000" w:themeColor="text1"/>
          <w:sz w:val="28"/>
          <w:szCs w:val="28"/>
          <w:lang w:eastAsia="ru-RU"/>
        </w:rPr>
        <w:t xml:space="preserve">В 2022 году в районе </w:t>
      </w:r>
      <w:proofErr w:type="spellStart"/>
      <w:r w:rsidRPr="00E25759">
        <w:rPr>
          <w:rFonts w:ascii="Times New Roman" w:eastAsia="Times New Roman" w:hAnsi="Times New Roman" w:cs="Times New Roman"/>
          <w:color w:val="000000" w:themeColor="text1"/>
          <w:sz w:val="28"/>
          <w:szCs w:val="28"/>
          <w:lang w:eastAsia="ru-RU"/>
        </w:rPr>
        <w:t>Марфино</w:t>
      </w:r>
      <w:proofErr w:type="spellEnd"/>
      <w:r w:rsidRPr="00E25759">
        <w:rPr>
          <w:rFonts w:ascii="Times New Roman" w:eastAsia="Times New Roman" w:hAnsi="Times New Roman" w:cs="Times New Roman"/>
          <w:color w:val="000000" w:themeColor="text1"/>
          <w:sz w:val="28"/>
          <w:szCs w:val="28"/>
          <w:lang w:eastAsia="ru-RU"/>
        </w:rPr>
        <w:t xml:space="preserve"> состоялся </w:t>
      </w:r>
      <w:r w:rsidR="009C0EF6" w:rsidRPr="00E25759">
        <w:rPr>
          <w:rFonts w:ascii="Times New Roman" w:eastAsia="Times New Roman" w:hAnsi="Times New Roman" w:cs="Times New Roman"/>
          <w:color w:val="000000" w:themeColor="text1"/>
          <w:sz w:val="28"/>
          <w:szCs w:val="28"/>
          <w:lang w:eastAsia="ru-RU"/>
        </w:rPr>
        <w:t>2 мероприятия</w:t>
      </w:r>
      <w:r w:rsidRPr="00E25759">
        <w:rPr>
          <w:rFonts w:ascii="Times New Roman" w:eastAsia="Times New Roman" w:hAnsi="Times New Roman" w:cs="Times New Roman"/>
          <w:color w:val="000000" w:themeColor="text1"/>
          <w:sz w:val="28"/>
          <w:szCs w:val="28"/>
          <w:lang w:eastAsia="ru-RU"/>
        </w:rPr>
        <w:t>, посвященных празднованию 350-летия со дня рождения Петра</w:t>
      </w:r>
      <w:r w:rsidR="009C0EF6" w:rsidRPr="00E25759">
        <w:rPr>
          <w:rFonts w:ascii="Times New Roman" w:eastAsia="Times New Roman" w:hAnsi="Times New Roman" w:cs="Times New Roman"/>
          <w:color w:val="000000" w:themeColor="text1"/>
          <w:sz w:val="28"/>
          <w:szCs w:val="28"/>
          <w:lang w:eastAsia="ru-RU"/>
        </w:rPr>
        <w:t xml:space="preserve"> 1</w:t>
      </w:r>
      <w:r w:rsidR="00E25759" w:rsidRPr="00E25759">
        <w:rPr>
          <w:rFonts w:ascii="Times New Roman" w:eastAsia="Times New Roman" w:hAnsi="Times New Roman" w:cs="Times New Roman"/>
          <w:color w:val="000000" w:themeColor="text1"/>
          <w:sz w:val="28"/>
          <w:szCs w:val="28"/>
          <w:lang w:eastAsia="ru-RU"/>
        </w:rPr>
        <w:t>.</w:t>
      </w:r>
    </w:p>
    <w:p w:rsidR="00CF4E74" w:rsidRPr="00E25759" w:rsidRDefault="00CF4E74" w:rsidP="00CF4E74">
      <w:pPr>
        <w:pStyle w:val="a3"/>
        <w:numPr>
          <w:ilvl w:val="0"/>
          <w:numId w:val="45"/>
        </w:numPr>
        <w:tabs>
          <w:tab w:val="left" w:pos="142"/>
          <w:tab w:val="left" w:pos="360"/>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E25759">
        <w:rPr>
          <w:rFonts w:ascii="Times New Roman" w:eastAsia="Times New Roman" w:hAnsi="Times New Roman" w:cs="Times New Roman"/>
          <w:color w:val="000000" w:themeColor="text1"/>
          <w:sz w:val="28"/>
          <w:szCs w:val="28"/>
          <w:lang w:eastAsia="ru-RU"/>
        </w:rPr>
        <w:t>Викторина «Петр I и его время», краткая история о жизни Петра I с небольшой театральной сценкой. По итогам встречи - викторина для участников. В мероприятии приняло участие 30 жителей нашего района, которое состоялось в помещении Совета ветеранов, по адресу: ул. Академика Королева, д. 28, корп. 1.</w:t>
      </w:r>
    </w:p>
    <w:p w:rsidR="00CF4E74" w:rsidRPr="00E25759" w:rsidRDefault="00CF4E74" w:rsidP="00CF4E74">
      <w:pPr>
        <w:pStyle w:val="a3"/>
        <w:numPr>
          <w:ilvl w:val="0"/>
          <w:numId w:val="45"/>
        </w:numPr>
        <w:tabs>
          <w:tab w:val="left" w:pos="142"/>
          <w:tab w:val="left" w:pos="360"/>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E25759">
        <w:rPr>
          <w:rFonts w:ascii="Times New Roman" w:eastAsia="Times New Roman" w:hAnsi="Times New Roman" w:cs="Times New Roman"/>
          <w:color w:val="000000" w:themeColor="text1"/>
          <w:sz w:val="28"/>
          <w:szCs w:val="28"/>
          <w:lang w:eastAsia="ru-RU"/>
        </w:rPr>
        <w:t>В ГБОУ "Школа № 1494", по адресу: ул. Б. Марфинская, д. 1, корп. 5 прошла неделя, посвященная 350-летию Петра I "Люблю тебя Петра творенье…", в которой приняли участие учащиеся 5, 6 и 7 классов, а также дошколята. Победителям вручили памятные подарки и грамоты в управе района Марфино.</w:t>
      </w:r>
    </w:p>
    <w:p w:rsidR="00CF4E74" w:rsidRPr="00E25759" w:rsidRDefault="00CF4E74" w:rsidP="00CF4E74">
      <w:pPr>
        <w:pStyle w:val="a3"/>
        <w:tabs>
          <w:tab w:val="left" w:pos="142"/>
          <w:tab w:val="left" w:pos="360"/>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E25759">
        <w:rPr>
          <w:rFonts w:ascii="Times New Roman" w:eastAsia="Times New Roman" w:hAnsi="Times New Roman" w:cs="Times New Roman"/>
          <w:color w:val="000000" w:themeColor="text1"/>
          <w:sz w:val="28"/>
          <w:szCs w:val="28"/>
          <w:lang w:eastAsia="ru-RU"/>
        </w:rPr>
        <w:t>Ежегодно на территории района проводятся пасхальные мероприятия. В 2022 году в АНО «Диалог» проведен</w:t>
      </w:r>
      <w:r w:rsidR="009C0EF6" w:rsidRPr="00E25759">
        <w:rPr>
          <w:rFonts w:ascii="Times New Roman" w:eastAsia="Times New Roman" w:hAnsi="Times New Roman" w:cs="Times New Roman"/>
          <w:color w:val="000000" w:themeColor="text1"/>
          <w:sz w:val="28"/>
          <w:szCs w:val="28"/>
          <w:lang w:eastAsia="ru-RU"/>
        </w:rPr>
        <w:t>о</w:t>
      </w:r>
      <w:r w:rsidRPr="00E25759">
        <w:rPr>
          <w:rFonts w:ascii="Times New Roman" w:eastAsia="Times New Roman" w:hAnsi="Times New Roman" w:cs="Times New Roman"/>
          <w:color w:val="000000" w:themeColor="text1"/>
          <w:sz w:val="28"/>
          <w:szCs w:val="28"/>
          <w:lang w:eastAsia="ru-RU"/>
        </w:rPr>
        <w:t xml:space="preserve"> </w:t>
      </w:r>
      <w:r w:rsidR="009C0EF6" w:rsidRPr="00E25759">
        <w:rPr>
          <w:rFonts w:ascii="Times New Roman" w:eastAsia="Times New Roman" w:hAnsi="Times New Roman" w:cs="Times New Roman"/>
          <w:color w:val="000000" w:themeColor="text1"/>
          <w:sz w:val="28"/>
          <w:szCs w:val="28"/>
          <w:lang w:eastAsia="ru-RU"/>
        </w:rPr>
        <w:t>2</w:t>
      </w:r>
      <w:r w:rsidRPr="00E25759">
        <w:rPr>
          <w:rFonts w:ascii="Times New Roman" w:eastAsia="Times New Roman" w:hAnsi="Times New Roman" w:cs="Times New Roman"/>
          <w:color w:val="000000" w:themeColor="text1"/>
          <w:sz w:val="28"/>
          <w:szCs w:val="28"/>
          <w:lang w:eastAsia="ru-RU"/>
        </w:rPr>
        <w:t xml:space="preserve"> мероприятия с участием наших жител</w:t>
      </w:r>
      <w:r w:rsidR="00455723" w:rsidRPr="00E25759">
        <w:rPr>
          <w:rFonts w:ascii="Times New Roman" w:eastAsia="Times New Roman" w:hAnsi="Times New Roman" w:cs="Times New Roman"/>
          <w:color w:val="000000" w:themeColor="text1"/>
          <w:sz w:val="28"/>
          <w:szCs w:val="28"/>
          <w:lang w:eastAsia="ru-RU"/>
        </w:rPr>
        <w:t>ей.</w:t>
      </w:r>
    </w:p>
    <w:p w:rsidR="00CF4E74" w:rsidRPr="00E25759" w:rsidRDefault="00CF4E74" w:rsidP="00CF4E74">
      <w:pPr>
        <w:pStyle w:val="a3"/>
        <w:tabs>
          <w:tab w:val="left" w:pos="142"/>
          <w:tab w:val="left" w:pos="360"/>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E25759">
        <w:rPr>
          <w:rFonts w:ascii="Times New Roman" w:eastAsia="Times New Roman" w:hAnsi="Times New Roman" w:cs="Times New Roman"/>
          <w:color w:val="000000" w:themeColor="text1"/>
          <w:sz w:val="28"/>
          <w:szCs w:val="28"/>
          <w:lang w:eastAsia="ru-RU"/>
        </w:rPr>
        <w:t>- Мастер-класс по росписи пасхальных яиц. Участники мероприятия учились расписывать пасхальные яйца в стиле разных техник;</w:t>
      </w:r>
    </w:p>
    <w:p w:rsidR="00CF4E74" w:rsidRPr="00E25759" w:rsidRDefault="00CF4E74" w:rsidP="00CF4E74">
      <w:pPr>
        <w:pStyle w:val="a3"/>
        <w:tabs>
          <w:tab w:val="left" w:pos="142"/>
          <w:tab w:val="left" w:pos="360"/>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E25759">
        <w:rPr>
          <w:rFonts w:ascii="Times New Roman" w:eastAsia="Times New Roman" w:hAnsi="Times New Roman" w:cs="Times New Roman"/>
          <w:color w:val="000000" w:themeColor="text1"/>
          <w:sz w:val="28"/>
          <w:szCs w:val="28"/>
          <w:lang w:eastAsia="ru-RU"/>
        </w:rPr>
        <w:t xml:space="preserve">- Пасхальные традиции России, в рамках года культурного наследия, участников мероприятия познакомили со всеми традициями, связанными с Пасхой. </w:t>
      </w:r>
    </w:p>
    <w:p w:rsidR="00CF4E74" w:rsidRPr="00E25759" w:rsidRDefault="00CF4E74" w:rsidP="00CF4E74">
      <w:pPr>
        <w:tabs>
          <w:tab w:val="left" w:pos="142"/>
        </w:tabs>
        <w:spacing w:after="0"/>
        <w:ind w:firstLine="709"/>
        <w:jc w:val="both"/>
        <w:rPr>
          <w:rFonts w:ascii="Times New Roman" w:eastAsia="Times New Roman" w:hAnsi="Times New Roman" w:cs="Times New Roman"/>
          <w:color w:val="000000" w:themeColor="text1"/>
          <w:sz w:val="28"/>
          <w:szCs w:val="28"/>
        </w:rPr>
      </w:pPr>
      <w:r w:rsidRPr="00E25759">
        <w:rPr>
          <w:rFonts w:ascii="Times New Roman" w:eastAsia="Times New Roman" w:hAnsi="Times New Roman" w:cs="Times New Roman"/>
          <w:color w:val="000000" w:themeColor="text1"/>
          <w:sz w:val="28"/>
          <w:szCs w:val="28"/>
        </w:rPr>
        <w:t xml:space="preserve">В дни проведения мероприятий, посвященных празднованию Дню Светлой Пасхи прилегающая территория к </w:t>
      </w:r>
      <w:proofErr w:type="spellStart"/>
      <w:r w:rsidRPr="00E25759">
        <w:rPr>
          <w:rFonts w:ascii="Times New Roman" w:eastAsia="Times New Roman" w:hAnsi="Times New Roman" w:cs="Times New Roman"/>
          <w:color w:val="000000" w:themeColor="text1"/>
          <w:sz w:val="28"/>
          <w:szCs w:val="28"/>
        </w:rPr>
        <w:t>Владыкинскому</w:t>
      </w:r>
      <w:proofErr w:type="spellEnd"/>
      <w:r w:rsidRPr="00E25759">
        <w:rPr>
          <w:rFonts w:ascii="Times New Roman" w:eastAsia="Times New Roman" w:hAnsi="Times New Roman" w:cs="Times New Roman"/>
          <w:color w:val="000000" w:themeColor="text1"/>
          <w:sz w:val="28"/>
          <w:szCs w:val="28"/>
        </w:rPr>
        <w:t xml:space="preserve"> </w:t>
      </w:r>
      <w:proofErr w:type="gramStart"/>
      <w:r w:rsidRPr="00E25759">
        <w:rPr>
          <w:rFonts w:ascii="Times New Roman" w:eastAsia="Times New Roman" w:hAnsi="Times New Roman" w:cs="Times New Roman"/>
          <w:color w:val="000000" w:themeColor="text1"/>
          <w:sz w:val="28"/>
          <w:szCs w:val="28"/>
        </w:rPr>
        <w:t>кладбищу</w:t>
      </w:r>
      <w:proofErr w:type="gramEnd"/>
      <w:r w:rsidR="00076B70" w:rsidRPr="00E25759">
        <w:rPr>
          <w:rFonts w:ascii="Times New Roman" w:eastAsia="Times New Roman" w:hAnsi="Times New Roman" w:cs="Times New Roman"/>
          <w:color w:val="000000" w:themeColor="text1"/>
          <w:sz w:val="28"/>
          <w:szCs w:val="28"/>
        </w:rPr>
        <w:t xml:space="preserve"> находится на контроле жилищно-коммунальных служб, так же </w:t>
      </w:r>
      <w:r w:rsidRPr="00E25759">
        <w:rPr>
          <w:rFonts w:ascii="Times New Roman" w:hAnsi="Times New Roman" w:cs="Times New Roman"/>
          <w:color w:val="000000" w:themeColor="text1"/>
          <w:sz w:val="28"/>
          <w:szCs w:val="28"/>
          <w:lang w:eastAsia="ru-RU"/>
        </w:rPr>
        <w:t>организовано дежурство медицинского работника</w:t>
      </w:r>
      <w:r w:rsidR="00076B70" w:rsidRPr="00E25759">
        <w:rPr>
          <w:rFonts w:ascii="Times New Roman" w:hAnsi="Times New Roman" w:cs="Times New Roman"/>
          <w:color w:val="000000" w:themeColor="text1"/>
          <w:sz w:val="28"/>
          <w:szCs w:val="28"/>
          <w:lang w:eastAsia="ru-RU"/>
        </w:rPr>
        <w:t xml:space="preserve"> поликлиники № 12</w:t>
      </w:r>
      <w:r w:rsidRPr="00E25759">
        <w:rPr>
          <w:rFonts w:ascii="Times New Roman" w:hAnsi="Times New Roman" w:cs="Times New Roman"/>
          <w:color w:val="000000" w:themeColor="text1"/>
          <w:sz w:val="28"/>
          <w:szCs w:val="28"/>
          <w:lang w:eastAsia="ru-RU"/>
        </w:rPr>
        <w:t>.</w:t>
      </w:r>
    </w:p>
    <w:p w:rsidR="00CF4E74" w:rsidRPr="00E25759" w:rsidRDefault="00CF4E74" w:rsidP="00CF4E74">
      <w:pPr>
        <w:tabs>
          <w:tab w:val="left" w:pos="142"/>
        </w:tabs>
        <w:spacing w:after="0"/>
        <w:ind w:firstLine="709"/>
        <w:jc w:val="both"/>
        <w:rPr>
          <w:rFonts w:ascii="Times New Roman" w:eastAsia="Times New Roman" w:hAnsi="Times New Roman" w:cs="Times New Roman"/>
          <w:color w:val="000000" w:themeColor="text1"/>
          <w:sz w:val="28"/>
          <w:szCs w:val="28"/>
          <w:lang w:eastAsia="zh-CN"/>
        </w:rPr>
      </w:pPr>
      <w:r w:rsidRPr="00E25759">
        <w:rPr>
          <w:rFonts w:ascii="Times New Roman" w:eastAsia="Times New Roman" w:hAnsi="Times New Roman" w:cs="Times New Roman"/>
          <w:color w:val="000000" w:themeColor="text1"/>
          <w:sz w:val="28"/>
          <w:szCs w:val="28"/>
          <w:lang w:eastAsia="zh-CN"/>
        </w:rPr>
        <w:t>Традиционно предприятиями потребительского рынка района Марфино оказывается благотворительная акция по выдачи пасхальных куличей ветеранам и малообеспеченным жителям района в количестве 100 штук.</w:t>
      </w:r>
    </w:p>
    <w:p w:rsidR="00CF4E74" w:rsidRPr="00E25759" w:rsidRDefault="00076B70" w:rsidP="00076B70">
      <w:pPr>
        <w:tabs>
          <w:tab w:val="left" w:pos="0"/>
          <w:tab w:val="left" w:pos="142"/>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25759">
        <w:rPr>
          <w:rFonts w:ascii="Times New Roman" w:eastAsia="Times New Roman" w:hAnsi="Times New Roman" w:cs="Times New Roman"/>
          <w:color w:val="000000" w:themeColor="text1"/>
          <w:sz w:val="28"/>
          <w:szCs w:val="28"/>
          <w:lang w:eastAsia="ru-RU"/>
        </w:rPr>
        <w:t xml:space="preserve">В 2022 году </w:t>
      </w:r>
      <w:proofErr w:type="gramStart"/>
      <w:r w:rsidRPr="00E25759">
        <w:rPr>
          <w:rFonts w:ascii="Times New Roman" w:eastAsia="Times New Roman" w:hAnsi="Times New Roman" w:cs="Times New Roman"/>
          <w:color w:val="000000" w:themeColor="text1"/>
          <w:sz w:val="28"/>
          <w:szCs w:val="28"/>
          <w:lang w:eastAsia="ru-RU"/>
        </w:rPr>
        <w:t xml:space="preserve">был </w:t>
      </w:r>
      <w:r w:rsidR="00CF4E74" w:rsidRPr="00E25759">
        <w:rPr>
          <w:rFonts w:ascii="Times New Roman" w:eastAsia="Times New Roman" w:hAnsi="Times New Roman" w:cs="Times New Roman"/>
          <w:color w:val="000000" w:themeColor="text1"/>
          <w:sz w:val="28"/>
          <w:szCs w:val="28"/>
          <w:lang w:eastAsia="ru-RU"/>
        </w:rPr>
        <w:t xml:space="preserve"> проведен</w:t>
      </w:r>
      <w:proofErr w:type="gramEnd"/>
      <w:r w:rsidR="00CF4E74" w:rsidRPr="00E25759">
        <w:rPr>
          <w:rFonts w:ascii="Times New Roman" w:eastAsia="Times New Roman" w:hAnsi="Times New Roman" w:cs="Times New Roman"/>
          <w:color w:val="000000" w:themeColor="text1"/>
          <w:sz w:val="28"/>
          <w:szCs w:val="28"/>
          <w:lang w:eastAsia="ru-RU"/>
        </w:rPr>
        <w:t xml:space="preserve"> ремонт</w:t>
      </w:r>
      <w:r w:rsidRPr="00E25759">
        <w:rPr>
          <w:rFonts w:ascii="Times New Roman" w:eastAsia="Times New Roman" w:hAnsi="Times New Roman" w:cs="Times New Roman"/>
          <w:color w:val="000000" w:themeColor="text1"/>
          <w:sz w:val="28"/>
          <w:szCs w:val="28"/>
          <w:lang w:eastAsia="ru-RU"/>
        </w:rPr>
        <w:t xml:space="preserve"> у ветерана </w:t>
      </w:r>
      <w:r w:rsidR="00CF4E74" w:rsidRPr="00E25759">
        <w:rPr>
          <w:rFonts w:ascii="Times New Roman" w:eastAsia="Times New Roman" w:hAnsi="Times New Roman" w:cs="Times New Roman"/>
          <w:color w:val="000000" w:themeColor="text1"/>
          <w:sz w:val="28"/>
          <w:szCs w:val="28"/>
          <w:lang w:eastAsia="ru-RU"/>
        </w:rPr>
        <w:t xml:space="preserve"> по адресу</w:t>
      </w:r>
      <w:r w:rsidR="00E25759" w:rsidRPr="00E25759">
        <w:rPr>
          <w:rFonts w:ascii="Times New Roman" w:eastAsia="Times New Roman" w:hAnsi="Times New Roman" w:cs="Times New Roman"/>
          <w:color w:val="000000" w:themeColor="text1"/>
          <w:sz w:val="28"/>
          <w:szCs w:val="28"/>
          <w:lang w:eastAsia="ru-RU"/>
        </w:rPr>
        <w:t>: ул. Малая Ботаническая, д. 5.</w:t>
      </w:r>
    </w:p>
    <w:p w:rsidR="00CF4E74" w:rsidRPr="00E25759" w:rsidRDefault="00CF4E74" w:rsidP="00CF4E74">
      <w:pPr>
        <w:tabs>
          <w:tab w:val="left" w:pos="0"/>
          <w:tab w:val="left" w:pos="142"/>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25759">
        <w:rPr>
          <w:rFonts w:ascii="Times New Roman" w:eastAsia="Times New Roman" w:hAnsi="Times New Roman" w:cs="Times New Roman"/>
          <w:color w:val="000000" w:themeColor="text1"/>
          <w:sz w:val="28"/>
          <w:szCs w:val="28"/>
          <w:lang w:eastAsia="ru-RU"/>
        </w:rPr>
        <w:t xml:space="preserve">В рамках программы по адаптации окружающей среды для маломобильных групп населения в 2022 году на территории района </w:t>
      </w:r>
      <w:r w:rsidR="00E25759" w:rsidRPr="00E25759">
        <w:rPr>
          <w:rFonts w:ascii="Times New Roman" w:eastAsia="Times New Roman" w:hAnsi="Times New Roman" w:cs="Times New Roman"/>
          <w:color w:val="000000" w:themeColor="text1"/>
          <w:sz w:val="28"/>
          <w:szCs w:val="28"/>
          <w:lang w:eastAsia="ru-RU"/>
        </w:rPr>
        <w:t>выполнены следующие мероприятия:</w:t>
      </w:r>
    </w:p>
    <w:p w:rsidR="00CF4E74" w:rsidRPr="00E25759" w:rsidRDefault="00C174EC" w:rsidP="00CF4E74">
      <w:pPr>
        <w:tabs>
          <w:tab w:val="left" w:pos="0"/>
          <w:tab w:val="left" w:pos="142"/>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25759">
        <w:rPr>
          <w:rFonts w:ascii="Times New Roman" w:eastAsia="Times New Roman" w:hAnsi="Times New Roman" w:cs="Times New Roman"/>
          <w:color w:val="000000" w:themeColor="text1"/>
          <w:sz w:val="28"/>
          <w:szCs w:val="28"/>
          <w:lang w:eastAsia="ru-RU"/>
        </w:rPr>
        <w:t>- у</w:t>
      </w:r>
      <w:r w:rsidR="00CF4E74" w:rsidRPr="00E25759">
        <w:rPr>
          <w:rFonts w:ascii="Times New Roman" w:eastAsia="Times New Roman" w:hAnsi="Times New Roman" w:cs="Times New Roman"/>
          <w:color w:val="000000" w:themeColor="text1"/>
          <w:sz w:val="28"/>
          <w:szCs w:val="28"/>
          <w:lang w:eastAsia="ru-RU"/>
        </w:rPr>
        <w:t>становка откидного пандуса по адресу: ул. Академика Королева, д. 28, корп. 1, под. 1;</w:t>
      </w:r>
    </w:p>
    <w:p w:rsidR="00CF4E74" w:rsidRPr="00E25759" w:rsidRDefault="00C174EC" w:rsidP="00CF4E74">
      <w:pPr>
        <w:tabs>
          <w:tab w:val="left" w:pos="0"/>
          <w:tab w:val="left" w:pos="142"/>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25759">
        <w:rPr>
          <w:rFonts w:ascii="Times New Roman" w:eastAsia="Times New Roman" w:hAnsi="Times New Roman" w:cs="Times New Roman"/>
          <w:color w:val="000000" w:themeColor="text1"/>
          <w:sz w:val="28"/>
          <w:szCs w:val="28"/>
          <w:lang w:eastAsia="ru-RU"/>
        </w:rPr>
        <w:t>- и</w:t>
      </w:r>
      <w:r w:rsidR="00CF4E74" w:rsidRPr="00E25759">
        <w:rPr>
          <w:rFonts w:ascii="Times New Roman" w:eastAsia="Times New Roman" w:hAnsi="Times New Roman" w:cs="Times New Roman"/>
          <w:color w:val="000000" w:themeColor="text1"/>
          <w:sz w:val="28"/>
          <w:szCs w:val="28"/>
          <w:lang w:eastAsia="ru-RU"/>
        </w:rPr>
        <w:t>зготовление и установка на входных группах в помещения Совета ветеранов района Марфино и общества инвалидов района Марфино тактильных вывесок с дублированием шрифтом Брайля по адресам: ул. Академика Королева, д. 28, корп. 1, под. 1; ул. Академика Комарова, д. 6; ул. Гостиничная, д. 6, корп. 1;</w:t>
      </w:r>
    </w:p>
    <w:p w:rsidR="00CF4E74" w:rsidRPr="00E25759" w:rsidRDefault="00C174EC" w:rsidP="00CF4E74">
      <w:pPr>
        <w:tabs>
          <w:tab w:val="left" w:pos="0"/>
          <w:tab w:val="left" w:pos="142"/>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25759">
        <w:rPr>
          <w:rFonts w:ascii="Times New Roman" w:eastAsia="Times New Roman" w:hAnsi="Times New Roman" w:cs="Times New Roman"/>
          <w:color w:val="000000" w:themeColor="text1"/>
          <w:sz w:val="28"/>
          <w:szCs w:val="28"/>
          <w:lang w:eastAsia="ru-RU"/>
        </w:rPr>
        <w:t>- у</w:t>
      </w:r>
      <w:r w:rsidR="00CF4E74" w:rsidRPr="00E25759">
        <w:rPr>
          <w:rFonts w:ascii="Times New Roman" w:eastAsia="Times New Roman" w:hAnsi="Times New Roman" w:cs="Times New Roman"/>
          <w:color w:val="000000" w:themeColor="text1"/>
          <w:sz w:val="28"/>
          <w:szCs w:val="28"/>
          <w:lang w:eastAsia="ru-RU"/>
        </w:rPr>
        <w:t>становка откидного пандуса по адресу: Ул. Комдива Орлова, д. 6, кв. 28;</w:t>
      </w:r>
    </w:p>
    <w:p w:rsidR="00CF4E74" w:rsidRPr="00E25759" w:rsidRDefault="00CF4E74" w:rsidP="00CF4E74">
      <w:pPr>
        <w:tabs>
          <w:tab w:val="left" w:pos="0"/>
          <w:tab w:val="left" w:pos="142"/>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25759">
        <w:rPr>
          <w:rFonts w:ascii="Times New Roman" w:eastAsia="Times New Roman" w:hAnsi="Times New Roman" w:cs="Times New Roman"/>
          <w:color w:val="000000" w:themeColor="text1"/>
          <w:sz w:val="28"/>
          <w:szCs w:val="28"/>
          <w:lang w:eastAsia="ru-RU"/>
        </w:rPr>
        <w:t>- частич</w:t>
      </w:r>
      <w:r w:rsidR="00CA7AA7" w:rsidRPr="00E25759">
        <w:rPr>
          <w:rFonts w:ascii="Times New Roman" w:eastAsia="Times New Roman" w:hAnsi="Times New Roman" w:cs="Times New Roman"/>
          <w:color w:val="000000" w:themeColor="text1"/>
          <w:sz w:val="28"/>
          <w:szCs w:val="28"/>
          <w:lang w:eastAsia="ru-RU"/>
        </w:rPr>
        <w:t>ная адаптация входной группы ПАО</w:t>
      </w:r>
      <w:r w:rsidRPr="00E25759">
        <w:rPr>
          <w:rFonts w:ascii="Times New Roman" w:eastAsia="Times New Roman" w:hAnsi="Times New Roman" w:cs="Times New Roman"/>
          <w:color w:val="000000" w:themeColor="text1"/>
          <w:sz w:val="28"/>
          <w:szCs w:val="28"/>
          <w:lang w:eastAsia="ru-RU"/>
        </w:rPr>
        <w:t xml:space="preserve"> «Магнит» по адресу: ул. Большая Марфинская, д. 6.</w:t>
      </w:r>
    </w:p>
    <w:p w:rsidR="00076B70" w:rsidRPr="00E25759" w:rsidRDefault="00CF4E74" w:rsidP="00CF4E74">
      <w:pPr>
        <w:tabs>
          <w:tab w:val="left" w:pos="0"/>
          <w:tab w:val="left" w:pos="142"/>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25759">
        <w:rPr>
          <w:rFonts w:ascii="Times New Roman" w:eastAsia="Times New Roman" w:hAnsi="Times New Roman" w:cs="Times New Roman"/>
          <w:color w:val="000000" w:themeColor="text1"/>
          <w:sz w:val="28"/>
          <w:szCs w:val="28"/>
          <w:lang w:eastAsia="ru-RU"/>
        </w:rPr>
        <w:t>А также проведены работ</w:t>
      </w:r>
      <w:r w:rsidR="00076B70" w:rsidRPr="00E25759">
        <w:rPr>
          <w:rFonts w:ascii="Times New Roman" w:eastAsia="Times New Roman" w:hAnsi="Times New Roman" w:cs="Times New Roman"/>
          <w:color w:val="000000" w:themeColor="text1"/>
          <w:sz w:val="28"/>
          <w:szCs w:val="28"/>
          <w:lang w:eastAsia="ru-RU"/>
        </w:rPr>
        <w:t>ы по понижению бортового камня н</w:t>
      </w:r>
      <w:r w:rsidRPr="00E25759">
        <w:rPr>
          <w:rFonts w:ascii="Times New Roman" w:eastAsia="Times New Roman" w:hAnsi="Times New Roman" w:cs="Times New Roman"/>
          <w:color w:val="000000" w:themeColor="text1"/>
          <w:sz w:val="28"/>
          <w:szCs w:val="28"/>
          <w:lang w:eastAsia="ru-RU"/>
        </w:rPr>
        <w:t>а детских площадк</w:t>
      </w:r>
      <w:r w:rsidR="00E25759" w:rsidRPr="00E25759">
        <w:rPr>
          <w:rFonts w:ascii="Times New Roman" w:eastAsia="Times New Roman" w:hAnsi="Times New Roman" w:cs="Times New Roman"/>
          <w:color w:val="000000" w:themeColor="text1"/>
          <w:sz w:val="28"/>
          <w:szCs w:val="28"/>
          <w:lang w:eastAsia="ru-RU"/>
        </w:rPr>
        <w:t>ах;</w:t>
      </w:r>
    </w:p>
    <w:p w:rsidR="00CF4E74" w:rsidRPr="00E25759" w:rsidRDefault="00CF4E74" w:rsidP="00CF4E74">
      <w:pPr>
        <w:tabs>
          <w:tab w:val="left" w:pos="0"/>
          <w:tab w:val="left" w:pos="142"/>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25759">
        <w:rPr>
          <w:rFonts w:ascii="Times New Roman" w:eastAsia="Times New Roman" w:hAnsi="Times New Roman" w:cs="Times New Roman"/>
          <w:color w:val="000000" w:themeColor="text1"/>
          <w:sz w:val="28"/>
          <w:szCs w:val="28"/>
          <w:lang w:eastAsia="ru-RU"/>
        </w:rPr>
        <w:t xml:space="preserve"> ул. Академика Королева, д. 26; ул. Академика Королева, д. 28, корп. 1; ул. Академика Королева, д. 30; ул. </w:t>
      </w:r>
      <w:proofErr w:type="spellStart"/>
      <w:r w:rsidRPr="00E25759">
        <w:rPr>
          <w:rFonts w:ascii="Times New Roman" w:eastAsia="Times New Roman" w:hAnsi="Times New Roman" w:cs="Times New Roman"/>
          <w:color w:val="000000" w:themeColor="text1"/>
          <w:sz w:val="28"/>
          <w:szCs w:val="28"/>
          <w:lang w:eastAsia="ru-RU"/>
        </w:rPr>
        <w:t>Академика.Королева</w:t>
      </w:r>
      <w:proofErr w:type="spellEnd"/>
      <w:r w:rsidRPr="00E25759">
        <w:rPr>
          <w:rFonts w:ascii="Times New Roman" w:eastAsia="Times New Roman" w:hAnsi="Times New Roman" w:cs="Times New Roman"/>
          <w:color w:val="000000" w:themeColor="text1"/>
          <w:sz w:val="28"/>
          <w:szCs w:val="28"/>
          <w:lang w:eastAsia="ru-RU"/>
        </w:rPr>
        <w:t xml:space="preserve">, д. 32; ул. Ботаническая, д. 3; ул. Ботаническая, д.; ул. </w:t>
      </w:r>
      <w:proofErr w:type="spellStart"/>
      <w:r w:rsidRPr="00E25759">
        <w:rPr>
          <w:rFonts w:ascii="Times New Roman" w:eastAsia="Times New Roman" w:hAnsi="Times New Roman" w:cs="Times New Roman"/>
          <w:color w:val="000000" w:themeColor="text1"/>
          <w:sz w:val="28"/>
          <w:szCs w:val="28"/>
          <w:lang w:eastAsia="ru-RU"/>
        </w:rPr>
        <w:t>Кашенкин</w:t>
      </w:r>
      <w:proofErr w:type="spellEnd"/>
      <w:r w:rsidRPr="00E25759">
        <w:rPr>
          <w:rFonts w:ascii="Times New Roman" w:eastAsia="Times New Roman" w:hAnsi="Times New Roman" w:cs="Times New Roman"/>
          <w:color w:val="000000" w:themeColor="text1"/>
          <w:sz w:val="28"/>
          <w:szCs w:val="28"/>
          <w:lang w:eastAsia="ru-RU"/>
        </w:rPr>
        <w:t xml:space="preserve"> Луг, д. 3-5; ул. Академика Комарова, д. 20А; ул. Ботаническая, д. 9.</w:t>
      </w:r>
    </w:p>
    <w:p w:rsidR="00CF4E74" w:rsidRPr="00E25759" w:rsidRDefault="00CF4E74" w:rsidP="00CF4E74">
      <w:pPr>
        <w:tabs>
          <w:tab w:val="left" w:pos="0"/>
          <w:tab w:val="left" w:pos="142"/>
        </w:tabs>
        <w:spacing w:after="0" w:line="240" w:lineRule="auto"/>
        <w:ind w:firstLine="709"/>
        <w:contextualSpacing/>
        <w:jc w:val="both"/>
        <w:rPr>
          <w:rFonts w:ascii="Times New Roman" w:eastAsia="Calibri" w:hAnsi="Times New Roman" w:cs="Times New Roman"/>
          <w:color w:val="000000" w:themeColor="text1"/>
          <w:sz w:val="28"/>
          <w:szCs w:val="28"/>
        </w:rPr>
      </w:pPr>
      <w:r w:rsidRPr="00E25759">
        <w:rPr>
          <w:rFonts w:ascii="Times New Roman" w:eastAsia="Times New Roman" w:hAnsi="Times New Roman" w:cs="Times New Roman"/>
          <w:color w:val="000000" w:themeColor="text1"/>
          <w:sz w:val="28"/>
          <w:szCs w:val="28"/>
          <w:lang w:eastAsia="ru-RU"/>
        </w:rPr>
        <w:lastRenderedPageBreak/>
        <w:t>В районе Марфино успешно реализовывался проект Мэра Москвы «</w:t>
      </w:r>
      <w:r w:rsidR="00076B70" w:rsidRPr="00E25759">
        <w:rPr>
          <w:rFonts w:ascii="Times New Roman" w:eastAsia="Times New Roman" w:hAnsi="Times New Roman" w:cs="Times New Roman"/>
          <w:color w:val="000000" w:themeColor="text1"/>
          <w:sz w:val="28"/>
          <w:szCs w:val="28"/>
          <w:lang w:eastAsia="ru-RU"/>
        </w:rPr>
        <w:t>Московское</w:t>
      </w:r>
      <w:r w:rsidRPr="00E25759">
        <w:rPr>
          <w:rFonts w:ascii="Times New Roman" w:eastAsia="Times New Roman" w:hAnsi="Times New Roman" w:cs="Times New Roman"/>
          <w:color w:val="000000" w:themeColor="text1"/>
          <w:sz w:val="28"/>
          <w:szCs w:val="28"/>
          <w:lang w:eastAsia="ru-RU"/>
        </w:rPr>
        <w:t xml:space="preserve"> долголетие», привлекая к участию в активностях проекта жителей района старшего возраста. </w:t>
      </w:r>
    </w:p>
    <w:p w:rsidR="00CF4E74" w:rsidRPr="00E25759" w:rsidRDefault="00CF4E74" w:rsidP="00CF4E74">
      <w:pPr>
        <w:tabs>
          <w:tab w:val="left" w:pos="142"/>
        </w:tabs>
        <w:spacing w:after="0" w:line="240" w:lineRule="auto"/>
        <w:ind w:firstLine="709"/>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Специалистами ГБУ ТЦСО «Алексеевский», филиал Марфино регулярно проводится работа по оповещению и привлечению населения 60+ к проекту «</w:t>
      </w:r>
      <w:r w:rsidR="00076B70" w:rsidRPr="00E25759">
        <w:rPr>
          <w:rFonts w:ascii="Times New Roman" w:eastAsia="Times New Roman" w:hAnsi="Times New Roman" w:cs="Times New Roman"/>
          <w:color w:val="000000" w:themeColor="text1"/>
          <w:sz w:val="28"/>
          <w:szCs w:val="28"/>
          <w:lang w:eastAsia="ru-RU"/>
        </w:rPr>
        <w:t>Московское</w:t>
      </w:r>
      <w:r w:rsidR="00076B70" w:rsidRPr="00E25759">
        <w:rPr>
          <w:rFonts w:ascii="Times New Roman" w:eastAsia="Calibri" w:hAnsi="Times New Roman" w:cs="Times New Roman"/>
          <w:color w:val="000000" w:themeColor="text1"/>
          <w:sz w:val="28"/>
          <w:szCs w:val="28"/>
        </w:rPr>
        <w:t xml:space="preserve"> </w:t>
      </w:r>
      <w:r w:rsidRPr="00E25759">
        <w:rPr>
          <w:rFonts w:ascii="Times New Roman" w:eastAsia="Calibri" w:hAnsi="Times New Roman" w:cs="Times New Roman"/>
          <w:color w:val="000000" w:themeColor="text1"/>
          <w:sz w:val="28"/>
          <w:szCs w:val="28"/>
        </w:rPr>
        <w:t xml:space="preserve">долголетие». </w:t>
      </w:r>
    </w:p>
    <w:p w:rsidR="00CF4E74" w:rsidRPr="00E25759" w:rsidRDefault="00CF4E74" w:rsidP="00CF4E74">
      <w:pPr>
        <w:tabs>
          <w:tab w:val="left" w:pos="142"/>
        </w:tabs>
        <w:spacing w:after="0" w:line="240" w:lineRule="auto"/>
        <w:ind w:firstLine="709"/>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 xml:space="preserve"> </w:t>
      </w:r>
      <w:r w:rsidRPr="00E25759">
        <w:rPr>
          <w:rFonts w:ascii="Times New Roman" w:eastAsia="Calibri" w:hAnsi="Times New Roman" w:cs="Times New Roman"/>
          <w:color w:val="000000" w:themeColor="text1"/>
          <w:sz w:val="28"/>
          <w:szCs w:val="28"/>
        </w:rPr>
        <w:tab/>
        <w:t xml:space="preserve"> В настоящее время набраны и функционируют следующие группы</w:t>
      </w:r>
      <w:r w:rsidR="00E25759" w:rsidRPr="00E25759">
        <w:rPr>
          <w:rFonts w:ascii="Times New Roman" w:eastAsia="Calibri" w:hAnsi="Times New Roman" w:cs="Times New Roman"/>
          <w:color w:val="000000" w:themeColor="text1"/>
          <w:sz w:val="28"/>
          <w:szCs w:val="28"/>
        </w:rPr>
        <w:t>:</w:t>
      </w:r>
    </w:p>
    <w:p w:rsidR="00CF4E74" w:rsidRPr="00E25759" w:rsidRDefault="00CF4E74" w:rsidP="00CF4E74">
      <w:pPr>
        <w:tabs>
          <w:tab w:val="left" w:pos="142"/>
        </w:tabs>
        <w:spacing w:after="0" w:line="240" w:lineRule="auto"/>
        <w:ind w:firstLine="709"/>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 Йога -1 группа;</w:t>
      </w:r>
    </w:p>
    <w:p w:rsidR="00CF4E74" w:rsidRPr="00E25759" w:rsidRDefault="00CF4E74" w:rsidP="00CF4E74">
      <w:pPr>
        <w:tabs>
          <w:tab w:val="left" w:pos="142"/>
        </w:tabs>
        <w:spacing w:after="0" w:line="240" w:lineRule="auto"/>
        <w:ind w:firstLine="709"/>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 xml:space="preserve">- </w:t>
      </w:r>
      <w:proofErr w:type="spellStart"/>
      <w:r w:rsidRPr="00E25759">
        <w:rPr>
          <w:rFonts w:ascii="Times New Roman" w:eastAsia="Calibri" w:hAnsi="Times New Roman" w:cs="Times New Roman"/>
          <w:color w:val="000000" w:themeColor="text1"/>
          <w:sz w:val="28"/>
          <w:szCs w:val="28"/>
        </w:rPr>
        <w:t>Фейсйога</w:t>
      </w:r>
      <w:proofErr w:type="spellEnd"/>
      <w:r w:rsidRPr="00E25759">
        <w:rPr>
          <w:rFonts w:ascii="Times New Roman" w:eastAsia="Calibri" w:hAnsi="Times New Roman" w:cs="Times New Roman"/>
          <w:color w:val="000000" w:themeColor="text1"/>
          <w:sz w:val="28"/>
          <w:szCs w:val="28"/>
        </w:rPr>
        <w:t xml:space="preserve"> -1 группа;</w:t>
      </w:r>
    </w:p>
    <w:p w:rsidR="00CF4E74" w:rsidRPr="00E25759" w:rsidRDefault="00CF4E74" w:rsidP="00CF4E74">
      <w:pPr>
        <w:tabs>
          <w:tab w:val="left" w:pos="142"/>
        </w:tabs>
        <w:spacing w:after="0" w:line="240" w:lineRule="auto"/>
        <w:ind w:firstLine="709"/>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 Рисование -1 группа;</w:t>
      </w:r>
    </w:p>
    <w:p w:rsidR="00CF4E74" w:rsidRPr="00E25759" w:rsidRDefault="00CF4E74" w:rsidP="00CF4E74">
      <w:pPr>
        <w:tabs>
          <w:tab w:val="left" w:pos="142"/>
        </w:tabs>
        <w:spacing w:after="0" w:line="240" w:lineRule="auto"/>
        <w:ind w:firstLine="709"/>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 Психология и коммуникация -1 группа;</w:t>
      </w:r>
    </w:p>
    <w:p w:rsidR="00CF4E74" w:rsidRPr="00E25759" w:rsidRDefault="00CF4E74" w:rsidP="00CF4E74">
      <w:pPr>
        <w:tabs>
          <w:tab w:val="left" w:pos="142"/>
        </w:tabs>
        <w:spacing w:after="0" w:line="240" w:lineRule="auto"/>
        <w:ind w:firstLine="709"/>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 Скандинавская ходьба – 1 группа;</w:t>
      </w:r>
    </w:p>
    <w:p w:rsidR="00CF4E74" w:rsidRPr="00E25759" w:rsidRDefault="00CF4E74" w:rsidP="00CF4E74">
      <w:pPr>
        <w:tabs>
          <w:tab w:val="left" w:pos="142"/>
        </w:tabs>
        <w:spacing w:after="0" w:line="240" w:lineRule="auto"/>
        <w:ind w:firstLine="709"/>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 Информационные технологии - 3 группы;</w:t>
      </w:r>
    </w:p>
    <w:p w:rsidR="00CF4E74" w:rsidRPr="00E25759" w:rsidRDefault="00CF4E74" w:rsidP="00CF4E74">
      <w:pPr>
        <w:tabs>
          <w:tab w:val="left" w:pos="142"/>
        </w:tabs>
        <w:spacing w:after="0" w:line="240" w:lineRule="auto"/>
        <w:ind w:firstLine="709"/>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 xml:space="preserve">- Английский язык - 2 группы; </w:t>
      </w:r>
    </w:p>
    <w:p w:rsidR="00CF4E74" w:rsidRPr="00E25759" w:rsidRDefault="00CF4E74" w:rsidP="00CF4E74">
      <w:pPr>
        <w:tabs>
          <w:tab w:val="left" w:pos="142"/>
        </w:tabs>
        <w:spacing w:after="0" w:line="240" w:lineRule="auto"/>
        <w:ind w:firstLine="709"/>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 Общая Физическая Подготовка - 2 группы;</w:t>
      </w:r>
    </w:p>
    <w:p w:rsidR="00CF4E74" w:rsidRPr="00E25759" w:rsidRDefault="00CF4E74" w:rsidP="00CF4E74">
      <w:pPr>
        <w:tabs>
          <w:tab w:val="left" w:pos="142"/>
        </w:tabs>
        <w:spacing w:after="0" w:line="240" w:lineRule="auto"/>
        <w:ind w:firstLine="709"/>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 Здорово жить – 1 группа;</w:t>
      </w:r>
    </w:p>
    <w:p w:rsidR="00CF4E74" w:rsidRPr="00E25759" w:rsidRDefault="00CF4E74" w:rsidP="00CF4E74">
      <w:pPr>
        <w:tabs>
          <w:tab w:val="left" w:pos="142"/>
        </w:tabs>
        <w:spacing w:after="0" w:line="240" w:lineRule="auto"/>
        <w:ind w:firstLine="709"/>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 xml:space="preserve">- </w:t>
      </w:r>
      <w:proofErr w:type="spellStart"/>
      <w:r w:rsidRPr="00E25759">
        <w:rPr>
          <w:rFonts w:ascii="Times New Roman" w:eastAsia="Calibri" w:hAnsi="Times New Roman" w:cs="Times New Roman"/>
          <w:color w:val="000000" w:themeColor="text1"/>
          <w:sz w:val="28"/>
          <w:szCs w:val="28"/>
        </w:rPr>
        <w:t>Зумба</w:t>
      </w:r>
      <w:proofErr w:type="spellEnd"/>
      <w:r w:rsidRPr="00E25759">
        <w:rPr>
          <w:rFonts w:ascii="Times New Roman" w:eastAsia="Calibri" w:hAnsi="Times New Roman" w:cs="Times New Roman"/>
          <w:color w:val="000000" w:themeColor="text1"/>
          <w:sz w:val="28"/>
          <w:szCs w:val="28"/>
        </w:rPr>
        <w:t xml:space="preserve"> – 1 группа;</w:t>
      </w:r>
    </w:p>
    <w:p w:rsidR="00CF4E74" w:rsidRPr="00E25759" w:rsidRDefault="00CF4E74" w:rsidP="00CF4E74">
      <w:pPr>
        <w:tabs>
          <w:tab w:val="left" w:pos="142"/>
        </w:tabs>
        <w:spacing w:after="0" w:line="240" w:lineRule="auto"/>
        <w:ind w:firstLine="709"/>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 Фитнес, тренажеры - 5 групп;</w:t>
      </w:r>
    </w:p>
    <w:p w:rsidR="00CF4E74" w:rsidRPr="00E25759" w:rsidRDefault="00CF4E74" w:rsidP="00CF4E74">
      <w:pPr>
        <w:tabs>
          <w:tab w:val="left" w:pos="142"/>
        </w:tabs>
        <w:spacing w:after="0" w:line="240" w:lineRule="auto"/>
        <w:ind w:firstLine="709"/>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 Танцы – 1 группа;</w:t>
      </w:r>
    </w:p>
    <w:p w:rsidR="00CF4E74" w:rsidRPr="00E25759" w:rsidRDefault="00CF4E74" w:rsidP="00CF4E74">
      <w:pPr>
        <w:tabs>
          <w:tab w:val="left" w:pos="142"/>
        </w:tabs>
        <w:spacing w:after="0"/>
        <w:ind w:firstLine="709"/>
        <w:jc w:val="both"/>
        <w:rPr>
          <w:rFonts w:ascii="Times New Roman"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 xml:space="preserve">- Гимнастика </w:t>
      </w:r>
      <w:r w:rsidRPr="00E25759">
        <w:rPr>
          <w:rFonts w:ascii="Times New Roman" w:hAnsi="Times New Roman" w:cs="Times New Roman"/>
          <w:color w:val="000000" w:themeColor="text1"/>
          <w:sz w:val="28"/>
          <w:szCs w:val="28"/>
        </w:rPr>
        <w:t>(</w:t>
      </w:r>
      <w:proofErr w:type="spellStart"/>
      <w:r w:rsidRPr="00E25759">
        <w:rPr>
          <w:rFonts w:ascii="Times New Roman" w:hAnsi="Times New Roman" w:cs="Times New Roman"/>
          <w:color w:val="000000" w:themeColor="text1"/>
          <w:sz w:val="28"/>
          <w:szCs w:val="28"/>
        </w:rPr>
        <w:t>цигун</w:t>
      </w:r>
      <w:proofErr w:type="spellEnd"/>
      <w:r w:rsidRPr="00E25759">
        <w:rPr>
          <w:rFonts w:ascii="Times New Roman" w:hAnsi="Times New Roman" w:cs="Times New Roman"/>
          <w:color w:val="000000" w:themeColor="text1"/>
          <w:sz w:val="28"/>
          <w:szCs w:val="28"/>
        </w:rPr>
        <w:t xml:space="preserve"> и йога) </w:t>
      </w:r>
      <w:r w:rsidRPr="00E25759">
        <w:rPr>
          <w:rFonts w:ascii="Times New Roman" w:eastAsia="Calibri" w:hAnsi="Times New Roman" w:cs="Times New Roman"/>
          <w:color w:val="000000" w:themeColor="text1"/>
          <w:sz w:val="28"/>
          <w:szCs w:val="28"/>
        </w:rPr>
        <w:t>- 2 группы;</w:t>
      </w:r>
    </w:p>
    <w:p w:rsidR="00CF4E74" w:rsidRPr="00E25759" w:rsidRDefault="00CF4E74" w:rsidP="00CF4E74">
      <w:pPr>
        <w:tabs>
          <w:tab w:val="left" w:pos="142"/>
        </w:tabs>
        <w:spacing w:after="0" w:line="240" w:lineRule="auto"/>
        <w:ind w:firstLine="709"/>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 Пение – 2 группы.</w:t>
      </w:r>
    </w:p>
    <w:p w:rsidR="00CF4E74" w:rsidRPr="00E25759" w:rsidRDefault="00CF4E74" w:rsidP="00CF4E74">
      <w:pPr>
        <w:tabs>
          <w:tab w:val="left" w:pos="142"/>
        </w:tabs>
        <w:spacing w:after="0" w:line="240" w:lineRule="auto"/>
        <w:ind w:firstLine="709"/>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Общих охват участников Проекта «</w:t>
      </w:r>
      <w:r w:rsidR="00076B70" w:rsidRPr="00E25759">
        <w:rPr>
          <w:rFonts w:ascii="Times New Roman" w:eastAsia="Times New Roman" w:hAnsi="Times New Roman" w:cs="Times New Roman"/>
          <w:color w:val="000000" w:themeColor="text1"/>
          <w:sz w:val="28"/>
          <w:szCs w:val="28"/>
          <w:lang w:eastAsia="ru-RU"/>
        </w:rPr>
        <w:t>Московское</w:t>
      </w:r>
      <w:r w:rsidR="00076B70" w:rsidRPr="00E25759">
        <w:rPr>
          <w:rFonts w:ascii="Times New Roman" w:eastAsia="Calibri" w:hAnsi="Times New Roman" w:cs="Times New Roman"/>
          <w:color w:val="000000" w:themeColor="text1"/>
          <w:sz w:val="28"/>
          <w:szCs w:val="28"/>
        </w:rPr>
        <w:t xml:space="preserve"> </w:t>
      </w:r>
      <w:r w:rsidRPr="00E25759">
        <w:rPr>
          <w:rFonts w:ascii="Times New Roman" w:eastAsia="Calibri" w:hAnsi="Times New Roman" w:cs="Times New Roman"/>
          <w:color w:val="000000" w:themeColor="text1"/>
          <w:sz w:val="28"/>
          <w:szCs w:val="28"/>
        </w:rPr>
        <w:t>долголетие» в районе «</w:t>
      </w:r>
      <w:proofErr w:type="spellStart"/>
      <w:r w:rsidRPr="00E25759">
        <w:rPr>
          <w:rFonts w:ascii="Times New Roman" w:eastAsia="Calibri" w:hAnsi="Times New Roman" w:cs="Times New Roman"/>
          <w:color w:val="000000" w:themeColor="text1"/>
          <w:sz w:val="28"/>
          <w:szCs w:val="28"/>
        </w:rPr>
        <w:t>Марфино</w:t>
      </w:r>
      <w:proofErr w:type="spellEnd"/>
      <w:r w:rsidRPr="00E25759">
        <w:rPr>
          <w:rFonts w:ascii="Times New Roman" w:eastAsia="Calibri" w:hAnsi="Times New Roman" w:cs="Times New Roman"/>
          <w:color w:val="000000" w:themeColor="text1"/>
          <w:sz w:val="28"/>
          <w:szCs w:val="28"/>
        </w:rPr>
        <w:t>» составляет 485 человек и продолжает активно увеличиваться.</w:t>
      </w:r>
    </w:p>
    <w:p w:rsidR="004A4465" w:rsidRPr="00E25759" w:rsidRDefault="004A4465" w:rsidP="004A4465">
      <w:pPr>
        <w:tabs>
          <w:tab w:val="left" w:pos="0"/>
          <w:tab w:val="left" w:pos="142"/>
        </w:tabs>
        <w:suppressAutoHyphens/>
        <w:spacing w:after="0" w:line="240" w:lineRule="auto"/>
        <w:ind w:firstLine="709"/>
        <w:contextualSpacing/>
        <w:jc w:val="both"/>
        <w:rPr>
          <w:rFonts w:ascii="Times New Roman" w:eastAsia="Times New Roman" w:hAnsi="Times New Roman" w:cs="Times New Roman"/>
          <w:color w:val="000000" w:themeColor="text1"/>
          <w:kern w:val="2"/>
          <w:sz w:val="28"/>
          <w:szCs w:val="28"/>
          <w:lang w:eastAsia="hi-IN" w:bidi="hi-IN"/>
        </w:rPr>
      </w:pPr>
      <w:r w:rsidRPr="00E25759">
        <w:rPr>
          <w:rFonts w:ascii="Times New Roman" w:eastAsia="Times New Roman" w:hAnsi="Times New Roman" w:cs="Times New Roman"/>
          <w:color w:val="000000" w:themeColor="text1"/>
          <w:kern w:val="2"/>
          <w:sz w:val="28"/>
          <w:szCs w:val="28"/>
          <w:lang w:eastAsia="hi-IN" w:bidi="hi-IN"/>
        </w:rPr>
        <w:t xml:space="preserve">В настоящее время на территории района функционируют 22 плоскостных сооружения для занятия спортом в зимний и летний период </w:t>
      </w:r>
      <w:proofErr w:type="gramStart"/>
      <w:r w:rsidRPr="00E25759">
        <w:rPr>
          <w:rFonts w:ascii="Times New Roman" w:eastAsia="Times New Roman" w:hAnsi="Times New Roman" w:cs="Times New Roman"/>
          <w:color w:val="000000" w:themeColor="text1"/>
          <w:kern w:val="2"/>
          <w:sz w:val="28"/>
          <w:szCs w:val="28"/>
          <w:lang w:eastAsia="hi-IN" w:bidi="hi-IN"/>
        </w:rPr>
        <w:t>времени</w:t>
      </w:r>
      <w:r w:rsidR="009D3264" w:rsidRPr="00E25759">
        <w:rPr>
          <w:rFonts w:ascii="Times New Roman" w:eastAsia="Times New Roman" w:hAnsi="Times New Roman" w:cs="Times New Roman"/>
          <w:color w:val="000000" w:themeColor="text1"/>
          <w:kern w:val="2"/>
          <w:sz w:val="28"/>
          <w:szCs w:val="28"/>
          <w:lang w:eastAsia="hi-IN" w:bidi="hi-IN"/>
        </w:rPr>
        <w:t xml:space="preserve"> </w:t>
      </w:r>
      <w:r w:rsidRPr="00E25759">
        <w:rPr>
          <w:rFonts w:ascii="Times New Roman" w:eastAsia="Times New Roman" w:hAnsi="Times New Roman" w:cs="Times New Roman"/>
          <w:color w:val="000000" w:themeColor="text1"/>
          <w:kern w:val="2"/>
          <w:sz w:val="28"/>
          <w:szCs w:val="28"/>
          <w:lang w:eastAsia="hi-IN" w:bidi="hi-IN"/>
        </w:rPr>
        <w:t xml:space="preserve"> по</w:t>
      </w:r>
      <w:proofErr w:type="gramEnd"/>
      <w:r w:rsidRPr="00E25759">
        <w:rPr>
          <w:rFonts w:ascii="Times New Roman" w:eastAsia="Times New Roman" w:hAnsi="Times New Roman" w:cs="Times New Roman"/>
          <w:color w:val="000000" w:themeColor="text1"/>
          <w:kern w:val="2"/>
          <w:sz w:val="28"/>
          <w:szCs w:val="28"/>
          <w:lang w:eastAsia="hi-IN" w:bidi="hi-IN"/>
        </w:rPr>
        <w:t xml:space="preserve"> 19 адресам, 4 из которых катки с естественным льдом (один на территории ГБОУ «Школа № 1494»).</w:t>
      </w:r>
    </w:p>
    <w:p w:rsidR="00076B70" w:rsidRPr="00E25759" w:rsidRDefault="004A4465" w:rsidP="004A4465">
      <w:pPr>
        <w:tabs>
          <w:tab w:val="left" w:pos="142"/>
        </w:tabs>
        <w:spacing w:line="240" w:lineRule="auto"/>
        <w:ind w:firstLine="709"/>
        <w:contextualSpacing/>
        <w:jc w:val="both"/>
        <w:rPr>
          <w:rFonts w:ascii="Times New Roman" w:hAnsi="Times New Roman" w:cs="Times New Roman"/>
          <w:color w:val="000000" w:themeColor="text1"/>
          <w:sz w:val="28"/>
          <w:szCs w:val="28"/>
        </w:rPr>
      </w:pPr>
      <w:r w:rsidRPr="00E25759">
        <w:rPr>
          <w:rFonts w:ascii="Times New Roman" w:hAnsi="Times New Roman" w:cs="Times New Roman"/>
          <w:color w:val="000000" w:themeColor="text1"/>
          <w:sz w:val="28"/>
          <w:szCs w:val="28"/>
        </w:rPr>
        <w:t xml:space="preserve">В 2022 году в районе </w:t>
      </w:r>
      <w:proofErr w:type="spellStart"/>
      <w:r w:rsidRPr="00E25759">
        <w:rPr>
          <w:rFonts w:ascii="Times New Roman" w:hAnsi="Times New Roman" w:cs="Times New Roman"/>
          <w:color w:val="000000" w:themeColor="text1"/>
          <w:sz w:val="28"/>
          <w:szCs w:val="28"/>
        </w:rPr>
        <w:t>Марфино</w:t>
      </w:r>
      <w:proofErr w:type="spellEnd"/>
      <w:r w:rsidRPr="00E25759">
        <w:rPr>
          <w:rFonts w:ascii="Times New Roman" w:hAnsi="Times New Roman" w:cs="Times New Roman"/>
          <w:color w:val="000000" w:themeColor="text1"/>
          <w:sz w:val="28"/>
          <w:szCs w:val="28"/>
        </w:rPr>
        <w:t xml:space="preserve"> </w:t>
      </w:r>
      <w:r w:rsidR="00455723" w:rsidRPr="00E25759">
        <w:rPr>
          <w:rFonts w:ascii="Times New Roman" w:hAnsi="Times New Roman" w:cs="Times New Roman"/>
          <w:color w:val="000000" w:themeColor="text1"/>
          <w:sz w:val="28"/>
          <w:szCs w:val="28"/>
        </w:rPr>
        <w:t xml:space="preserve">было </w:t>
      </w:r>
      <w:r w:rsidRPr="00E25759">
        <w:rPr>
          <w:rFonts w:ascii="Times New Roman" w:hAnsi="Times New Roman" w:cs="Times New Roman"/>
          <w:color w:val="000000" w:themeColor="text1"/>
          <w:sz w:val="28"/>
          <w:szCs w:val="28"/>
        </w:rPr>
        <w:t xml:space="preserve">проведено благоустройство </w:t>
      </w:r>
      <w:r w:rsidR="00076B70" w:rsidRPr="00E25759">
        <w:rPr>
          <w:rFonts w:ascii="Times New Roman" w:hAnsi="Times New Roman" w:cs="Times New Roman"/>
          <w:color w:val="000000" w:themeColor="text1"/>
          <w:sz w:val="28"/>
          <w:szCs w:val="28"/>
        </w:rPr>
        <w:t>по адресу: Ботаническая 9А</w:t>
      </w:r>
      <w:r w:rsidRPr="00E25759">
        <w:rPr>
          <w:rFonts w:ascii="Times New Roman" w:hAnsi="Times New Roman" w:cs="Times New Roman"/>
          <w:color w:val="000000" w:themeColor="text1"/>
          <w:sz w:val="28"/>
          <w:szCs w:val="28"/>
        </w:rPr>
        <w:t>, работы закончены к новому учебному году в августе 2022 года.</w:t>
      </w:r>
    </w:p>
    <w:p w:rsidR="004A4465" w:rsidRPr="00E25759" w:rsidRDefault="00076B70" w:rsidP="009C5966">
      <w:pPr>
        <w:tabs>
          <w:tab w:val="left" w:pos="142"/>
        </w:tabs>
        <w:spacing w:line="240" w:lineRule="auto"/>
        <w:ind w:firstLine="709"/>
        <w:contextualSpacing/>
        <w:jc w:val="both"/>
        <w:rPr>
          <w:rFonts w:ascii="Times New Roman" w:hAnsi="Times New Roman" w:cs="Times New Roman"/>
          <w:color w:val="000000" w:themeColor="text1"/>
          <w:sz w:val="28"/>
          <w:szCs w:val="28"/>
        </w:rPr>
      </w:pPr>
      <w:r w:rsidRPr="00E25759">
        <w:rPr>
          <w:rFonts w:ascii="Times New Roman" w:hAnsi="Times New Roman" w:cs="Times New Roman"/>
          <w:color w:val="000000" w:themeColor="text1"/>
          <w:sz w:val="28"/>
          <w:szCs w:val="28"/>
        </w:rPr>
        <w:t>В нашем районе</w:t>
      </w:r>
      <w:r w:rsidR="004A4465" w:rsidRPr="00E25759">
        <w:rPr>
          <w:rFonts w:ascii="Times New Roman" w:hAnsi="Times New Roman" w:cs="Times New Roman"/>
          <w:color w:val="000000" w:themeColor="text1"/>
          <w:sz w:val="28"/>
          <w:szCs w:val="28"/>
        </w:rPr>
        <w:t xml:space="preserve"> </w:t>
      </w:r>
      <w:r w:rsidRPr="00E25759">
        <w:rPr>
          <w:rFonts w:ascii="Times New Roman" w:hAnsi="Times New Roman" w:cs="Times New Roman"/>
          <w:color w:val="000000" w:themeColor="text1"/>
          <w:sz w:val="28"/>
          <w:szCs w:val="28"/>
        </w:rPr>
        <w:t xml:space="preserve">появился </w:t>
      </w:r>
      <w:r w:rsidR="009C5966" w:rsidRPr="00E25759">
        <w:rPr>
          <w:rFonts w:ascii="Times New Roman" w:hAnsi="Times New Roman" w:cs="Times New Roman"/>
          <w:color w:val="000000" w:themeColor="text1"/>
          <w:sz w:val="28"/>
          <w:szCs w:val="28"/>
        </w:rPr>
        <w:t xml:space="preserve">долгожданный </w:t>
      </w:r>
      <w:r w:rsidRPr="00E25759">
        <w:rPr>
          <w:rFonts w:ascii="Times New Roman" w:hAnsi="Times New Roman" w:cs="Times New Roman"/>
          <w:color w:val="000000" w:themeColor="text1"/>
          <w:sz w:val="28"/>
          <w:szCs w:val="28"/>
        </w:rPr>
        <w:t>спортивный стадион с искусственным покрытием, универсальные спортивные площадки</w:t>
      </w:r>
      <w:r w:rsidR="009C5966" w:rsidRPr="00E25759">
        <w:rPr>
          <w:rFonts w:ascii="Times New Roman" w:hAnsi="Times New Roman" w:cs="Times New Roman"/>
          <w:color w:val="000000" w:themeColor="text1"/>
          <w:sz w:val="28"/>
          <w:szCs w:val="28"/>
        </w:rPr>
        <w:t xml:space="preserve"> для различных видов</w:t>
      </w:r>
      <w:r w:rsidR="00FC250A" w:rsidRPr="00E25759">
        <w:rPr>
          <w:rFonts w:ascii="Times New Roman" w:hAnsi="Times New Roman" w:cs="Times New Roman"/>
          <w:color w:val="000000" w:themeColor="text1"/>
          <w:sz w:val="28"/>
          <w:szCs w:val="28"/>
        </w:rPr>
        <w:t xml:space="preserve"> спорта</w:t>
      </w:r>
      <w:r w:rsidRPr="00E25759">
        <w:rPr>
          <w:rFonts w:ascii="Times New Roman" w:hAnsi="Times New Roman" w:cs="Times New Roman"/>
          <w:color w:val="000000" w:themeColor="text1"/>
          <w:sz w:val="28"/>
          <w:szCs w:val="28"/>
        </w:rPr>
        <w:t>, зоны отдыха для учащихся.</w:t>
      </w:r>
    </w:p>
    <w:p w:rsidR="004A4465" w:rsidRPr="00E25759" w:rsidRDefault="004A4465" w:rsidP="004A4465">
      <w:pPr>
        <w:tabs>
          <w:tab w:val="left" w:pos="0"/>
          <w:tab w:val="left" w:pos="142"/>
        </w:tabs>
        <w:suppressAutoHyphens/>
        <w:spacing w:after="0" w:line="240" w:lineRule="auto"/>
        <w:ind w:firstLine="709"/>
        <w:contextualSpacing/>
        <w:jc w:val="both"/>
        <w:rPr>
          <w:rFonts w:ascii="Times New Roman" w:eastAsia="Times New Roman" w:hAnsi="Times New Roman" w:cs="Times New Roman"/>
          <w:color w:val="000000" w:themeColor="text1"/>
          <w:kern w:val="2"/>
          <w:sz w:val="28"/>
          <w:szCs w:val="28"/>
          <w:lang w:eastAsia="hi-IN" w:bidi="hi-IN"/>
        </w:rPr>
      </w:pPr>
      <w:r w:rsidRPr="00E25759">
        <w:rPr>
          <w:rFonts w:ascii="Times New Roman" w:eastAsia="Times New Roman" w:hAnsi="Times New Roman" w:cs="Times New Roman"/>
          <w:color w:val="000000" w:themeColor="text1"/>
          <w:kern w:val="2"/>
          <w:sz w:val="28"/>
          <w:szCs w:val="28"/>
          <w:lang w:eastAsia="hi-IN" w:bidi="hi-IN"/>
        </w:rPr>
        <w:t xml:space="preserve">В 2022 году в районе функционировали 2 спортивно-досуговых клуба: ГБУ «СДЦ «Кентавр» и АНО «Диалог». Силами этих клубов в 2022 году было проведено 40 физкультурно-спортивных и 57 досуговых и культурно-массовых мероприятий. </w:t>
      </w:r>
    </w:p>
    <w:p w:rsidR="004A4465" w:rsidRPr="00E25759" w:rsidRDefault="004A4465" w:rsidP="004A4465">
      <w:pPr>
        <w:tabs>
          <w:tab w:val="left" w:pos="0"/>
          <w:tab w:val="left" w:pos="142"/>
        </w:tabs>
        <w:suppressAutoHyphens/>
        <w:spacing w:after="0" w:line="240" w:lineRule="auto"/>
        <w:ind w:firstLine="709"/>
        <w:contextualSpacing/>
        <w:jc w:val="both"/>
        <w:rPr>
          <w:rFonts w:ascii="Times New Roman" w:eastAsia="Times New Roman" w:hAnsi="Times New Roman" w:cs="Times New Roman"/>
          <w:color w:val="000000" w:themeColor="text1"/>
          <w:kern w:val="2"/>
          <w:sz w:val="28"/>
          <w:szCs w:val="28"/>
          <w:lang w:eastAsia="hi-IN" w:bidi="hi-IN"/>
        </w:rPr>
      </w:pPr>
      <w:r w:rsidRPr="00E25759">
        <w:rPr>
          <w:rFonts w:ascii="Times New Roman" w:eastAsia="Times New Roman" w:hAnsi="Times New Roman" w:cs="Times New Roman"/>
          <w:color w:val="000000" w:themeColor="text1"/>
          <w:kern w:val="2"/>
          <w:sz w:val="28"/>
          <w:szCs w:val="28"/>
          <w:lang w:eastAsia="hi-IN" w:bidi="hi-IN"/>
        </w:rPr>
        <w:t xml:space="preserve">На основании распоряжения Департамента городского имущества города Москвы от 18.06.2021 за </w:t>
      </w:r>
      <w:r w:rsidRPr="00E25759">
        <w:rPr>
          <w:rFonts w:ascii="Times New Roman" w:eastAsia="Times New Roman" w:hAnsi="Times New Roman" w:cs="Times New Roman"/>
          <w:color w:val="000000" w:themeColor="text1"/>
          <w:sz w:val="28"/>
          <w:szCs w:val="28"/>
          <w:lang w:eastAsia="ru-RU"/>
        </w:rPr>
        <w:t xml:space="preserve">ГБУ «СДЦ «Кентавр» </w:t>
      </w:r>
      <w:r w:rsidRPr="00E25759">
        <w:rPr>
          <w:rFonts w:ascii="Times New Roman" w:eastAsia="Times New Roman" w:hAnsi="Times New Roman" w:cs="Times New Roman"/>
          <w:color w:val="000000" w:themeColor="text1"/>
          <w:kern w:val="2"/>
          <w:sz w:val="28"/>
          <w:szCs w:val="28"/>
          <w:lang w:eastAsia="hi-IN" w:bidi="hi-IN"/>
        </w:rPr>
        <w:t xml:space="preserve">закреплено на праве оперативного управления объект нежилого фонда по адресу: ул. Ботаническая, д. 8. В настоящее время исполнен государственный контракт на изготовление проектно-сметной документации на выполнение ремонтных работ в выделенном помещении. </w:t>
      </w:r>
      <w:r w:rsidR="00BB7CFC" w:rsidRPr="00E25759">
        <w:rPr>
          <w:rFonts w:ascii="Times New Roman" w:eastAsia="Times New Roman" w:hAnsi="Times New Roman" w:cs="Times New Roman"/>
          <w:color w:val="000000" w:themeColor="text1"/>
          <w:kern w:val="2"/>
          <w:sz w:val="28"/>
          <w:szCs w:val="28"/>
          <w:lang w:eastAsia="hi-IN" w:bidi="hi-IN"/>
        </w:rPr>
        <w:t>Капитальный ремонт помещения запланирован на 2023</w:t>
      </w:r>
      <w:r w:rsidR="009C5966" w:rsidRPr="00E25759">
        <w:rPr>
          <w:rFonts w:ascii="Times New Roman" w:eastAsia="Times New Roman" w:hAnsi="Times New Roman" w:cs="Times New Roman"/>
          <w:color w:val="000000" w:themeColor="text1"/>
          <w:kern w:val="2"/>
          <w:sz w:val="28"/>
          <w:szCs w:val="28"/>
          <w:lang w:eastAsia="hi-IN" w:bidi="hi-IN"/>
        </w:rPr>
        <w:t xml:space="preserve"> год</w:t>
      </w:r>
      <w:r w:rsidR="00A702EE" w:rsidRPr="00E25759">
        <w:rPr>
          <w:rFonts w:ascii="Times New Roman" w:eastAsia="Times New Roman" w:hAnsi="Times New Roman" w:cs="Times New Roman"/>
          <w:color w:val="000000" w:themeColor="text1"/>
          <w:kern w:val="2"/>
          <w:sz w:val="28"/>
          <w:szCs w:val="28"/>
          <w:lang w:eastAsia="hi-IN" w:bidi="hi-IN"/>
        </w:rPr>
        <w:t>.</w:t>
      </w:r>
    </w:p>
    <w:p w:rsidR="004A4465" w:rsidRPr="00E25759" w:rsidRDefault="004A4465" w:rsidP="004A4465">
      <w:pPr>
        <w:tabs>
          <w:tab w:val="left" w:pos="0"/>
          <w:tab w:val="left" w:pos="142"/>
        </w:tabs>
        <w:suppressAutoHyphens/>
        <w:spacing w:after="0" w:line="240" w:lineRule="auto"/>
        <w:ind w:firstLine="709"/>
        <w:contextualSpacing/>
        <w:jc w:val="both"/>
        <w:rPr>
          <w:rFonts w:ascii="Times New Roman" w:hAnsi="Times New Roman" w:cs="Times New Roman"/>
          <w:color w:val="000000" w:themeColor="text1"/>
          <w:sz w:val="28"/>
          <w:szCs w:val="28"/>
        </w:rPr>
      </w:pPr>
      <w:r w:rsidRPr="00E25759">
        <w:rPr>
          <w:rFonts w:ascii="Times New Roman" w:hAnsi="Times New Roman" w:cs="Times New Roman"/>
          <w:color w:val="000000" w:themeColor="text1"/>
          <w:sz w:val="28"/>
          <w:szCs w:val="28"/>
        </w:rPr>
        <w:t xml:space="preserve">В Межрайонной Спартакиаде «Суперкубок Префекта СВАО – 2022 года» сотрудники управы </w:t>
      </w:r>
      <w:r w:rsidR="00B55E3C" w:rsidRPr="00E25759">
        <w:rPr>
          <w:rFonts w:ascii="Times New Roman" w:hAnsi="Times New Roman" w:cs="Times New Roman"/>
          <w:color w:val="000000" w:themeColor="text1"/>
          <w:sz w:val="28"/>
          <w:szCs w:val="28"/>
        </w:rPr>
        <w:t xml:space="preserve">и вы, уважаемые депутаты, </w:t>
      </w:r>
      <w:r w:rsidRPr="00E25759">
        <w:rPr>
          <w:rFonts w:ascii="Times New Roman" w:hAnsi="Times New Roman" w:cs="Times New Roman"/>
          <w:color w:val="000000" w:themeColor="text1"/>
          <w:sz w:val="28"/>
          <w:szCs w:val="28"/>
        </w:rPr>
        <w:t>прин</w:t>
      </w:r>
      <w:r w:rsidR="00B55E3C" w:rsidRPr="00E25759">
        <w:rPr>
          <w:rFonts w:ascii="Times New Roman" w:hAnsi="Times New Roman" w:cs="Times New Roman"/>
          <w:color w:val="000000" w:themeColor="text1"/>
          <w:sz w:val="28"/>
          <w:szCs w:val="28"/>
        </w:rPr>
        <w:t>имаете</w:t>
      </w:r>
      <w:r w:rsidRPr="00E25759">
        <w:rPr>
          <w:rFonts w:ascii="Times New Roman" w:hAnsi="Times New Roman" w:cs="Times New Roman"/>
          <w:color w:val="000000" w:themeColor="text1"/>
          <w:sz w:val="28"/>
          <w:szCs w:val="28"/>
        </w:rPr>
        <w:t xml:space="preserve"> участие в</w:t>
      </w:r>
      <w:r w:rsidR="00B55E3C" w:rsidRPr="00E25759">
        <w:rPr>
          <w:rFonts w:ascii="Times New Roman" w:hAnsi="Times New Roman" w:cs="Times New Roman"/>
          <w:color w:val="000000" w:themeColor="text1"/>
          <w:sz w:val="28"/>
          <w:szCs w:val="28"/>
        </w:rPr>
        <w:t xml:space="preserve"> различных спортивных дисциплинах.</w:t>
      </w:r>
    </w:p>
    <w:p w:rsidR="00CF4E74" w:rsidRPr="00E25759" w:rsidRDefault="00CF4E74" w:rsidP="00CF4E74">
      <w:pPr>
        <w:tabs>
          <w:tab w:val="left" w:pos="-284"/>
        </w:tabs>
        <w:suppressAutoHyphens/>
        <w:spacing w:after="0" w:line="240" w:lineRule="auto"/>
        <w:ind w:left="-284" w:firstLine="284"/>
        <w:contextualSpacing/>
        <w:jc w:val="both"/>
        <w:rPr>
          <w:rFonts w:ascii="Times New Roman" w:eastAsia="Times New Roman" w:hAnsi="Times New Roman" w:cs="Times New Roman"/>
          <w:color w:val="000000" w:themeColor="text1"/>
          <w:kern w:val="2"/>
          <w:sz w:val="28"/>
          <w:szCs w:val="28"/>
          <w:lang w:eastAsia="hi-IN" w:bidi="hi-IN"/>
        </w:rPr>
      </w:pPr>
      <w:r w:rsidRPr="00E25759">
        <w:rPr>
          <w:rFonts w:ascii="Times New Roman" w:eastAsia="Times New Roman" w:hAnsi="Times New Roman" w:cs="Times New Roman"/>
          <w:color w:val="000000" w:themeColor="text1"/>
          <w:kern w:val="2"/>
          <w:sz w:val="28"/>
          <w:szCs w:val="28"/>
          <w:lang w:eastAsia="hi-IN" w:bidi="hi-IN"/>
        </w:rPr>
        <w:t xml:space="preserve">        Активную деятельность в </w:t>
      </w:r>
      <w:r w:rsidR="009C5966" w:rsidRPr="00E25759">
        <w:rPr>
          <w:rFonts w:ascii="Times New Roman" w:eastAsia="Times New Roman" w:hAnsi="Times New Roman" w:cs="Times New Roman"/>
          <w:color w:val="000000" w:themeColor="text1"/>
          <w:kern w:val="2"/>
          <w:sz w:val="28"/>
          <w:szCs w:val="28"/>
          <w:lang w:eastAsia="hi-IN" w:bidi="hi-IN"/>
        </w:rPr>
        <w:t xml:space="preserve">2022 году в </w:t>
      </w:r>
      <w:r w:rsidRPr="00E25759">
        <w:rPr>
          <w:rFonts w:ascii="Times New Roman" w:eastAsia="Times New Roman" w:hAnsi="Times New Roman" w:cs="Times New Roman"/>
          <w:color w:val="000000" w:themeColor="text1"/>
          <w:kern w:val="2"/>
          <w:sz w:val="28"/>
          <w:szCs w:val="28"/>
          <w:lang w:eastAsia="hi-IN" w:bidi="hi-IN"/>
        </w:rPr>
        <w:t>районе проводил</w:t>
      </w:r>
      <w:r w:rsidR="009C5966" w:rsidRPr="00E25759">
        <w:rPr>
          <w:rFonts w:ascii="Times New Roman" w:eastAsia="Times New Roman" w:hAnsi="Times New Roman" w:cs="Times New Roman"/>
          <w:color w:val="000000" w:themeColor="text1"/>
          <w:kern w:val="2"/>
          <w:sz w:val="28"/>
          <w:szCs w:val="28"/>
          <w:lang w:eastAsia="hi-IN" w:bidi="hi-IN"/>
        </w:rPr>
        <w:t xml:space="preserve">а </w:t>
      </w:r>
      <w:r w:rsidRPr="00E25759">
        <w:rPr>
          <w:rFonts w:ascii="Times New Roman" w:eastAsia="Times New Roman" w:hAnsi="Times New Roman" w:cs="Times New Roman"/>
          <w:color w:val="000000" w:themeColor="text1"/>
          <w:kern w:val="2"/>
          <w:sz w:val="28"/>
          <w:szCs w:val="28"/>
          <w:lang w:eastAsia="hi-IN" w:bidi="hi-IN"/>
        </w:rPr>
        <w:t>Молодежн</w:t>
      </w:r>
      <w:r w:rsidR="009C5966" w:rsidRPr="00E25759">
        <w:rPr>
          <w:rFonts w:ascii="Times New Roman" w:eastAsia="Times New Roman" w:hAnsi="Times New Roman" w:cs="Times New Roman"/>
          <w:color w:val="000000" w:themeColor="text1"/>
          <w:kern w:val="2"/>
          <w:sz w:val="28"/>
          <w:szCs w:val="28"/>
          <w:lang w:eastAsia="hi-IN" w:bidi="hi-IN"/>
        </w:rPr>
        <w:t>ая</w:t>
      </w:r>
      <w:r w:rsidRPr="00E25759">
        <w:rPr>
          <w:rFonts w:ascii="Times New Roman" w:eastAsia="Times New Roman" w:hAnsi="Times New Roman" w:cs="Times New Roman"/>
          <w:color w:val="000000" w:themeColor="text1"/>
          <w:kern w:val="2"/>
          <w:sz w:val="28"/>
          <w:szCs w:val="28"/>
          <w:lang w:eastAsia="hi-IN" w:bidi="hi-IN"/>
        </w:rPr>
        <w:t xml:space="preserve"> палат</w:t>
      </w:r>
      <w:r w:rsidR="009C5966" w:rsidRPr="00E25759">
        <w:rPr>
          <w:rFonts w:ascii="Times New Roman" w:eastAsia="Times New Roman" w:hAnsi="Times New Roman" w:cs="Times New Roman"/>
          <w:color w:val="000000" w:themeColor="text1"/>
          <w:kern w:val="2"/>
          <w:sz w:val="28"/>
          <w:szCs w:val="28"/>
          <w:lang w:eastAsia="hi-IN" w:bidi="hi-IN"/>
        </w:rPr>
        <w:t>а.</w:t>
      </w:r>
    </w:p>
    <w:p w:rsidR="00CF4E74" w:rsidRPr="00E25759" w:rsidRDefault="00CF4E74" w:rsidP="00CF4E74">
      <w:pPr>
        <w:tabs>
          <w:tab w:val="left" w:pos="-284"/>
        </w:tabs>
        <w:suppressAutoHyphens/>
        <w:spacing w:after="0" w:line="240" w:lineRule="auto"/>
        <w:ind w:left="-284" w:firstLine="284"/>
        <w:contextualSpacing/>
        <w:jc w:val="both"/>
        <w:rPr>
          <w:rFonts w:ascii="Times New Roman" w:eastAsia="Times New Roman" w:hAnsi="Times New Roman" w:cs="Times New Roman"/>
          <w:color w:val="000000" w:themeColor="text1"/>
          <w:kern w:val="2"/>
          <w:sz w:val="28"/>
          <w:szCs w:val="28"/>
          <w:lang w:eastAsia="hi-IN" w:bidi="hi-IN"/>
        </w:rPr>
      </w:pPr>
      <w:r w:rsidRPr="00E25759">
        <w:rPr>
          <w:rFonts w:ascii="Times New Roman" w:eastAsia="Times New Roman" w:hAnsi="Times New Roman" w:cs="Times New Roman"/>
          <w:iCs/>
          <w:color w:val="000000" w:themeColor="text1"/>
          <w:kern w:val="2"/>
          <w:sz w:val="28"/>
          <w:szCs w:val="28"/>
          <w:lang w:eastAsia="hi-IN" w:bidi="hi-IN"/>
        </w:rPr>
        <w:lastRenderedPageBreak/>
        <w:t xml:space="preserve">        Ребята уже традиционно в периоды обильных снегопадов оказывают содействие коммунальным службам района в уборке снега на</w:t>
      </w:r>
      <w:r w:rsidR="009C5966" w:rsidRPr="00E25759">
        <w:rPr>
          <w:rFonts w:ascii="Times New Roman" w:eastAsia="Times New Roman" w:hAnsi="Times New Roman" w:cs="Times New Roman"/>
          <w:iCs/>
          <w:color w:val="000000" w:themeColor="text1"/>
          <w:kern w:val="2"/>
          <w:sz w:val="28"/>
          <w:szCs w:val="28"/>
          <w:lang w:eastAsia="hi-IN" w:bidi="hi-IN"/>
        </w:rPr>
        <w:t xml:space="preserve"> </w:t>
      </w:r>
      <w:r w:rsidRPr="00E25759">
        <w:rPr>
          <w:rFonts w:ascii="Times New Roman" w:eastAsia="Times New Roman" w:hAnsi="Times New Roman" w:cs="Times New Roman"/>
          <w:iCs/>
          <w:color w:val="000000" w:themeColor="text1"/>
          <w:kern w:val="2"/>
          <w:sz w:val="28"/>
          <w:szCs w:val="28"/>
          <w:lang w:eastAsia="hi-IN" w:bidi="hi-IN"/>
        </w:rPr>
        <w:t xml:space="preserve">катках с естественным льдом. </w:t>
      </w:r>
    </w:p>
    <w:p w:rsidR="00CF4E74" w:rsidRPr="00E25759" w:rsidRDefault="00CF4E74" w:rsidP="00055FE3">
      <w:pPr>
        <w:tabs>
          <w:tab w:val="left" w:pos="142"/>
        </w:tabs>
        <w:suppressAutoHyphens/>
        <w:ind w:firstLine="993"/>
        <w:contextualSpacing/>
        <w:jc w:val="both"/>
        <w:rPr>
          <w:rFonts w:ascii="Times New Roman" w:eastAsia="Times New Roman" w:hAnsi="Times New Roman" w:cs="Times New Roman"/>
          <w:color w:val="000000" w:themeColor="text1"/>
          <w:kern w:val="2"/>
          <w:sz w:val="28"/>
          <w:szCs w:val="28"/>
          <w:lang w:eastAsia="hi-IN" w:bidi="hi-IN"/>
        </w:rPr>
      </w:pPr>
      <w:r w:rsidRPr="00E25759">
        <w:rPr>
          <w:rFonts w:ascii="Times New Roman" w:eastAsia="Times New Roman" w:hAnsi="Times New Roman" w:cs="Times New Roman"/>
          <w:color w:val="000000" w:themeColor="text1"/>
          <w:kern w:val="2"/>
          <w:sz w:val="28"/>
          <w:szCs w:val="28"/>
          <w:lang w:eastAsia="hi-IN" w:bidi="hi-IN"/>
        </w:rPr>
        <w:t>Члены палаты активно принимали участие в мемориально-патронатных акциях, досугово-спортивных мероприятиях</w:t>
      </w:r>
      <w:r w:rsidR="009C5966" w:rsidRPr="00E25759">
        <w:rPr>
          <w:rFonts w:ascii="Times New Roman" w:eastAsia="Times New Roman" w:hAnsi="Times New Roman" w:cs="Times New Roman"/>
          <w:color w:val="000000" w:themeColor="text1"/>
          <w:kern w:val="2"/>
          <w:sz w:val="28"/>
          <w:szCs w:val="28"/>
          <w:lang w:eastAsia="hi-IN" w:bidi="hi-IN"/>
        </w:rPr>
        <w:t>,</w:t>
      </w:r>
      <w:r w:rsidR="00BC2539" w:rsidRPr="00E25759">
        <w:rPr>
          <w:rFonts w:ascii="Times New Roman" w:eastAsia="Times New Roman" w:hAnsi="Times New Roman" w:cs="Times New Roman"/>
          <w:color w:val="000000" w:themeColor="text1"/>
          <w:kern w:val="2"/>
          <w:sz w:val="28"/>
          <w:szCs w:val="28"/>
          <w:lang w:eastAsia="hi-IN" w:bidi="hi-IN"/>
        </w:rPr>
        <w:t xml:space="preserve"> среди </w:t>
      </w:r>
      <w:proofErr w:type="gramStart"/>
      <w:r w:rsidR="00BC2539" w:rsidRPr="00E25759">
        <w:rPr>
          <w:rFonts w:ascii="Times New Roman" w:eastAsia="Times New Roman" w:hAnsi="Times New Roman" w:cs="Times New Roman"/>
          <w:color w:val="000000" w:themeColor="text1"/>
          <w:kern w:val="2"/>
          <w:sz w:val="28"/>
          <w:szCs w:val="28"/>
          <w:lang w:eastAsia="hi-IN" w:bidi="hi-IN"/>
        </w:rPr>
        <w:t xml:space="preserve">них: </w:t>
      </w:r>
      <w:r w:rsidRPr="00E25759">
        <w:rPr>
          <w:rFonts w:ascii="Times New Roman" w:eastAsia="Times New Roman" w:hAnsi="Times New Roman" w:cs="Times New Roman"/>
          <w:color w:val="000000" w:themeColor="text1"/>
          <w:kern w:val="2"/>
          <w:sz w:val="28"/>
          <w:szCs w:val="28"/>
          <w:lang w:eastAsia="hi-IN" w:bidi="hi-IN"/>
        </w:rPr>
        <w:t xml:space="preserve"> «</w:t>
      </w:r>
      <w:proofErr w:type="gramEnd"/>
      <w:r w:rsidRPr="00E25759">
        <w:rPr>
          <w:rFonts w:ascii="Times New Roman" w:eastAsia="Times New Roman" w:hAnsi="Times New Roman" w:cs="Times New Roman"/>
          <w:color w:val="000000" w:themeColor="text1"/>
          <w:kern w:val="2"/>
          <w:sz w:val="28"/>
          <w:szCs w:val="28"/>
          <w:lang w:eastAsia="hi-IN" w:bidi="hi-IN"/>
        </w:rPr>
        <w:t>Мой район»</w:t>
      </w:r>
      <w:r w:rsidR="00BC2539" w:rsidRPr="00E25759">
        <w:rPr>
          <w:rFonts w:ascii="Times New Roman" w:eastAsia="Times New Roman" w:hAnsi="Times New Roman" w:cs="Times New Roman"/>
          <w:color w:val="000000" w:themeColor="text1"/>
          <w:kern w:val="2"/>
          <w:sz w:val="28"/>
          <w:szCs w:val="28"/>
          <w:lang w:eastAsia="hi-IN" w:bidi="hi-IN"/>
        </w:rPr>
        <w:t>,</w:t>
      </w:r>
      <w:r w:rsidRPr="00E25759">
        <w:rPr>
          <w:rFonts w:ascii="Times New Roman" w:eastAsia="Times New Roman" w:hAnsi="Times New Roman" w:cs="Times New Roman"/>
          <w:color w:val="000000" w:themeColor="text1"/>
          <w:kern w:val="2"/>
          <w:sz w:val="28"/>
          <w:szCs w:val="28"/>
          <w:lang w:eastAsia="hi-IN" w:bidi="hi-IN"/>
        </w:rPr>
        <w:t xml:space="preserve"> «Д</w:t>
      </w:r>
      <w:r w:rsidR="00BC2539" w:rsidRPr="00E25759">
        <w:rPr>
          <w:rFonts w:ascii="Times New Roman" w:eastAsia="Times New Roman" w:hAnsi="Times New Roman" w:cs="Times New Roman"/>
          <w:color w:val="000000" w:themeColor="text1"/>
          <w:kern w:val="2"/>
          <w:sz w:val="28"/>
          <w:szCs w:val="28"/>
          <w:lang w:eastAsia="hi-IN" w:bidi="hi-IN"/>
        </w:rPr>
        <w:t>ень</w:t>
      </w:r>
      <w:r w:rsidRPr="00E25759">
        <w:rPr>
          <w:rFonts w:ascii="Times New Roman" w:eastAsia="Times New Roman" w:hAnsi="Times New Roman" w:cs="Times New Roman"/>
          <w:color w:val="000000" w:themeColor="text1"/>
          <w:kern w:val="2"/>
          <w:sz w:val="28"/>
          <w:szCs w:val="28"/>
          <w:lang w:eastAsia="hi-IN" w:bidi="hi-IN"/>
        </w:rPr>
        <w:t xml:space="preserve"> матери», «Д</w:t>
      </w:r>
      <w:r w:rsidR="00BC2539" w:rsidRPr="00E25759">
        <w:rPr>
          <w:rFonts w:ascii="Times New Roman" w:eastAsia="Times New Roman" w:hAnsi="Times New Roman" w:cs="Times New Roman"/>
          <w:color w:val="000000" w:themeColor="text1"/>
          <w:kern w:val="2"/>
          <w:sz w:val="28"/>
          <w:szCs w:val="28"/>
          <w:lang w:eastAsia="hi-IN" w:bidi="hi-IN"/>
        </w:rPr>
        <w:t xml:space="preserve">ень </w:t>
      </w:r>
      <w:r w:rsidRPr="00E25759">
        <w:rPr>
          <w:rFonts w:ascii="Times New Roman" w:eastAsia="Times New Roman" w:hAnsi="Times New Roman" w:cs="Times New Roman"/>
          <w:color w:val="000000" w:themeColor="text1"/>
          <w:kern w:val="2"/>
          <w:sz w:val="28"/>
          <w:szCs w:val="28"/>
          <w:lang w:eastAsia="hi-IN" w:bidi="hi-IN"/>
        </w:rPr>
        <w:t xml:space="preserve">пожилого человека», «Дню народного единства». </w:t>
      </w:r>
      <w:r w:rsidR="00BC2539" w:rsidRPr="00E25759">
        <w:rPr>
          <w:rFonts w:ascii="Times New Roman" w:eastAsia="Times New Roman" w:hAnsi="Times New Roman" w:cs="Times New Roman"/>
          <w:color w:val="000000" w:themeColor="text1"/>
          <w:kern w:val="2"/>
          <w:sz w:val="28"/>
          <w:szCs w:val="28"/>
          <w:lang w:eastAsia="hi-IN" w:bidi="hi-IN"/>
        </w:rPr>
        <w:t>В рамках антинаркотической деятельности</w:t>
      </w:r>
      <w:r w:rsidRPr="00E25759">
        <w:rPr>
          <w:rFonts w:ascii="Times New Roman" w:eastAsia="Times New Roman" w:hAnsi="Times New Roman" w:cs="Times New Roman"/>
          <w:color w:val="000000" w:themeColor="text1"/>
          <w:kern w:val="2"/>
          <w:sz w:val="28"/>
          <w:szCs w:val="28"/>
          <w:lang w:eastAsia="hi-IN" w:bidi="hi-IN"/>
        </w:rPr>
        <w:t xml:space="preserve"> осуществляли обходы территории района на предмет выявления негативной информации и закрашиванию рекламных объявлений о сбыте запрещенных веществ. </w:t>
      </w:r>
    </w:p>
    <w:p w:rsidR="00CF4E74" w:rsidRPr="00E25759" w:rsidRDefault="00CF4E74" w:rsidP="00CF4E74">
      <w:pPr>
        <w:tabs>
          <w:tab w:val="left" w:pos="142"/>
        </w:tabs>
        <w:spacing w:after="0" w:line="240" w:lineRule="auto"/>
        <w:ind w:firstLine="709"/>
        <w:jc w:val="both"/>
        <w:rPr>
          <w:rFonts w:ascii="Times New Roman" w:hAnsi="Times New Roman" w:cs="Times New Roman"/>
          <w:color w:val="000000" w:themeColor="text1"/>
          <w:sz w:val="28"/>
          <w:szCs w:val="28"/>
          <w:shd w:val="clear" w:color="auto" w:fill="FFFFFF"/>
        </w:rPr>
      </w:pPr>
      <w:r w:rsidRPr="00E25759">
        <w:rPr>
          <w:rFonts w:ascii="Times New Roman" w:hAnsi="Times New Roman" w:cs="Times New Roman"/>
          <w:color w:val="000000" w:themeColor="text1"/>
          <w:sz w:val="28"/>
          <w:szCs w:val="28"/>
          <w:shd w:val="clear" w:color="auto" w:fill="FFFFFF"/>
        </w:rPr>
        <w:t>В конце мая Музей криптографии, который расположен в нашем районе, закрылся для посещения — там начались работы по совершенствованию экспозиции и инфраструктуры. А 17 декабря уже открылся обновленный Музей криптографии.</w:t>
      </w:r>
    </w:p>
    <w:p w:rsidR="00566193" w:rsidRPr="00E25759" w:rsidRDefault="00FA7109" w:rsidP="00566193">
      <w:pPr>
        <w:tabs>
          <w:tab w:val="left" w:pos="142"/>
        </w:tabs>
        <w:spacing w:after="0" w:line="240" w:lineRule="auto"/>
        <w:ind w:firstLine="709"/>
        <w:jc w:val="both"/>
        <w:rPr>
          <w:rFonts w:ascii="Times New Roman" w:hAnsi="Times New Roman" w:cs="Times New Roman"/>
          <w:color w:val="000000" w:themeColor="text1"/>
          <w:sz w:val="28"/>
          <w:szCs w:val="28"/>
          <w:shd w:val="clear" w:color="auto" w:fill="FFFFFF"/>
        </w:rPr>
      </w:pPr>
      <w:r w:rsidRPr="00E25759">
        <w:rPr>
          <w:rFonts w:ascii="Times New Roman" w:hAnsi="Times New Roman" w:cs="Times New Roman"/>
          <w:color w:val="000000" w:themeColor="text1"/>
          <w:sz w:val="28"/>
          <w:szCs w:val="28"/>
          <w:shd w:val="clear" w:color="auto" w:fill="FFFFFF"/>
        </w:rPr>
        <w:t>Музей</w:t>
      </w:r>
      <w:r w:rsidR="00566193" w:rsidRPr="00E25759">
        <w:rPr>
          <w:rFonts w:ascii="Times New Roman" w:hAnsi="Times New Roman" w:cs="Times New Roman"/>
          <w:color w:val="000000" w:themeColor="text1"/>
          <w:sz w:val="28"/>
          <w:szCs w:val="28"/>
          <w:shd w:val="clear" w:color="auto" w:fill="FFFFFF"/>
        </w:rPr>
        <w:t xml:space="preserve"> летом 2022 года </w:t>
      </w:r>
      <w:r w:rsidR="00FC250A" w:rsidRPr="00E25759">
        <w:rPr>
          <w:rFonts w:ascii="Times New Roman" w:hAnsi="Times New Roman" w:cs="Times New Roman"/>
          <w:color w:val="000000" w:themeColor="text1"/>
          <w:sz w:val="28"/>
          <w:szCs w:val="28"/>
          <w:shd w:val="clear" w:color="auto" w:fill="FFFFFF"/>
        </w:rPr>
        <w:t xml:space="preserve">он </w:t>
      </w:r>
      <w:r w:rsidR="00566193" w:rsidRPr="00E25759">
        <w:rPr>
          <w:rFonts w:ascii="Times New Roman" w:hAnsi="Times New Roman" w:cs="Times New Roman"/>
          <w:color w:val="000000" w:themeColor="text1"/>
          <w:sz w:val="28"/>
          <w:szCs w:val="28"/>
          <w:shd w:val="clear" w:color="auto" w:fill="FFFFFF"/>
        </w:rPr>
        <w:t xml:space="preserve">стал победителем </w:t>
      </w:r>
      <w:r w:rsidRPr="00E25759">
        <w:rPr>
          <w:rFonts w:ascii="Times New Roman" w:hAnsi="Times New Roman" w:cs="Times New Roman"/>
          <w:color w:val="000000" w:themeColor="text1"/>
          <w:sz w:val="28"/>
          <w:szCs w:val="28"/>
        </w:rPr>
        <w:t>ежегодной премии</w:t>
      </w:r>
      <w:r w:rsidR="00BC2539" w:rsidRPr="00E25759">
        <w:rPr>
          <w:rFonts w:ascii="Times New Roman" w:hAnsi="Times New Roman" w:cs="Times New Roman"/>
          <w:color w:val="000000" w:themeColor="text1"/>
          <w:sz w:val="28"/>
          <w:szCs w:val="28"/>
        </w:rPr>
        <w:t xml:space="preserve"> Московского урбанистического форум</w:t>
      </w:r>
      <w:r w:rsidR="00FC250A" w:rsidRPr="00E25759">
        <w:rPr>
          <w:rFonts w:ascii="Times New Roman" w:hAnsi="Times New Roman" w:cs="Times New Roman"/>
          <w:color w:val="000000" w:themeColor="text1"/>
          <w:sz w:val="28"/>
          <w:szCs w:val="28"/>
        </w:rPr>
        <w:t>а</w:t>
      </w:r>
      <w:r w:rsidR="00BC2539" w:rsidRPr="00E25759">
        <w:rPr>
          <w:rFonts w:ascii="Times New Roman" w:hAnsi="Times New Roman" w:cs="Times New Roman"/>
          <w:color w:val="000000" w:themeColor="text1"/>
          <w:sz w:val="28"/>
          <w:szCs w:val="28"/>
          <w:shd w:val="clear" w:color="auto" w:fill="FFFFFF"/>
        </w:rPr>
        <w:t xml:space="preserve"> </w:t>
      </w:r>
      <w:r w:rsidR="00566193" w:rsidRPr="00E25759">
        <w:rPr>
          <w:rFonts w:ascii="Times New Roman" w:hAnsi="Times New Roman" w:cs="Times New Roman"/>
          <w:color w:val="000000" w:themeColor="text1"/>
          <w:sz w:val="28"/>
          <w:szCs w:val="28"/>
          <w:shd w:val="clear" w:color="auto" w:fill="FFFFFF"/>
        </w:rPr>
        <w:t>2022 среди лучших городских проектов в номинации «Культурные инициативы».</w:t>
      </w:r>
    </w:p>
    <w:p w:rsidR="00CF4E74" w:rsidRPr="00E25759" w:rsidRDefault="00566193" w:rsidP="00566193">
      <w:pPr>
        <w:tabs>
          <w:tab w:val="left" w:pos="142"/>
        </w:tabs>
        <w:spacing w:after="0" w:line="240" w:lineRule="auto"/>
        <w:ind w:firstLine="709"/>
        <w:jc w:val="both"/>
        <w:rPr>
          <w:rFonts w:ascii="Times New Roman" w:hAnsi="Times New Roman" w:cs="Times New Roman"/>
          <w:color w:val="000000" w:themeColor="text1"/>
          <w:sz w:val="28"/>
          <w:szCs w:val="28"/>
          <w:shd w:val="clear" w:color="auto" w:fill="FFFFFF"/>
        </w:rPr>
      </w:pPr>
      <w:r w:rsidRPr="00E25759">
        <w:rPr>
          <w:rFonts w:ascii="Times New Roman" w:hAnsi="Times New Roman" w:cs="Times New Roman"/>
          <w:color w:val="000000" w:themeColor="text1"/>
          <w:sz w:val="28"/>
          <w:szCs w:val="28"/>
          <w:shd w:val="clear" w:color="auto" w:fill="FFFFFF"/>
        </w:rPr>
        <w:t xml:space="preserve">В </w:t>
      </w:r>
      <w:r w:rsidR="00CF4E74" w:rsidRPr="00E25759">
        <w:rPr>
          <w:rFonts w:ascii="Times New Roman" w:hAnsi="Times New Roman" w:cs="Times New Roman"/>
          <w:color w:val="000000" w:themeColor="text1"/>
          <w:sz w:val="28"/>
          <w:szCs w:val="28"/>
          <w:shd w:val="clear" w:color="auto" w:fill="FFFFFF"/>
        </w:rPr>
        <w:t xml:space="preserve">обновленном </w:t>
      </w:r>
      <w:r w:rsidRPr="00E25759">
        <w:rPr>
          <w:rFonts w:ascii="Times New Roman" w:hAnsi="Times New Roman" w:cs="Times New Roman"/>
          <w:color w:val="000000" w:themeColor="text1"/>
          <w:sz w:val="28"/>
          <w:szCs w:val="28"/>
          <w:shd w:val="clear" w:color="auto" w:fill="FFFFFF"/>
        </w:rPr>
        <w:t>музее появились</w:t>
      </w:r>
      <w:r w:rsidR="00CF4E74" w:rsidRPr="00E25759">
        <w:rPr>
          <w:rFonts w:ascii="Times New Roman" w:hAnsi="Times New Roman" w:cs="Times New Roman"/>
          <w:color w:val="000000" w:themeColor="text1"/>
          <w:sz w:val="28"/>
          <w:szCs w:val="28"/>
          <w:shd w:val="clear" w:color="auto" w:fill="FFFFFF"/>
        </w:rPr>
        <w:t xml:space="preserve"> новые тематич</w:t>
      </w:r>
      <w:r w:rsidRPr="00E25759">
        <w:rPr>
          <w:rFonts w:ascii="Times New Roman" w:hAnsi="Times New Roman" w:cs="Times New Roman"/>
          <w:color w:val="000000" w:themeColor="text1"/>
          <w:sz w:val="28"/>
          <w:szCs w:val="28"/>
          <w:shd w:val="clear" w:color="auto" w:fill="FFFFFF"/>
        </w:rPr>
        <w:t>еские временные выставки, начал</w:t>
      </w:r>
      <w:r w:rsidR="00CF4E74" w:rsidRPr="00E25759">
        <w:rPr>
          <w:rFonts w:ascii="Times New Roman" w:hAnsi="Times New Roman" w:cs="Times New Roman"/>
          <w:color w:val="000000" w:themeColor="text1"/>
          <w:sz w:val="28"/>
          <w:szCs w:val="28"/>
          <w:shd w:val="clear" w:color="auto" w:fill="FFFFFF"/>
        </w:rPr>
        <w:t xml:space="preserve"> работат</w:t>
      </w:r>
      <w:r w:rsidRPr="00E25759">
        <w:rPr>
          <w:rFonts w:ascii="Times New Roman" w:hAnsi="Times New Roman" w:cs="Times New Roman"/>
          <w:color w:val="000000" w:themeColor="text1"/>
          <w:sz w:val="28"/>
          <w:szCs w:val="28"/>
          <w:shd w:val="clear" w:color="auto" w:fill="FFFFFF"/>
        </w:rPr>
        <w:t xml:space="preserve">ь магазин сувениров, увеличилась </w:t>
      </w:r>
      <w:r w:rsidR="00CF4E74" w:rsidRPr="00E25759">
        <w:rPr>
          <w:rFonts w:ascii="Times New Roman" w:hAnsi="Times New Roman" w:cs="Times New Roman"/>
          <w:color w:val="000000" w:themeColor="text1"/>
          <w:sz w:val="28"/>
          <w:szCs w:val="28"/>
          <w:shd w:val="clear" w:color="auto" w:fill="FFFFFF"/>
        </w:rPr>
        <w:t xml:space="preserve">его пропускная способность. По словам Лидии Лобановой, директора Музея криптографии, в музее появятся публичные программы, мастер-классы, </w:t>
      </w:r>
      <w:proofErr w:type="spellStart"/>
      <w:r w:rsidR="00CF4E74" w:rsidRPr="00E25759">
        <w:rPr>
          <w:rFonts w:ascii="Times New Roman" w:hAnsi="Times New Roman" w:cs="Times New Roman"/>
          <w:color w:val="000000" w:themeColor="text1"/>
          <w:sz w:val="28"/>
          <w:szCs w:val="28"/>
          <w:shd w:val="clear" w:color="auto" w:fill="FFFFFF"/>
        </w:rPr>
        <w:t>иммерсивные</w:t>
      </w:r>
      <w:proofErr w:type="spellEnd"/>
      <w:r w:rsidR="00CF4E74" w:rsidRPr="00E25759">
        <w:rPr>
          <w:rFonts w:ascii="Times New Roman" w:hAnsi="Times New Roman" w:cs="Times New Roman"/>
          <w:color w:val="000000" w:themeColor="text1"/>
          <w:sz w:val="28"/>
          <w:szCs w:val="28"/>
          <w:shd w:val="clear" w:color="auto" w:fill="FFFFFF"/>
        </w:rPr>
        <w:t xml:space="preserve"> экскурсии, новая программа для молодежной команды и образовательное предложение для школ.</w:t>
      </w:r>
      <w:r w:rsidRPr="00E25759">
        <w:rPr>
          <w:rFonts w:ascii="Times New Roman" w:hAnsi="Times New Roman" w:cs="Times New Roman"/>
          <w:color w:val="000000" w:themeColor="text1"/>
          <w:sz w:val="28"/>
          <w:szCs w:val="28"/>
          <w:shd w:val="clear" w:color="auto" w:fill="FFFFFF"/>
        </w:rPr>
        <w:t xml:space="preserve">   </w:t>
      </w:r>
    </w:p>
    <w:p w:rsidR="00CF4E74" w:rsidRPr="00E25759" w:rsidRDefault="00CF4E74" w:rsidP="00CF4E74">
      <w:pPr>
        <w:tabs>
          <w:tab w:val="left" w:pos="142"/>
        </w:tabs>
        <w:spacing w:after="0" w:line="240" w:lineRule="auto"/>
        <w:ind w:firstLine="709"/>
        <w:jc w:val="both"/>
        <w:rPr>
          <w:rFonts w:ascii="Times New Roman" w:hAnsi="Times New Roman" w:cs="Times New Roman"/>
          <w:color w:val="000000" w:themeColor="text1"/>
          <w:sz w:val="28"/>
          <w:szCs w:val="28"/>
          <w:shd w:val="clear" w:color="auto" w:fill="FFFFFF"/>
        </w:rPr>
      </w:pPr>
      <w:r w:rsidRPr="00E25759">
        <w:rPr>
          <w:rFonts w:ascii="Times New Roman" w:hAnsi="Times New Roman" w:cs="Times New Roman"/>
          <w:color w:val="000000" w:themeColor="text1"/>
          <w:sz w:val="28"/>
          <w:szCs w:val="28"/>
          <w:shd w:val="clear" w:color="auto" w:fill="FFFFFF"/>
        </w:rPr>
        <w:t xml:space="preserve">Музей криптографии открыл двери 21 декабря 2021 года. За время работы его посетили более 20 000 человек. Сотрудники музея провели свыше 400 групповых экскурсий. А во время акции «Ночь музеев» команда организовала для посетителей авторские экскурсии, которые провели создатели экспозиции. В 2022 году Музей криптографии присоединился к проекту «Прогулки по музеям онлайн», организованному Департаментом образования и науки города Москвы. Особое внимание в музее уделяется людям с инвалидностью. Более 200 человек с разными формами инвалидности посетили инклюзивные экскурсии. </w:t>
      </w:r>
    </w:p>
    <w:p w:rsidR="00CF4E74" w:rsidRPr="00E25759" w:rsidRDefault="00CF4E74" w:rsidP="00CF4E74">
      <w:pPr>
        <w:tabs>
          <w:tab w:val="left" w:pos="142"/>
        </w:tabs>
        <w:suppressAutoHyphens/>
        <w:ind w:firstLine="709"/>
        <w:contextualSpacing/>
        <w:jc w:val="both"/>
        <w:rPr>
          <w:rFonts w:ascii="Times New Roman" w:eastAsia="Times New Roman" w:hAnsi="Times New Roman" w:cs="Times New Roman"/>
          <w:color w:val="000000" w:themeColor="text1"/>
          <w:kern w:val="2"/>
          <w:sz w:val="28"/>
          <w:szCs w:val="28"/>
          <w:lang w:eastAsia="hi-IN" w:bidi="hi-IN"/>
        </w:rPr>
      </w:pPr>
      <w:r w:rsidRPr="00E25759">
        <w:rPr>
          <w:rFonts w:ascii="Times New Roman" w:eastAsia="Times New Roman" w:hAnsi="Times New Roman" w:cs="Times New Roman"/>
          <w:color w:val="000000" w:themeColor="text1"/>
          <w:kern w:val="2"/>
          <w:sz w:val="28"/>
          <w:szCs w:val="28"/>
          <w:lang w:eastAsia="hi-IN" w:bidi="hi-IN"/>
        </w:rPr>
        <w:t xml:space="preserve">25 мая в здании управы состоялась торжественная церемония, посвященная 35-летию Московского городского Совета ветеранов, где членам Совета ветеранов района вручили памятные подарки и благодарности за большой вклад в развитие и </w:t>
      </w:r>
      <w:r w:rsidR="009D3264" w:rsidRPr="00E25759">
        <w:rPr>
          <w:rFonts w:ascii="Times New Roman" w:eastAsia="Times New Roman" w:hAnsi="Times New Roman" w:cs="Times New Roman"/>
          <w:color w:val="000000" w:themeColor="text1"/>
          <w:kern w:val="2"/>
          <w:sz w:val="28"/>
          <w:szCs w:val="28"/>
          <w:lang w:eastAsia="hi-IN" w:bidi="hi-IN"/>
        </w:rPr>
        <w:t xml:space="preserve">поддержку ветеранского движения, </w:t>
      </w:r>
      <w:r w:rsidRPr="00E25759">
        <w:rPr>
          <w:rFonts w:ascii="Times New Roman" w:eastAsia="Times New Roman" w:hAnsi="Times New Roman" w:cs="Times New Roman"/>
          <w:color w:val="000000" w:themeColor="text1"/>
          <w:kern w:val="2"/>
          <w:sz w:val="28"/>
          <w:szCs w:val="28"/>
          <w:lang w:eastAsia="hi-IN" w:bidi="hi-IN"/>
        </w:rPr>
        <w:t xml:space="preserve">а также за сохранение традиций района Марфино и активное участие в общественной жизни района. </w:t>
      </w:r>
    </w:p>
    <w:p w:rsidR="00CF4E74" w:rsidRPr="00E25759" w:rsidRDefault="00CF4E74" w:rsidP="00CF4E74">
      <w:pPr>
        <w:tabs>
          <w:tab w:val="left" w:pos="142"/>
        </w:tabs>
        <w:suppressAutoHyphens/>
        <w:ind w:firstLine="709"/>
        <w:contextualSpacing/>
        <w:jc w:val="both"/>
        <w:rPr>
          <w:rFonts w:ascii="Times New Roman" w:eastAsia="Times New Roman" w:hAnsi="Times New Roman" w:cs="Times New Roman"/>
          <w:color w:val="000000" w:themeColor="text1"/>
          <w:kern w:val="2"/>
          <w:sz w:val="28"/>
          <w:szCs w:val="28"/>
          <w:lang w:eastAsia="hi-IN" w:bidi="hi-IN"/>
        </w:rPr>
      </w:pPr>
      <w:r w:rsidRPr="00E25759">
        <w:rPr>
          <w:rFonts w:ascii="Times New Roman" w:eastAsia="Times New Roman" w:hAnsi="Times New Roman" w:cs="Times New Roman"/>
          <w:color w:val="000000" w:themeColor="text1"/>
          <w:kern w:val="2"/>
          <w:sz w:val="28"/>
          <w:szCs w:val="28"/>
          <w:lang w:eastAsia="hi-IN" w:bidi="hi-IN"/>
        </w:rPr>
        <w:t xml:space="preserve">В 2022 году две семьи из нашего района удостоились награды «За любовь и верность». Семья Байковых, которые прожили в браке 35 лет и семья </w:t>
      </w:r>
      <w:proofErr w:type="spellStart"/>
      <w:r w:rsidRPr="00E25759">
        <w:rPr>
          <w:rFonts w:ascii="Times New Roman" w:eastAsia="Times New Roman" w:hAnsi="Times New Roman" w:cs="Times New Roman"/>
          <w:color w:val="000000" w:themeColor="text1"/>
          <w:kern w:val="2"/>
          <w:sz w:val="28"/>
          <w:szCs w:val="28"/>
          <w:lang w:eastAsia="hi-IN" w:bidi="hi-IN"/>
        </w:rPr>
        <w:t>Мамадризобековых</w:t>
      </w:r>
      <w:proofErr w:type="spellEnd"/>
      <w:r w:rsidRPr="00E25759">
        <w:rPr>
          <w:rFonts w:ascii="Times New Roman" w:eastAsia="Times New Roman" w:hAnsi="Times New Roman" w:cs="Times New Roman"/>
          <w:color w:val="000000" w:themeColor="text1"/>
          <w:kern w:val="2"/>
          <w:sz w:val="28"/>
          <w:szCs w:val="28"/>
          <w:lang w:eastAsia="hi-IN" w:bidi="hi-IN"/>
        </w:rPr>
        <w:t>, которые прожили в браке 56 лет.</w:t>
      </w:r>
    </w:p>
    <w:p w:rsidR="00CF4E74" w:rsidRPr="00E25759" w:rsidRDefault="00CF4E74" w:rsidP="00CF4E74">
      <w:pPr>
        <w:tabs>
          <w:tab w:val="left" w:pos="142"/>
        </w:tabs>
        <w:suppressAutoHyphens/>
        <w:ind w:firstLine="709"/>
        <w:contextualSpacing/>
        <w:jc w:val="both"/>
        <w:rPr>
          <w:rFonts w:ascii="Times New Roman" w:eastAsia="Times New Roman" w:hAnsi="Times New Roman" w:cs="Times New Roman"/>
          <w:color w:val="000000" w:themeColor="text1"/>
          <w:kern w:val="2"/>
          <w:sz w:val="28"/>
          <w:szCs w:val="28"/>
          <w:lang w:eastAsia="hi-IN" w:bidi="hi-IN"/>
        </w:rPr>
      </w:pPr>
      <w:r w:rsidRPr="00E25759">
        <w:rPr>
          <w:rFonts w:ascii="Times New Roman" w:eastAsia="Times New Roman" w:hAnsi="Times New Roman" w:cs="Times New Roman"/>
          <w:color w:val="000000" w:themeColor="text1"/>
          <w:kern w:val="2"/>
          <w:sz w:val="28"/>
          <w:szCs w:val="28"/>
          <w:lang w:eastAsia="hi-IN" w:bidi="hi-IN"/>
        </w:rPr>
        <w:t>В ноябре 2022 года жители нашего района поддержали и приняли участие в двух акциях:</w:t>
      </w:r>
    </w:p>
    <w:p w:rsidR="00CF4E74" w:rsidRPr="00E25759" w:rsidRDefault="00CF4E74" w:rsidP="00CF4E74">
      <w:pPr>
        <w:tabs>
          <w:tab w:val="left" w:pos="142"/>
        </w:tabs>
        <w:suppressAutoHyphens/>
        <w:ind w:firstLine="709"/>
        <w:contextualSpacing/>
        <w:jc w:val="both"/>
        <w:rPr>
          <w:rFonts w:ascii="Times New Roman" w:eastAsia="Times New Roman" w:hAnsi="Times New Roman" w:cs="Times New Roman"/>
          <w:color w:val="000000" w:themeColor="text1"/>
          <w:kern w:val="2"/>
          <w:sz w:val="28"/>
          <w:szCs w:val="28"/>
          <w:lang w:eastAsia="hi-IN" w:bidi="hi-IN"/>
        </w:rPr>
      </w:pPr>
      <w:r w:rsidRPr="00E25759">
        <w:rPr>
          <w:rFonts w:ascii="Times New Roman" w:eastAsia="Times New Roman" w:hAnsi="Times New Roman" w:cs="Times New Roman"/>
          <w:color w:val="000000" w:themeColor="text1"/>
          <w:kern w:val="2"/>
          <w:sz w:val="28"/>
          <w:szCs w:val="28"/>
          <w:lang w:eastAsia="hi-IN" w:bidi="hi-IN"/>
        </w:rPr>
        <w:t xml:space="preserve">-  Сбор гуманитарной помощи для </w:t>
      </w:r>
      <w:r w:rsidR="00B55E3C" w:rsidRPr="00E25759">
        <w:rPr>
          <w:rFonts w:ascii="Times New Roman" w:eastAsia="Times New Roman" w:hAnsi="Times New Roman" w:cs="Times New Roman"/>
          <w:color w:val="000000" w:themeColor="text1"/>
          <w:kern w:val="2"/>
          <w:sz w:val="28"/>
          <w:szCs w:val="28"/>
          <w:lang w:eastAsia="hi-IN" w:bidi="hi-IN"/>
        </w:rPr>
        <w:t>военнослужащих Российской Армии, организованный депутатским корпусом.</w:t>
      </w:r>
      <w:r w:rsidRPr="00E25759">
        <w:rPr>
          <w:rFonts w:ascii="Times New Roman" w:eastAsia="Times New Roman" w:hAnsi="Times New Roman" w:cs="Times New Roman"/>
          <w:color w:val="000000" w:themeColor="text1"/>
          <w:kern w:val="2"/>
          <w:sz w:val="28"/>
          <w:szCs w:val="28"/>
          <w:lang w:eastAsia="hi-IN" w:bidi="hi-IN"/>
        </w:rPr>
        <w:t xml:space="preserve"> В управе района Марфино создали пункт по сбору медикаментов и товаров общего пользования;</w:t>
      </w:r>
    </w:p>
    <w:p w:rsidR="00CF4E74" w:rsidRPr="00E25759" w:rsidRDefault="00CF4E74" w:rsidP="00CF4E74">
      <w:pPr>
        <w:tabs>
          <w:tab w:val="left" w:pos="142"/>
        </w:tabs>
        <w:suppressAutoHyphens/>
        <w:ind w:firstLine="709"/>
        <w:contextualSpacing/>
        <w:jc w:val="both"/>
        <w:rPr>
          <w:rFonts w:ascii="Times New Roman" w:eastAsia="Times New Roman" w:hAnsi="Times New Roman" w:cs="Times New Roman"/>
          <w:color w:val="000000" w:themeColor="text1"/>
          <w:kern w:val="2"/>
          <w:sz w:val="28"/>
          <w:szCs w:val="28"/>
          <w:lang w:eastAsia="hi-IN" w:bidi="hi-IN"/>
        </w:rPr>
      </w:pPr>
      <w:r w:rsidRPr="00E25759">
        <w:rPr>
          <w:rFonts w:ascii="Times New Roman" w:eastAsia="Times New Roman" w:hAnsi="Times New Roman" w:cs="Times New Roman"/>
          <w:color w:val="000000" w:themeColor="text1"/>
          <w:kern w:val="2"/>
          <w:sz w:val="28"/>
          <w:szCs w:val="28"/>
          <w:lang w:eastAsia="hi-IN" w:bidi="hi-IN"/>
        </w:rPr>
        <w:t>-  Литературная акция «</w:t>
      </w:r>
      <w:proofErr w:type="spellStart"/>
      <w:r w:rsidRPr="00E25759">
        <w:rPr>
          <w:rFonts w:ascii="Times New Roman" w:eastAsia="Times New Roman" w:hAnsi="Times New Roman" w:cs="Times New Roman"/>
          <w:color w:val="000000" w:themeColor="text1"/>
          <w:kern w:val="2"/>
          <w:sz w:val="28"/>
          <w:szCs w:val="28"/>
          <w:lang w:eastAsia="hi-IN" w:bidi="hi-IN"/>
        </w:rPr>
        <w:t>Книговорот</w:t>
      </w:r>
      <w:proofErr w:type="spellEnd"/>
      <w:r w:rsidRPr="00E25759">
        <w:rPr>
          <w:rFonts w:ascii="Times New Roman" w:eastAsia="Times New Roman" w:hAnsi="Times New Roman" w:cs="Times New Roman"/>
          <w:color w:val="000000" w:themeColor="text1"/>
          <w:kern w:val="2"/>
          <w:sz w:val="28"/>
          <w:szCs w:val="28"/>
          <w:lang w:eastAsia="hi-IN" w:bidi="hi-IN"/>
        </w:rPr>
        <w:t>». Собранные книги были переданы в читальни Выставки достижения народного хозяйства.</w:t>
      </w:r>
    </w:p>
    <w:p w:rsidR="00CF4E74" w:rsidRPr="00E25759" w:rsidRDefault="00CF4E74" w:rsidP="00BC2539">
      <w:pPr>
        <w:tabs>
          <w:tab w:val="left" w:pos="142"/>
        </w:tabs>
        <w:suppressAutoHyphens/>
        <w:ind w:firstLine="709"/>
        <w:contextualSpacing/>
        <w:jc w:val="both"/>
        <w:rPr>
          <w:rFonts w:ascii="Times New Roman" w:eastAsia="Times New Roman" w:hAnsi="Times New Roman" w:cs="Times New Roman"/>
          <w:color w:val="000000" w:themeColor="text1"/>
          <w:kern w:val="2"/>
          <w:sz w:val="28"/>
          <w:szCs w:val="28"/>
          <w:lang w:eastAsia="hi-IN" w:bidi="hi-IN"/>
        </w:rPr>
      </w:pPr>
      <w:r w:rsidRPr="00E25759">
        <w:rPr>
          <w:rFonts w:ascii="Times New Roman" w:eastAsia="Times New Roman" w:hAnsi="Times New Roman" w:cs="Times New Roman"/>
          <w:color w:val="000000" w:themeColor="text1"/>
          <w:kern w:val="2"/>
          <w:sz w:val="28"/>
          <w:szCs w:val="28"/>
          <w:lang w:eastAsia="hi-IN" w:bidi="hi-IN"/>
        </w:rPr>
        <w:lastRenderedPageBreak/>
        <w:t>С 3 по 8 ноября в седьмой раз состоялась Международная просветительская акция «Большой этнографический диктант 2022». Диктант проводился в</w:t>
      </w:r>
      <w:r w:rsidR="00FC250A" w:rsidRPr="00E25759">
        <w:rPr>
          <w:rFonts w:ascii="Times New Roman" w:eastAsia="Times New Roman" w:hAnsi="Times New Roman" w:cs="Times New Roman"/>
          <w:color w:val="000000" w:themeColor="text1"/>
          <w:kern w:val="2"/>
          <w:sz w:val="28"/>
          <w:szCs w:val="28"/>
          <w:lang w:eastAsia="hi-IN" w:bidi="hi-IN"/>
        </w:rPr>
        <w:t xml:space="preserve"> канун Дня народного Единства </w:t>
      </w:r>
      <w:r w:rsidR="00BC2539" w:rsidRPr="00E25759">
        <w:rPr>
          <w:rFonts w:ascii="Times New Roman" w:eastAsia="Times New Roman" w:hAnsi="Times New Roman" w:cs="Times New Roman"/>
          <w:color w:val="000000" w:themeColor="text1"/>
          <w:kern w:val="2"/>
          <w:sz w:val="28"/>
          <w:szCs w:val="28"/>
          <w:lang w:eastAsia="hi-IN" w:bidi="hi-IN"/>
        </w:rPr>
        <w:t xml:space="preserve">в онлайн формате. </w:t>
      </w:r>
      <w:r w:rsidRPr="00E25759">
        <w:rPr>
          <w:rFonts w:ascii="Times New Roman" w:eastAsia="Times New Roman" w:hAnsi="Times New Roman" w:cs="Times New Roman"/>
          <w:color w:val="000000" w:themeColor="text1"/>
          <w:kern w:val="2"/>
          <w:sz w:val="28"/>
          <w:szCs w:val="28"/>
          <w:lang w:eastAsia="hi-IN" w:bidi="hi-IN"/>
        </w:rPr>
        <w:t>Общее количество участников в Нашем районе: 260 человек.</w:t>
      </w:r>
    </w:p>
    <w:p w:rsidR="00CF4E74" w:rsidRPr="00E25759" w:rsidRDefault="00CF4E74" w:rsidP="00CF4E74">
      <w:pPr>
        <w:tabs>
          <w:tab w:val="left" w:pos="142"/>
        </w:tabs>
        <w:suppressAutoHyphens/>
        <w:ind w:firstLine="709"/>
        <w:contextualSpacing/>
        <w:jc w:val="both"/>
        <w:rPr>
          <w:rFonts w:ascii="Times New Roman" w:eastAsia="Times New Roman" w:hAnsi="Times New Roman" w:cs="Times New Roman"/>
          <w:color w:val="000000" w:themeColor="text1"/>
          <w:kern w:val="2"/>
          <w:sz w:val="28"/>
          <w:szCs w:val="28"/>
          <w:lang w:eastAsia="hi-IN" w:bidi="hi-IN"/>
        </w:rPr>
      </w:pPr>
      <w:r w:rsidRPr="00E25759">
        <w:rPr>
          <w:rFonts w:ascii="Times New Roman" w:eastAsia="Times New Roman" w:hAnsi="Times New Roman" w:cs="Times New Roman"/>
          <w:color w:val="000000" w:themeColor="text1"/>
          <w:kern w:val="2"/>
          <w:sz w:val="28"/>
          <w:szCs w:val="28"/>
          <w:lang w:eastAsia="hi-IN" w:bidi="hi-IN"/>
        </w:rPr>
        <w:t>В 2022 году, в преддверии Нового 2023 Года управой района Марфино закуплены сладкие подарки, а также билеты на спектакль «Щелкунчик» в Дом музыки. Сладкие подарки и билеты на спектакль вручались членам семей мобилизованных жителей нашего района, а также многодетным семьям и семьям с детьми-инвалидами.</w:t>
      </w:r>
    </w:p>
    <w:p w:rsidR="007D759E" w:rsidRPr="00E25759" w:rsidRDefault="00CF4E74" w:rsidP="00C174EC">
      <w:pPr>
        <w:tabs>
          <w:tab w:val="left" w:pos="142"/>
        </w:tabs>
        <w:suppressAutoHyphens/>
        <w:ind w:firstLine="709"/>
        <w:contextualSpacing/>
        <w:jc w:val="both"/>
        <w:rPr>
          <w:rFonts w:ascii="Times New Roman" w:eastAsia="Times New Roman" w:hAnsi="Times New Roman" w:cs="Times New Roman"/>
          <w:color w:val="000000" w:themeColor="text1"/>
          <w:kern w:val="2"/>
          <w:sz w:val="28"/>
          <w:szCs w:val="28"/>
          <w:lang w:eastAsia="hi-IN" w:bidi="hi-IN"/>
        </w:rPr>
      </w:pPr>
      <w:r w:rsidRPr="00E25759">
        <w:rPr>
          <w:rFonts w:ascii="Times New Roman" w:eastAsia="Times New Roman" w:hAnsi="Times New Roman" w:cs="Times New Roman"/>
          <w:color w:val="000000" w:themeColor="text1"/>
          <w:kern w:val="2"/>
          <w:sz w:val="28"/>
          <w:szCs w:val="28"/>
          <w:lang w:eastAsia="hi-IN" w:bidi="hi-IN"/>
        </w:rPr>
        <w:t>Управа района поддерживает теплые отношения с Институтом театрального искусства им. И.Д. Кобзона. При содействии ректора Томилина Дмитрия Валентиновича, на протяжении всего года наши жители имеют возможность на бесплатной основе посещать спектакли Московского Художественного театра Комедии</w:t>
      </w:r>
      <w:r w:rsidR="00BC2539" w:rsidRPr="00E25759">
        <w:rPr>
          <w:rFonts w:ascii="Times New Roman" w:eastAsia="Times New Roman" w:hAnsi="Times New Roman" w:cs="Times New Roman"/>
          <w:color w:val="000000" w:themeColor="text1"/>
          <w:kern w:val="2"/>
          <w:sz w:val="28"/>
          <w:szCs w:val="28"/>
          <w:lang w:eastAsia="hi-IN" w:bidi="hi-IN"/>
        </w:rPr>
        <w:t xml:space="preserve">. </w:t>
      </w:r>
      <w:r w:rsidRPr="00E25759">
        <w:rPr>
          <w:rFonts w:ascii="Times New Roman" w:eastAsia="Times New Roman" w:hAnsi="Times New Roman" w:cs="Times New Roman"/>
          <w:color w:val="000000" w:themeColor="text1"/>
          <w:kern w:val="2"/>
          <w:sz w:val="28"/>
          <w:szCs w:val="28"/>
          <w:lang w:eastAsia="hi-IN" w:bidi="hi-IN"/>
        </w:rPr>
        <w:t>В 2022 году наши жители посетили следующие студенческие спектакли: «С любимыми не расставайтесь», «Высоцкий, 40 лет без поэта», «Три», «Зойкина квартира», «Белоснежка», «Зазеркалье», «Военная песня» и многие другие.</w:t>
      </w:r>
    </w:p>
    <w:p w:rsidR="007D759E" w:rsidRPr="00E25759" w:rsidRDefault="007D759E" w:rsidP="00A65CC6">
      <w:pPr>
        <w:tabs>
          <w:tab w:val="left" w:pos="-284"/>
        </w:tabs>
        <w:spacing w:after="0" w:line="240" w:lineRule="auto"/>
        <w:contextualSpacing/>
        <w:rPr>
          <w:rFonts w:ascii="Times New Roman" w:eastAsia="Calibri" w:hAnsi="Times New Roman" w:cs="Times New Roman"/>
          <w:bCs/>
          <w:color w:val="000000" w:themeColor="text1"/>
          <w:sz w:val="28"/>
          <w:szCs w:val="28"/>
          <w:u w:val="single"/>
        </w:rPr>
      </w:pPr>
    </w:p>
    <w:p w:rsidR="00FB171B" w:rsidRPr="00E25759" w:rsidRDefault="00FB171B" w:rsidP="004E155B">
      <w:pPr>
        <w:tabs>
          <w:tab w:val="left" w:pos="-284"/>
        </w:tabs>
        <w:spacing w:after="0" w:line="240" w:lineRule="auto"/>
        <w:ind w:left="-284" w:firstLine="284"/>
        <w:contextualSpacing/>
        <w:jc w:val="center"/>
        <w:rPr>
          <w:rFonts w:ascii="Times New Roman" w:eastAsia="Calibri" w:hAnsi="Times New Roman" w:cs="Times New Roman"/>
          <w:bCs/>
          <w:color w:val="000000" w:themeColor="text1"/>
          <w:sz w:val="28"/>
          <w:szCs w:val="28"/>
          <w:u w:val="single"/>
        </w:rPr>
      </w:pPr>
      <w:r w:rsidRPr="00E25759">
        <w:rPr>
          <w:rFonts w:ascii="Times New Roman" w:eastAsia="Calibri" w:hAnsi="Times New Roman" w:cs="Times New Roman"/>
          <w:bCs/>
          <w:color w:val="000000" w:themeColor="text1"/>
          <w:sz w:val="28"/>
          <w:szCs w:val="28"/>
          <w:u w:val="single"/>
        </w:rPr>
        <w:t>Комиссия по делам несовершеннолетних и защите их прав</w:t>
      </w:r>
    </w:p>
    <w:p w:rsidR="00FB171B" w:rsidRPr="00E25759" w:rsidRDefault="00FB171B" w:rsidP="004E155B">
      <w:pPr>
        <w:tabs>
          <w:tab w:val="left" w:pos="-284"/>
        </w:tabs>
        <w:spacing w:after="0" w:line="240" w:lineRule="auto"/>
        <w:ind w:left="-284" w:firstLine="284"/>
        <w:contextualSpacing/>
        <w:jc w:val="center"/>
        <w:rPr>
          <w:rFonts w:ascii="Times New Roman" w:eastAsia="Calibri" w:hAnsi="Times New Roman" w:cs="Times New Roman"/>
          <w:bCs/>
          <w:color w:val="000000" w:themeColor="text1"/>
          <w:sz w:val="28"/>
          <w:szCs w:val="28"/>
          <w:u w:val="single"/>
        </w:rPr>
      </w:pPr>
    </w:p>
    <w:p w:rsidR="00950445" w:rsidRPr="00E25759" w:rsidRDefault="00950445" w:rsidP="00114909">
      <w:pPr>
        <w:suppressAutoHyphens/>
        <w:spacing w:after="0" w:line="240" w:lineRule="auto"/>
        <w:ind w:right="141" w:firstLine="709"/>
        <w:contextualSpacing/>
        <w:jc w:val="both"/>
        <w:rPr>
          <w:rFonts w:ascii="Times New Roman" w:eastAsia="Times New Roman" w:hAnsi="Times New Roman" w:cs="Times New Roman"/>
          <w:color w:val="000000" w:themeColor="text1"/>
          <w:kern w:val="2"/>
          <w:sz w:val="28"/>
          <w:szCs w:val="28"/>
          <w:lang w:eastAsia="hi-IN" w:bidi="hi-IN"/>
        </w:rPr>
      </w:pPr>
      <w:r w:rsidRPr="00E25759">
        <w:rPr>
          <w:rFonts w:ascii="Times New Roman" w:eastAsia="Times New Roman" w:hAnsi="Times New Roman" w:cs="Times New Roman"/>
          <w:color w:val="000000" w:themeColor="text1"/>
          <w:kern w:val="2"/>
          <w:sz w:val="28"/>
          <w:szCs w:val="28"/>
          <w:lang w:eastAsia="hi-IN" w:bidi="hi-IN"/>
        </w:rPr>
        <w:t xml:space="preserve">На территории района </w:t>
      </w:r>
      <w:proofErr w:type="spellStart"/>
      <w:r w:rsidRPr="00E25759">
        <w:rPr>
          <w:rFonts w:ascii="Times New Roman" w:eastAsia="Times New Roman" w:hAnsi="Times New Roman" w:cs="Times New Roman"/>
          <w:color w:val="000000" w:themeColor="text1"/>
          <w:kern w:val="2"/>
          <w:sz w:val="28"/>
          <w:szCs w:val="28"/>
          <w:lang w:eastAsia="hi-IN" w:bidi="hi-IN"/>
        </w:rPr>
        <w:t>Марфино</w:t>
      </w:r>
      <w:proofErr w:type="spellEnd"/>
      <w:r w:rsidRPr="00E25759">
        <w:rPr>
          <w:rFonts w:ascii="Times New Roman" w:eastAsia="Times New Roman" w:hAnsi="Times New Roman" w:cs="Times New Roman"/>
          <w:color w:val="000000" w:themeColor="text1"/>
          <w:kern w:val="2"/>
          <w:sz w:val="28"/>
          <w:szCs w:val="28"/>
          <w:lang w:eastAsia="hi-IN" w:bidi="hi-IN"/>
        </w:rPr>
        <w:t xml:space="preserve"> функционирует 20 учреждений и организации, занимающихся профилактикой безнадзорности и правонарушений среди несовершеннолетних. </w:t>
      </w:r>
    </w:p>
    <w:p w:rsidR="00950445" w:rsidRPr="00E25759" w:rsidRDefault="00950445" w:rsidP="00114909">
      <w:pPr>
        <w:suppressAutoHyphens/>
        <w:spacing w:after="0" w:line="240" w:lineRule="auto"/>
        <w:ind w:right="141" w:firstLine="709"/>
        <w:contextualSpacing/>
        <w:jc w:val="both"/>
        <w:rPr>
          <w:rFonts w:ascii="Times New Roman" w:eastAsia="Times New Roman" w:hAnsi="Times New Roman" w:cs="Times New Roman"/>
          <w:color w:val="000000" w:themeColor="text1"/>
          <w:kern w:val="2"/>
          <w:sz w:val="28"/>
          <w:szCs w:val="28"/>
          <w:lang w:eastAsia="hi-IN" w:bidi="hi-IN"/>
        </w:rPr>
      </w:pPr>
      <w:r w:rsidRPr="00E25759">
        <w:rPr>
          <w:rFonts w:ascii="Times New Roman" w:eastAsia="Times New Roman" w:hAnsi="Times New Roman" w:cs="Times New Roman"/>
          <w:color w:val="000000" w:themeColor="text1"/>
          <w:kern w:val="2"/>
          <w:sz w:val="28"/>
          <w:szCs w:val="28"/>
          <w:lang w:eastAsia="hi-IN" w:bidi="hi-IN"/>
        </w:rPr>
        <w:t>В 2022 году комиссией по делам несовершеннолетних и защите их прав района (далее Комиссией) проведено 27 заседаний, на которых рассмотрено около 300 вопросов в отношении несовершеннолетних и их законных представителей.</w:t>
      </w:r>
    </w:p>
    <w:p w:rsidR="00950445" w:rsidRPr="00E25759" w:rsidRDefault="00950445" w:rsidP="00114909">
      <w:pPr>
        <w:tabs>
          <w:tab w:val="left" w:pos="142"/>
        </w:tabs>
        <w:suppressAutoHyphens/>
        <w:ind w:firstLine="709"/>
        <w:contextualSpacing/>
        <w:jc w:val="both"/>
        <w:rPr>
          <w:rFonts w:ascii="Times New Roman" w:eastAsia="Times New Roman" w:hAnsi="Times New Roman" w:cs="Times New Roman"/>
          <w:color w:val="000000" w:themeColor="text1"/>
          <w:kern w:val="2"/>
          <w:sz w:val="28"/>
          <w:szCs w:val="28"/>
          <w:lang w:eastAsia="hi-IN" w:bidi="hi-IN"/>
        </w:rPr>
      </w:pPr>
      <w:r w:rsidRPr="00E25759">
        <w:rPr>
          <w:rFonts w:ascii="Times New Roman" w:eastAsia="Times New Roman" w:hAnsi="Times New Roman" w:cs="Times New Roman"/>
          <w:color w:val="000000" w:themeColor="text1"/>
          <w:kern w:val="2"/>
          <w:sz w:val="28"/>
          <w:szCs w:val="28"/>
          <w:lang w:eastAsia="hi-IN" w:bidi="hi-IN"/>
        </w:rPr>
        <w:t xml:space="preserve">За отчетный период индивидуально-профилактическая работа проводилась с 23 несовершеннолетними. Из которых, 13 подростков, были сняты с учета по исправлению и 8 семьями, находящимися в социально-опасном положении или в трудной жизненной ситуации. </w:t>
      </w:r>
    </w:p>
    <w:p w:rsidR="00BC2539" w:rsidRPr="00E25759" w:rsidRDefault="00950445" w:rsidP="00114909">
      <w:pPr>
        <w:tabs>
          <w:tab w:val="left" w:pos="142"/>
        </w:tabs>
        <w:suppressAutoHyphens/>
        <w:ind w:firstLine="709"/>
        <w:contextualSpacing/>
        <w:jc w:val="both"/>
        <w:rPr>
          <w:rFonts w:ascii="Times New Roman" w:eastAsia="Times New Roman" w:hAnsi="Times New Roman" w:cs="Times New Roman"/>
          <w:color w:val="000000" w:themeColor="text1"/>
          <w:kern w:val="2"/>
          <w:sz w:val="28"/>
          <w:szCs w:val="28"/>
          <w:lang w:eastAsia="hi-IN" w:bidi="hi-IN"/>
        </w:rPr>
      </w:pPr>
      <w:r w:rsidRPr="00E25759">
        <w:rPr>
          <w:rFonts w:ascii="Times New Roman" w:eastAsia="Times New Roman" w:hAnsi="Times New Roman" w:cs="Times New Roman"/>
          <w:color w:val="000000" w:themeColor="text1"/>
          <w:kern w:val="2"/>
          <w:sz w:val="28"/>
          <w:szCs w:val="28"/>
          <w:lang w:eastAsia="hi-IN" w:bidi="hi-IN"/>
        </w:rPr>
        <w:t>На территории района, согласно плана мероприятий Комиссии и графика ОМВД в текущем году прошли специализированные (рейдовые) мероприятия</w:t>
      </w:r>
      <w:r w:rsidR="00BC2539" w:rsidRPr="00E25759">
        <w:rPr>
          <w:rFonts w:ascii="Times New Roman" w:eastAsia="Times New Roman" w:hAnsi="Times New Roman" w:cs="Times New Roman"/>
          <w:color w:val="000000" w:themeColor="text1"/>
          <w:kern w:val="2"/>
          <w:sz w:val="28"/>
          <w:szCs w:val="28"/>
          <w:lang w:eastAsia="hi-IN" w:bidi="hi-IN"/>
        </w:rPr>
        <w:t>:</w:t>
      </w:r>
    </w:p>
    <w:p w:rsidR="00950445" w:rsidRPr="00E25759" w:rsidRDefault="00950445" w:rsidP="00114909">
      <w:pPr>
        <w:tabs>
          <w:tab w:val="left" w:pos="142"/>
        </w:tabs>
        <w:suppressAutoHyphens/>
        <w:ind w:firstLine="709"/>
        <w:contextualSpacing/>
        <w:jc w:val="both"/>
        <w:rPr>
          <w:rFonts w:ascii="Times New Roman" w:eastAsia="Times New Roman" w:hAnsi="Times New Roman" w:cs="Times New Roman"/>
          <w:color w:val="000000" w:themeColor="text1"/>
          <w:kern w:val="2"/>
          <w:sz w:val="28"/>
          <w:szCs w:val="28"/>
          <w:lang w:eastAsia="hi-IN" w:bidi="hi-IN"/>
        </w:rPr>
      </w:pPr>
      <w:r w:rsidRPr="00E25759">
        <w:rPr>
          <w:rFonts w:ascii="Times New Roman" w:eastAsia="Times New Roman" w:hAnsi="Times New Roman" w:cs="Times New Roman"/>
          <w:color w:val="000000" w:themeColor="text1"/>
          <w:kern w:val="2"/>
          <w:sz w:val="28"/>
          <w:szCs w:val="28"/>
          <w:lang w:eastAsia="hi-IN" w:bidi="hi-IN"/>
        </w:rPr>
        <w:t>«Твой выбор», «Защита», «Сообщи, где торгуют смертью», «Подросток», «</w:t>
      </w:r>
      <w:proofErr w:type="spellStart"/>
      <w:r w:rsidRPr="00E25759">
        <w:rPr>
          <w:rFonts w:ascii="Times New Roman" w:eastAsia="Times New Roman" w:hAnsi="Times New Roman" w:cs="Times New Roman"/>
          <w:color w:val="000000" w:themeColor="text1"/>
          <w:kern w:val="2"/>
          <w:sz w:val="28"/>
          <w:szCs w:val="28"/>
          <w:lang w:eastAsia="hi-IN" w:bidi="hi-IN"/>
        </w:rPr>
        <w:t>Превентив</w:t>
      </w:r>
      <w:proofErr w:type="spellEnd"/>
      <w:r w:rsidRPr="00E25759">
        <w:rPr>
          <w:rFonts w:ascii="Times New Roman" w:eastAsia="Times New Roman" w:hAnsi="Times New Roman" w:cs="Times New Roman"/>
          <w:color w:val="000000" w:themeColor="text1"/>
          <w:kern w:val="2"/>
          <w:sz w:val="28"/>
          <w:szCs w:val="28"/>
          <w:lang w:eastAsia="hi-IN" w:bidi="hi-IN"/>
        </w:rPr>
        <w:t xml:space="preserve">» и др., с целью выявления социального сиротства и несовершеннолетних, употребляющих наркотические, токсические вещества, спиртные напитки, а также родителей (законных представителей), недолжным образом исполняющих обязанности по воспитанию, содержанию, обучению, защите прав и интересов несовершеннолетних детей. </w:t>
      </w:r>
    </w:p>
    <w:p w:rsidR="00950445" w:rsidRPr="00E25759" w:rsidRDefault="00950445" w:rsidP="00114909">
      <w:pPr>
        <w:tabs>
          <w:tab w:val="left" w:pos="142"/>
        </w:tabs>
        <w:suppressAutoHyphens/>
        <w:ind w:firstLine="709"/>
        <w:contextualSpacing/>
        <w:jc w:val="both"/>
        <w:rPr>
          <w:rFonts w:ascii="Times New Roman" w:eastAsia="Times New Roman" w:hAnsi="Times New Roman" w:cs="Times New Roman"/>
          <w:color w:val="000000" w:themeColor="text1"/>
          <w:kern w:val="2"/>
          <w:sz w:val="28"/>
          <w:szCs w:val="28"/>
          <w:lang w:eastAsia="hi-IN" w:bidi="hi-IN"/>
        </w:rPr>
      </w:pPr>
      <w:r w:rsidRPr="00E25759">
        <w:rPr>
          <w:rFonts w:ascii="Times New Roman" w:eastAsia="Times New Roman" w:hAnsi="Times New Roman" w:cs="Times New Roman"/>
          <w:color w:val="000000" w:themeColor="text1"/>
          <w:kern w:val="2"/>
          <w:sz w:val="28"/>
          <w:szCs w:val="28"/>
          <w:lang w:eastAsia="hi-IN" w:bidi="hi-IN"/>
        </w:rPr>
        <w:t xml:space="preserve">В рамках проведения профилактических акций «Сообщи, где торгуют смертью» и «дети России» регулярно обследуется территория района на предмет надписей </w:t>
      </w:r>
      <w:proofErr w:type="spellStart"/>
      <w:r w:rsidRPr="00E25759">
        <w:rPr>
          <w:rFonts w:ascii="Times New Roman" w:eastAsia="Times New Roman" w:hAnsi="Times New Roman" w:cs="Times New Roman"/>
          <w:color w:val="000000" w:themeColor="text1"/>
          <w:kern w:val="2"/>
          <w:sz w:val="28"/>
          <w:szCs w:val="28"/>
          <w:lang w:eastAsia="hi-IN" w:bidi="hi-IN"/>
        </w:rPr>
        <w:t>пронаркотического</w:t>
      </w:r>
      <w:proofErr w:type="spellEnd"/>
      <w:r w:rsidRPr="00E25759">
        <w:rPr>
          <w:rFonts w:ascii="Times New Roman" w:eastAsia="Times New Roman" w:hAnsi="Times New Roman" w:cs="Times New Roman"/>
          <w:color w:val="000000" w:themeColor="text1"/>
          <w:kern w:val="2"/>
          <w:sz w:val="28"/>
          <w:szCs w:val="28"/>
          <w:lang w:eastAsia="hi-IN" w:bidi="hi-IN"/>
        </w:rPr>
        <w:t xml:space="preserve"> содержания на асфальтовом покрытии и фасадах зданий с одновременным уничтожением.</w:t>
      </w:r>
    </w:p>
    <w:p w:rsidR="00BC2539" w:rsidRPr="00E25759" w:rsidRDefault="00BC2539" w:rsidP="00BC2539">
      <w:pPr>
        <w:tabs>
          <w:tab w:val="left" w:pos="142"/>
        </w:tabs>
        <w:suppressAutoHyphens/>
        <w:ind w:firstLine="709"/>
        <w:contextualSpacing/>
        <w:jc w:val="both"/>
        <w:rPr>
          <w:rFonts w:ascii="Times New Roman" w:eastAsia="Times New Roman" w:hAnsi="Times New Roman" w:cs="Times New Roman"/>
          <w:color w:val="000000" w:themeColor="text1"/>
          <w:kern w:val="2"/>
          <w:sz w:val="28"/>
          <w:szCs w:val="28"/>
          <w:lang w:eastAsia="hi-IN" w:bidi="hi-IN"/>
        </w:rPr>
      </w:pPr>
      <w:r w:rsidRPr="00E25759">
        <w:rPr>
          <w:rFonts w:ascii="Times New Roman" w:eastAsia="Times New Roman" w:hAnsi="Times New Roman" w:cs="Times New Roman"/>
          <w:color w:val="000000" w:themeColor="text1"/>
          <w:kern w:val="2"/>
          <w:sz w:val="28"/>
          <w:szCs w:val="28"/>
          <w:lang w:eastAsia="hi-IN" w:bidi="hi-IN"/>
        </w:rPr>
        <w:lastRenderedPageBreak/>
        <w:t xml:space="preserve">Комиссией по делам несовершеннолетних и защите их прав района Марфино, за отчетный период проведены расширенные межведомственные заседания и рабочие встречи для организаций и учреждений района, занимающихся профилактикой безнадзорности и правонарушений среди несовершеннолетних. На обсуждение были вынесены вопросы о проблемах подростковой наркотизации, </w:t>
      </w:r>
      <w:proofErr w:type="spellStart"/>
      <w:r w:rsidRPr="00E25759">
        <w:rPr>
          <w:rFonts w:ascii="Times New Roman" w:eastAsia="Times New Roman" w:hAnsi="Times New Roman" w:cs="Times New Roman"/>
          <w:color w:val="000000" w:themeColor="text1"/>
          <w:kern w:val="2"/>
          <w:sz w:val="28"/>
          <w:szCs w:val="28"/>
          <w:lang w:eastAsia="hi-IN" w:bidi="hi-IN"/>
        </w:rPr>
        <w:t>буллинге</w:t>
      </w:r>
      <w:proofErr w:type="spellEnd"/>
      <w:r w:rsidRPr="00E25759">
        <w:rPr>
          <w:rFonts w:ascii="Times New Roman" w:eastAsia="Times New Roman" w:hAnsi="Times New Roman" w:cs="Times New Roman"/>
          <w:color w:val="000000" w:themeColor="text1"/>
          <w:kern w:val="2"/>
          <w:sz w:val="28"/>
          <w:szCs w:val="28"/>
          <w:lang w:eastAsia="hi-IN" w:bidi="hi-IN"/>
        </w:rPr>
        <w:t xml:space="preserve"> (травле) среди подростков, социальном сиротстве.</w:t>
      </w:r>
    </w:p>
    <w:p w:rsidR="00950445" w:rsidRPr="00E25759" w:rsidRDefault="00055FE3" w:rsidP="00114909">
      <w:pPr>
        <w:tabs>
          <w:tab w:val="left" w:pos="142"/>
        </w:tabs>
        <w:suppressAutoHyphens/>
        <w:ind w:firstLine="709"/>
        <w:contextualSpacing/>
        <w:jc w:val="both"/>
        <w:rPr>
          <w:rFonts w:ascii="Times New Roman" w:eastAsia="Times New Roman" w:hAnsi="Times New Roman" w:cs="Times New Roman"/>
          <w:color w:val="000000" w:themeColor="text1"/>
          <w:kern w:val="2"/>
          <w:sz w:val="28"/>
          <w:szCs w:val="28"/>
          <w:lang w:eastAsia="hi-IN" w:bidi="hi-IN"/>
        </w:rPr>
      </w:pPr>
      <w:r w:rsidRPr="00E25759">
        <w:rPr>
          <w:rFonts w:ascii="Times New Roman" w:eastAsia="Times New Roman" w:hAnsi="Times New Roman" w:cs="Times New Roman"/>
          <w:color w:val="000000" w:themeColor="text1"/>
          <w:kern w:val="2"/>
          <w:sz w:val="28"/>
          <w:szCs w:val="28"/>
          <w:lang w:eastAsia="hi-IN" w:bidi="hi-IN"/>
        </w:rPr>
        <w:t xml:space="preserve"> В июле – августе 2022 года </w:t>
      </w:r>
      <w:r w:rsidR="00950445" w:rsidRPr="00E25759">
        <w:rPr>
          <w:rFonts w:ascii="Times New Roman" w:eastAsia="Times New Roman" w:hAnsi="Times New Roman" w:cs="Times New Roman"/>
          <w:color w:val="000000" w:themeColor="text1"/>
          <w:kern w:val="2"/>
          <w:sz w:val="28"/>
          <w:szCs w:val="28"/>
          <w:lang w:eastAsia="hi-IN" w:bidi="hi-IN"/>
        </w:rPr>
        <w:t xml:space="preserve">несовершеннолетние группы </w:t>
      </w:r>
      <w:proofErr w:type="gramStart"/>
      <w:r w:rsidR="00950445" w:rsidRPr="00E25759">
        <w:rPr>
          <w:rFonts w:ascii="Times New Roman" w:eastAsia="Times New Roman" w:hAnsi="Times New Roman" w:cs="Times New Roman"/>
          <w:color w:val="000000" w:themeColor="text1"/>
          <w:kern w:val="2"/>
          <w:sz w:val="28"/>
          <w:szCs w:val="28"/>
          <w:lang w:eastAsia="hi-IN" w:bidi="hi-IN"/>
        </w:rPr>
        <w:t>риска  приняли</w:t>
      </w:r>
      <w:proofErr w:type="gramEnd"/>
      <w:r w:rsidR="00950445" w:rsidRPr="00E25759">
        <w:rPr>
          <w:rFonts w:ascii="Times New Roman" w:eastAsia="Times New Roman" w:hAnsi="Times New Roman" w:cs="Times New Roman"/>
          <w:color w:val="000000" w:themeColor="text1"/>
          <w:kern w:val="2"/>
          <w:sz w:val="28"/>
          <w:szCs w:val="28"/>
          <w:lang w:eastAsia="hi-IN" w:bidi="hi-IN"/>
        </w:rPr>
        <w:t xml:space="preserve"> участие в спецпроекте «Стажировка» ГБУ «Моя карьера». В рамках которой посетили уроки профориентации, получили положительный опыт работы в команде.</w:t>
      </w:r>
    </w:p>
    <w:p w:rsidR="00950445" w:rsidRPr="00E25759" w:rsidRDefault="00950445" w:rsidP="00114909">
      <w:pPr>
        <w:tabs>
          <w:tab w:val="left" w:pos="142"/>
        </w:tabs>
        <w:suppressAutoHyphens/>
        <w:ind w:firstLine="709"/>
        <w:contextualSpacing/>
        <w:jc w:val="both"/>
        <w:rPr>
          <w:rFonts w:ascii="Times New Roman" w:eastAsia="Times New Roman" w:hAnsi="Times New Roman" w:cs="Times New Roman"/>
          <w:color w:val="000000" w:themeColor="text1"/>
          <w:kern w:val="2"/>
          <w:sz w:val="28"/>
          <w:szCs w:val="28"/>
          <w:lang w:eastAsia="hi-IN" w:bidi="hi-IN"/>
        </w:rPr>
      </w:pPr>
      <w:r w:rsidRPr="00E25759">
        <w:rPr>
          <w:rFonts w:ascii="Times New Roman" w:eastAsia="Times New Roman" w:hAnsi="Times New Roman" w:cs="Times New Roman"/>
          <w:color w:val="000000" w:themeColor="text1"/>
          <w:kern w:val="2"/>
          <w:sz w:val="28"/>
          <w:szCs w:val="28"/>
          <w:lang w:eastAsia="hi-IN" w:bidi="hi-IN"/>
        </w:rPr>
        <w:t>В ноябре в подростковом клубе «Коннект» на базе «Мой Семейный центр «Диалог» Комиссией проведено мероприятие «Правовой навигатор» для несовершеннолетних жителей района</w:t>
      </w:r>
    </w:p>
    <w:p w:rsidR="007D759E" w:rsidRPr="00E25759" w:rsidRDefault="00950445" w:rsidP="00114909">
      <w:pPr>
        <w:tabs>
          <w:tab w:val="left" w:pos="142"/>
        </w:tabs>
        <w:suppressAutoHyphens/>
        <w:ind w:firstLine="709"/>
        <w:contextualSpacing/>
        <w:jc w:val="both"/>
        <w:rPr>
          <w:rFonts w:ascii="Times New Roman" w:eastAsia="Times New Roman" w:hAnsi="Times New Roman" w:cs="Times New Roman"/>
          <w:color w:val="000000" w:themeColor="text1"/>
          <w:kern w:val="2"/>
          <w:sz w:val="28"/>
          <w:szCs w:val="28"/>
          <w:lang w:eastAsia="hi-IN" w:bidi="hi-IN"/>
        </w:rPr>
      </w:pPr>
      <w:r w:rsidRPr="00E25759">
        <w:rPr>
          <w:rFonts w:ascii="Times New Roman" w:eastAsia="Times New Roman" w:hAnsi="Times New Roman" w:cs="Times New Roman"/>
          <w:color w:val="000000" w:themeColor="text1"/>
          <w:kern w:val="2"/>
          <w:sz w:val="28"/>
          <w:szCs w:val="28"/>
          <w:lang w:eastAsia="hi-IN" w:bidi="hi-IN"/>
        </w:rPr>
        <w:t xml:space="preserve">В День Конституции для учащихся ГБОУ «Школа № 1494» прошел районный </w:t>
      </w:r>
      <w:proofErr w:type="spellStart"/>
      <w:r w:rsidRPr="00E25759">
        <w:rPr>
          <w:rFonts w:ascii="Times New Roman" w:eastAsia="Times New Roman" w:hAnsi="Times New Roman" w:cs="Times New Roman"/>
          <w:color w:val="000000" w:themeColor="text1"/>
          <w:kern w:val="2"/>
          <w:sz w:val="28"/>
          <w:szCs w:val="28"/>
          <w:lang w:eastAsia="hi-IN" w:bidi="hi-IN"/>
        </w:rPr>
        <w:t>Квиз</w:t>
      </w:r>
      <w:proofErr w:type="spellEnd"/>
      <w:r w:rsidRPr="00E25759">
        <w:rPr>
          <w:rFonts w:ascii="Times New Roman" w:eastAsia="Times New Roman" w:hAnsi="Times New Roman" w:cs="Times New Roman"/>
          <w:color w:val="000000" w:themeColor="text1"/>
          <w:kern w:val="2"/>
          <w:sz w:val="28"/>
          <w:szCs w:val="28"/>
          <w:lang w:eastAsia="hi-IN" w:bidi="hi-IN"/>
        </w:rPr>
        <w:t xml:space="preserve"> - интеллектуально-развлекательная игра «Как ты знаешь историю Отечества»</w:t>
      </w:r>
      <w:r w:rsidR="007F54C9" w:rsidRPr="00E25759">
        <w:rPr>
          <w:rFonts w:ascii="Times New Roman" w:eastAsia="Times New Roman" w:hAnsi="Times New Roman" w:cs="Times New Roman"/>
          <w:color w:val="000000" w:themeColor="text1"/>
          <w:kern w:val="2"/>
          <w:sz w:val="28"/>
          <w:szCs w:val="28"/>
          <w:lang w:eastAsia="hi-IN" w:bidi="hi-IN"/>
        </w:rPr>
        <w:t>.</w:t>
      </w:r>
    </w:p>
    <w:p w:rsidR="007D759E" w:rsidRPr="00E25759" w:rsidRDefault="007D759E" w:rsidP="00950445">
      <w:pPr>
        <w:suppressAutoHyphens/>
        <w:spacing w:after="0" w:line="240" w:lineRule="auto"/>
        <w:jc w:val="both"/>
        <w:rPr>
          <w:rFonts w:ascii="Times New Roman" w:hAnsi="Times New Roman"/>
          <w:color w:val="000000" w:themeColor="text1"/>
          <w:sz w:val="28"/>
          <w:szCs w:val="28"/>
        </w:rPr>
      </w:pPr>
    </w:p>
    <w:p w:rsidR="00FB171B" w:rsidRPr="00E25759" w:rsidRDefault="00FB171B" w:rsidP="004E155B">
      <w:pPr>
        <w:shd w:val="clear" w:color="auto" w:fill="FFFFFF"/>
        <w:tabs>
          <w:tab w:val="left" w:pos="-284"/>
        </w:tabs>
        <w:suppressAutoHyphens/>
        <w:spacing w:after="0" w:line="240" w:lineRule="auto"/>
        <w:ind w:left="-284" w:firstLine="284"/>
        <w:contextualSpacing/>
        <w:jc w:val="center"/>
        <w:rPr>
          <w:rFonts w:ascii="Times New Roman" w:eastAsia="Lucida Sans Unicode" w:hAnsi="Times New Roman" w:cs="Times New Roman"/>
          <w:color w:val="000000" w:themeColor="text1"/>
          <w:kern w:val="2"/>
          <w:sz w:val="28"/>
          <w:szCs w:val="28"/>
          <w:u w:val="single"/>
          <w:lang w:eastAsia="hi-IN" w:bidi="hi-IN"/>
        </w:rPr>
      </w:pPr>
      <w:r w:rsidRPr="00E25759">
        <w:rPr>
          <w:rFonts w:ascii="Times New Roman" w:eastAsia="Calibri" w:hAnsi="Times New Roman" w:cs="Times New Roman"/>
          <w:bCs/>
          <w:color w:val="000000" w:themeColor="text1"/>
          <w:kern w:val="2"/>
          <w:sz w:val="28"/>
          <w:szCs w:val="28"/>
          <w:lang w:eastAsia="hi-IN" w:bidi="hi-IN"/>
        </w:rPr>
        <w:t xml:space="preserve"> </w:t>
      </w:r>
      <w:r w:rsidRPr="00E25759">
        <w:rPr>
          <w:rFonts w:ascii="Times New Roman" w:eastAsia="Lucida Sans Unicode" w:hAnsi="Times New Roman" w:cs="Times New Roman"/>
          <w:color w:val="000000" w:themeColor="text1"/>
          <w:kern w:val="2"/>
          <w:sz w:val="28"/>
          <w:szCs w:val="28"/>
          <w:u w:val="single"/>
          <w:lang w:eastAsia="hi-IN" w:bidi="hi-IN"/>
        </w:rPr>
        <w:t xml:space="preserve">Назначение мест отбывания наказания по исправительным </w:t>
      </w:r>
      <w:r w:rsidRPr="00E25759">
        <w:rPr>
          <w:rFonts w:ascii="Times New Roman" w:eastAsia="Lucida Sans Unicode" w:hAnsi="Times New Roman" w:cs="Times New Roman"/>
          <w:color w:val="000000" w:themeColor="text1"/>
          <w:kern w:val="2"/>
          <w:sz w:val="28"/>
          <w:szCs w:val="28"/>
          <w:u w:val="single"/>
          <w:lang w:eastAsia="hi-IN" w:bidi="hi-IN"/>
        </w:rPr>
        <w:br/>
        <w:t>и обязательным работам</w:t>
      </w:r>
    </w:p>
    <w:p w:rsidR="00FB171B" w:rsidRPr="00E25759" w:rsidRDefault="00FB171B" w:rsidP="004E155B">
      <w:pPr>
        <w:shd w:val="clear" w:color="auto" w:fill="FFFFFF"/>
        <w:tabs>
          <w:tab w:val="left" w:pos="-284"/>
        </w:tabs>
        <w:suppressAutoHyphens/>
        <w:spacing w:after="0" w:line="240" w:lineRule="auto"/>
        <w:ind w:left="-284" w:firstLine="284"/>
        <w:contextualSpacing/>
        <w:jc w:val="center"/>
        <w:rPr>
          <w:rFonts w:ascii="Times New Roman" w:eastAsia="Lucida Sans Unicode" w:hAnsi="Times New Roman" w:cs="Times New Roman"/>
          <w:color w:val="000000" w:themeColor="text1"/>
          <w:kern w:val="2"/>
          <w:sz w:val="28"/>
          <w:szCs w:val="28"/>
          <w:lang w:eastAsia="hi-IN" w:bidi="hi-IN"/>
        </w:rPr>
      </w:pPr>
    </w:p>
    <w:p w:rsidR="00FB171B" w:rsidRPr="00E25759" w:rsidRDefault="00FB171B" w:rsidP="004E155B">
      <w:p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color w:val="000000" w:themeColor="text1"/>
          <w:kern w:val="2"/>
          <w:sz w:val="28"/>
          <w:szCs w:val="28"/>
          <w:lang w:eastAsia="hi-IN" w:bidi="hi-IN"/>
        </w:rPr>
      </w:pPr>
      <w:r w:rsidRPr="00E25759">
        <w:rPr>
          <w:rFonts w:ascii="Times New Roman" w:eastAsia="Lucida Sans Unicode" w:hAnsi="Times New Roman" w:cs="Times New Roman"/>
          <w:color w:val="000000" w:themeColor="text1"/>
          <w:kern w:val="2"/>
          <w:sz w:val="28"/>
          <w:szCs w:val="28"/>
          <w:lang w:eastAsia="hi-IN" w:bidi="hi-IN"/>
        </w:rPr>
        <w:t xml:space="preserve">В целях организации полномочий управы района в части согласования с уголовно-исполнительными инспекциями место отбывания наказания в виде исправительных работ и видов обязательных работ управой района утвержден список предприятий и организаций, в которых могут быть направлены для отбывания наказания, осужденные к исправительным и обязательным работам. </w:t>
      </w:r>
    </w:p>
    <w:p w:rsidR="00FB171B" w:rsidRPr="00E25759" w:rsidRDefault="00546EEF" w:rsidP="004E155B">
      <w:p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color w:val="000000" w:themeColor="text1"/>
          <w:kern w:val="2"/>
          <w:sz w:val="28"/>
          <w:szCs w:val="28"/>
          <w:lang w:eastAsia="hi-IN" w:bidi="hi-IN"/>
        </w:rPr>
      </w:pPr>
      <w:r w:rsidRPr="00E25759">
        <w:rPr>
          <w:rFonts w:ascii="Times New Roman" w:eastAsia="Lucida Sans Unicode" w:hAnsi="Times New Roman" w:cs="Times New Roman"/>
          <w:color w:val="000000" w:themeColor="text1"/>
          <w:kern w:val="2"/>
          <w:sz w:val="28"/>
          <w:szCs w:val="28"/>
          <w:lang w:eastAsia="hi-IN" w:bidi="hi-IN"/>
        </w:rPr>
        <w:t>В 2022</w:t>
      </w:r>
      <w:r w:rsidR="00FB171B" w:rsidRPr="00E25759">
        <w:rPr>
          <w:rFonts w:ascii="Times New Roman" w:eastAsia="Lucida Sans Unicode" w:hAnsi="Times New Roman" w:cs="Times New Roman"/>
          <w:color w:val="000000" w:themeColor="text1"/>
          <w:kern w:val="2"/>
          <w:sz w:val="28"/>
          <w:szCs w:val="28"/>
          <w:lang w:eastAsia="hi-IN" w:bidi="hi-IN"/>
        </w:rPr>
        <w:t xml:space="preserve"> году в ГБУ «Жилищник района Марфино» на исправит</w:t>
      </w:r>
      <w:r w:rsidR="00CE13F1" w:rsidRPr="00E25759">
        <w:rPr>
          <w:rFonts w:ascii="Times New Roman" w:eastAsia="Lucida Sans Unicode" w:hAnsi="Times New Roman" w:cs="Times New Roman"/>
          <w:color w:val="000000" w:themeColor="text1"/>
          <w:kern w:val="2"/>
          <w:sz w:val="28"/>
          <w:szCs w:val="28"/>
          <w:lang w:eastAsia="hi-IN" w:bidi="hi-IN"/>
        </w:rPr>
        <w:t>ельные работы было направлено 2</w:t>
      </w:r>
      <w:r w:rsidR="00FB171B" w:rsidRPr="00E25759">
        <w:rPr>
          <w:rFonts w:ascii="Times New Roman" w:eastAsia="Lucida Sans Unicode" w:hAnsi="Times New Roman" w:cs="Times New Roman"/>
          <w:color w:val="000000" w:themeColor="text1"/>
          <w:kern w:val="2"/>
          <w:sz w:val="28"/>
          <w:szCs w:val="28"/>
          <w:lang w:eastAsia="hi-IN" w:bidi="hi-IN"/>
        </w:rPr>
        <w:t xml:space="preserve"> человек</w:t>
      </w:r>
      <w:r w:rsidR="00FE22FD" w:rsidRPr="00E25759">
        <w:rPr>
          <w:rFonts w:ascii="Times New Roman" w:eastAsia="Lucida Sans Unicode" w:hAnsi="Times New Roman" w:cs="Times New Roman"/>
          <w:color w:val="000000" w:themeColor="text1"/>
          <w:kern w:val="2"/>
          <w:sz w:val="28"/>
          <w:szCs w:val="28"/>
          <w:lang w:eastAsia="hi-IN" w:bidi="hi-IN"/>
        </w:rPr>
        <w:t>а</w:t>
      </w:r>
      <w:r w:rsidR="00FB171B" w:rsidRPr="00E25759">
        <w:rPr>
          <w:rFonts w:ascii="Times New Roman" w:eastAsia="Lucida Sans Unicode" w:hAnsi="Times New Roman" w:cs="Times New Roman"/>
          <w:color w:val="000000" w:themeColor="text1"/>
          <w:kern w:val="2"/>
          <w:sz w:val="28"/>
          <w:szCs w:val="28"/>
          <w:lang w:eastAsia="hi-IN" w:bidi="hi-IN"/>
        </w:rPr>
        <w:t xml:space="preserve">, которые осуществляли работу по уборке территории. </w:t>
      </w:r>
    </w:p>
    <w:p w:rsidR="008B100F" w:rsidRPr="00E25759" w:rsidRDefault="008B100F" w:rsidP="00055FE3">
      <w:pPr>
        <w:shd w:val="clear" w:color="auto" w:fill="FFFFFF"/>
        <w:tabs>
          <w:tab w:val="left" w:pos="-284"/>
        </w:tabs>
        <w:suppressAutoHyphens/>
        <w:spacing w:after="0" w:line="240" w:lineRule="auto"/>
        <w:contextualSpacing/>
        <w:jc w:val="both"/>
        <w:rPr>
          <w:rFonts w:ascii="Times New Roman" w:eastAsia="Lucida Sans Unicode" w:hAnsi="Times New Roman" w:cs="Times New Roman"/>
          <w:color w:val="000000" w:themeColor="text1"/>
          <w:kern w:val="2"/>
          <w:sz w:val="28"/>
          <w:szCs w:val="28"/>
          <w:lang w:eastAsia="hi-IN" w:bidi="hi-IN"/>
        </w:rPr>
      </w:pPr>
    </w:p>
    <w:p w:rsidR="008B100F" w:rsidRPr="00E25759" w:rsidRDefault="008B100F" w:rsidP="008B100F">
      <w:pPr>
        <w:shd w:val="clear" w:color="auto" w:fill="FFFFFF"/>
        <w:tabs>
          <w:tab w:val="left" w:pos="-284"/>
        </w:tabs>
        <w:suppressAutoHyphens/>
        <w:spacing w:after="0" w:line="240" w:lineRule="auto"/>
        <w:ind w:left="-284" w:firstLine="284"/>
        <w:contextualSpacing/>
        <w:jc w:val="center"/>
        <w:rPr>
          <w:rFonts w:ascii="Times New Roman" w:eastAsia="Calibri" w:hAnsi="Times New Roman" w:cs="Times New Roman"/>
          <w:bCs/>
          <w:color w:val="000000" w:themeColor="text1"/>
          <w:kern w:val="2"/>
          <w:sz w:val="28"/>
          <w:szCs w:val="28"/>
          <w:u w:val="single"/>
          <w:lang w:eastAsia="hi-IN" w:bidi="hi-IN"/>
        </w:rPr>
      </w:pPr>
      <w:r w:rsidRPr="00E25759">
        <w:rPr>
          <w:rFonts w:ascii="Times New Roman" w:eastAsia="Calibri" w:hAnsi="Times New Roman" w:cs="Times New Roman"/>
          <w:bCs/>
          <w:color w:val="000000" w:themeColor="text1"/>
          <w:kern w:val="2"/>
          <w:sz w:val="28"/>
          <w:szCs w:val="28"/>
          <w:u w:val="single"/>
          <w:lang w:eastAsia="hi-IN" w:bidi="hi-IN"/>
        </w:rPr>
        <w:t>О проводимых в управе района Марфино города Москвы мероприятиях по противодействию коррупции</w:t>
      </w:r>
    </w:p>
    <w:p w:rsidR="008B100F" w:rsidRPr="00E25759" w:rsidRDefault="008B100F" w:rsidP="008B100F">
      <w:pPr>
        <w:shd w:val="clear" w:color="auto" w:fill="FFFFFF"/>
        <w:tabs>
          <w:tab w:val="left" w:pos="-284"/>
        </w:tabs>
        <w:suppressAutoHyphens/>
        <w:spacing w:after="0" w:line="240" w:lineRule="auto"/>
        <w:ind w:left="-284" w:firstLine="284"/>
        <w:contextualSpacing/>
        <w:jc w:val="center"/>
        <w:rPr>
          <w:rFonts w:ascii="Times New Roman" w:eastAsia="Calibri" w:hAnsi="Times New Roman" w:cs="Times New Roman"/>
          <w:bCs/>
          <w:color w:val="000000" w:themeColor="text1"/>
          <w:kern w:val="2"/>
          <w:sz w:val="28"/>
          <w:szCs w:val="28"/>
          <w:u w:val="single"/>
          <w:lang w:eastAsia="hi-IN" w:bidi="hi-IN"/>
        </w:rPr>
      </w:pPr>
    </w:p>
    <w:p w:rsidR="008B100F" w:rsidRPr="00E25759" w:rsidRDefault="008B100F" w:rsidP="008B100F">
      <w:pPr>
        <w:tabs>
          <w:tab w:val="left" w:pos="0"/>
        </w:tabs>
        <w:spacing w:after="0" w:line="240" w:lineRule="auto"/>
        <w:ind w:firstLine="709"/>
        <w:contextualSpacing/>
        <w:jc w:val="both"/>
        <w:rPr>
          <w:rFonts w:ascii="Times New Roman" w:eastAsia="Times New Roman" w:hAnsi="Times New Roman"/>
          <w:bCs/>
          <w:color w:val="000000" w:themeColor="text1"/>
          <w:sz w:val="28"/>
          <w:szCs w:val="28"/>
          <w:lang w:val="ru" w:eastAsia="ru-RU"/>
        </w:rPr>
      </w:pPr>
      <w:r w:rsidRPr="00E25759">
        <w:rPr>
          <w:rFonts w:ascii="Times New Roman" w:eastAsia="Times New Roman" w:hAnsi="Times New Roman"/>
          <w:bCs/>
          <w:color w:val="000000" w:themeColor="text1"/>
          <w:sz w:val="28"/>
          <w:szCs w:val="28"/>
          <w:lang w:val="ru" w:eastAsia="ru-RU"/>
        </w:rPr>
        <w:t xml:space="preserve">В </w:t>
      </w:r>
      <w:r w:rsidR="00394698" w:rsidRPr="00E25759">
        <w:rPr>
          <w:rFonts w:ascii="Times New Roman" w:eastAsia="Times New Roman" w:hAnsi="Times New Roman"/>
          <w:bCs/>
          <w:color w:val="000000" w:themeColor="text1"/>
          <w:sz w:val="28"/>
          <w:szCs w:val="28"/>
          <w:lang w:val="ru" w:eastAsia="ru-RU"/>
        </w:rPr>
        <w:t>2022 году</w:t>
      </w:r>
      <w:r w:rsidRPr="00E25759">
        <w:rPr>
          <w:rFonts w:ascii="Times New Roman" w:eastAsia="Times New Roman" w:hAnsi="Times New Roman"/>
          <w:bCs/>
          <w:color w:val="000000" w:themeColor="text1"/>
          <w:sz w:val="28"/>
          <w:szCs w:val="28"/>
          <w:lang w:val="ru" w:eastAsia="ru-RU"/>
        </w:rPr>
        <w:t xml:space="preserve"> ежеквартально проводились заседания Комиссии по противодействию коррупции управы района Марфино города Москвы.</w:t>
      </w:r>
    </w:p>
    <w:p w:rsidR="008B100F" w:rsidRPr="00E25759" w:rsidRDefault="00055FE3" w:rsidP="008B100F">
      <w:pPr>
        <w:tabs>
          <w:tab w:val="left" w:pos="0"/>
        </w:tabs>
        <w:spacing w:after="0" w:line="240" w:lineRule="auto"/>
        <w:ind w:firstLine="709"/>
        <w:contextualSpacing/>
        <w:jc w:val="both"/>
        <w:rPr>
          <w:rFonts w:ascii="Times New Roman" w:eastAsia="Times New Roman" w:hAnsi="Times New Roman"/>
          <w:bCs/>
          <w:color w:val="000000" w:themeColor="text1"/>
          <w:sz w:val="28"/>
          <w:szCs w:val="28"/>
          <w:lang w:val="ru" w:eastAsia="ru-RU"/>
        </w:rPr>
      </w:pPr>
      <w:r w:rsidRPr="00E25759">
        <w:rPr>
          <w:rFonts w:ascii="Times New Roman" w:eastAsia="Times New Roman" w:hAnsi="Times New Roman"/>
          <w:bCs/>
          <w:color w:val="000000" w:themeColor="text1"/>
          <w:sz w:val="28"/>
          <w:szCs w:val="28"/>
          <w:lang w:val="ru" w:eastAsia="ru-RU"/>
        </w:rPr>
        <w:t>121</w:t>
      </w:r>
      <w:r w:rsidR="008B100F" w:rsidRPr="00E25759">
        <w:rPr>
          <w:rFonts w:ascii="Times New Roman" w:eastAsia="Times New Roman" w:hAnsi="Times New Roman"/>
          <w:bCs/>
          <w:color w:val="000000" w:themeColor="text1"/>
          <w:sz w:val="28"/>
          <w:szCs w:val="28"/>
          <w:lang w:val="ru" w:eastAsia="ru-RU"/>
        </w:rPr>
        <w:t xml:space="preserve"> </w:t>
      </w:r>
      <w:r w:rsidRPr="00E25759">
        <w:rPr>
          <w:rFonts w:ascii="Times New Roman" w:eastAsia="Times New Roman" w:hAnsi="Times New Roman"/>
          <w:bCs/>
          <w:color w:val="000000" w:themeColor="text1"/>
          <w:sz w:val="28"/>
          <w:szCs w:val="28"/>
          <w:lang w:val="ru" w:eastAsia="ru-RU"/>
        </w:rPr>
        <w:t>распоряжение</w:t>
      </w:r>
      <w:r w:rsidR="008B100F" w:rsidRPr="00E25759">
        <w:rPr>
          <w:rFonts w:ascii="Times New Roman" w:eastAsia="Times New Roman" w:hAnsi="Times New Roman"/>
          <w:bCs/>
          <w:color w:val="000000" w:themeColor="text1"/>
          <w:sz w:val="28"/>
          <w:szCs w:val="28"/>
          <w:lang w:val="ru" w:eastAsia="ru-RU"/>
        </w:rPr>
        <w:t xml:space="preserve"> управы </w:t>
      </w:r>
      <w:r w:rsidRPr="00E25759">
        <w:rPr>
          <w:rFonts w:ascii="Times New Roman" w:eastAsia="Times New Roman" w:hAnsi="Times New Roman"/>
          <w:bCs/>
          <w:color w:val="000000" w:themeColor="text1"/>
          <w:sz w:val="28"/>
          <w:szCs w:val="28"/>
          <w:lang w:val="ru" w:eastAsia="ru-RU"/>
        </w:rPr>
        <w:t>района направлено</w:t>
      </w:r>
      <w:r w:rsidR="008B100F" w:rsidRPr="00E25759">
        <w:rPr>
          <w:rFonts w:ascii="Times New Roman" w:eastAsia="Times New Roman" w:hAnsi="Times New Roman"/>
          <w:bCs/>
          <w:color w:val="000000" w:themeColor="text1"/>
          <w:sz w:val="28"/>
          <w:szCs w:val="28"/>
          <w:lang w:val="ru" w:eastAsia="ru-RU"/>
        </w:rPr>
        <w:t xml:space="preserve"> на проверку в Останкинскую межрайонную прокуратуру СВАО города Москвы. </w:t>
      </w:r>
    </w:p>
    <w:p w:rsidR="008B100F" w:rsidRPr="00E25759" w:rsidRDefault="008B100F" w:rsidP="008B100F">
      <w:pPr>
        <w:tabs>
          <w:tab w:val="left" w:pos="0"/>
        </w:tabs>
        <w:spacing w:after="0" w:line="240" w:lineRule="auto"/>
        <w:ind w:firstLine="709"/>
        <w:contextualSpacing/>
        <w:jc w:val="both"/>
        <w:rPr>
          <w:rFonts w:ascii="Times New Roman" w:eastAsia="Times New Roman" w:hAnsi="Times New Roman"/>
          <w:bCs/>
          <w:color w:val="000000" w:themeColor="text1"/>
          <w:sz w:val="28"/>
          <w:szCs w:val="28"/>
          <w:lang w:val="ru" w:eastAsia="ru-RU"/>
        </w:rPr>
      </w:pPr>
      <w:r w:rsidRPr="00E25759">
        <w:rPr>
          <w:rFonts w:ascii="Times New Roman" w:eastAsia="Times New Roman" w:hAnsi="Times New Roman"/>
          <w:bCs/>
          <w:color w:val="000000" w:themeColor="text1"/>
          <w:sz w:val="28"/>
          <w:szCs w:val="28"/>
          <w:lang w:val="ru" w:eastAsia="ru-RU"/>
        </w:rPr>
        <w:t>Сообщений о конфликте интересов на государственной службе и в подведомственных управлениях и иных подразделениях</w:t>
      </w:r>
      <w:r w:rsidRPr="00E25759">
        <w:rPr>
          <w:rFonts w:ascii="Times New Roman" w:hAnsi="Times New Roman"/>
          <w:color w:val="000000" w:themeColor="text1"/>
          <w:sz w:val="28"/>
          <w:szCs w:val="28"/>
        </w:rPr>
        <w:t xml:space="preserve"> в </w:t>
      </w:r>
      <w:proofErr w:type="gramStart"/>
      <w:r w:rsidRPr="00E25759">
        <w:rPr>
          <w:rFonts w:ascii="Times New Roman" w:hAnsi="Times New Roman"/>
          <w:color w:val="000000" w:themeColor="text1"/>
          <w:sz w:val="28"/>
          <w:szCs w:val="28"/>
        </w:rPr>
        <w:t>Комиссию</w:t>
      </w:r>
      <w:r w:rsidR="007F54C9" w:rsidRPr="00E25759">
        <w:rPr>
          <w:rFonts w:ascii="Times New Roman" w:hAnsi="Times New Roman"/>
          <w:color w:val="000000" w:themeColor="text1"/>
          <w:sz w:val="28"/>
          <w:szCs w:val="28"/>
        </w:rPr>
        <w:t xml:space="preserve"> </w:t>
      </w:r>
      <w:r w:rsidRPr="00E25759">
        <w:rPr>
          <w:rFonts w:ascii="Times New Roman" w:eastAsia="Times New Roman" w:hAnsi="Times New Roman"/>
          <w:bCs/>
          <w:color w:val="000000" w:themeColor="text1"/>
          <w:sz w:val="28"/>
          <w:szCs w:val="28"/>
          <w:lang w:val="ru" w:eastAsia="ru-RU"/>
        </w:rPr>
        <w:t xml:space="preserve"> в</w:t>
      </w:r>
      <w:proofErr w:type="gramEnd"/>
      <w:r w:rsidRPr="00E25759">
        <w:rPr>
          <w:rFonts w:ascii="Times New Roman" w:eastAsia="Times New Roman" w:hAnsi="Times New Roman"/>
          <w:bCs/>
          <w:color w:val="000000" w:themeColor="text1"/>
          <w:sz w:val="28"/>
          <w:szCs w:val="28"/>
          <w:lang w:val="ru" w:eastAsia="ru-RU"/>
        </w:rPr>
        <w:t xml:space="preserve"> 2022 году не поступало. Также не поступали уведомления о фактах обращения в целях склонения государственных гражданских служащих управы к совершению коррупционных правонарушений.</w:t>
      </w:r>
    </w:p>
    <w:p w:rsidR="008B100F" w:rsidRPr="00E25759" w:rsidRDefault="008B100F" w:rsidP="008B100F">
      <w:pPr>
        <w:tabs>
          <w:tab w:val="left" w:pos="0"/>
        </w:tabs>
        <w:spacing w:after="0" w:line="240" w:lineRule="auto"/>
        <w:ind w:firstLine="709"/>
        <w:contextualSpacing/>
        <w:jc w:val="both"/>
        <w:rPr>
          <w:rFonts w:ascii="Times New Roman" w:hAnsi="Times New Roman"/>
          <w:color w:val="000000" w:themeColor="text1"/>
          <w:sz w:val="28"/>
          <w:szCs w:val="28"/>
        </w:rPr>
      </w:pPr>
      <w:r w:rsidRPr="00E25759">
        <w:rPr>
          <w:rFonts w:ascii="Times New Roman" w:eastAsia="Times New Roman" w:hAnsi="Times New Roman"/>
          <w:bCs/>
          <w:color w:val="000000" w:themeColor="text1"/>
          <w:sz w:val="28"/>
          <w:szCs w:val="28"/>
          <w:lang w:val="ru" w:eastAsia="ru-RU"/>
        </w:rPr>
        <w:t xml:space="preserve">При приеме на работу сотрудники ознакомлены с должностными инструкциями, Служебным распорядком. </w:t>
      </w:r>
      <w:r w:rsidRPr="00E25759">
        <w:rPr>
          <w:rFonts w:ascii="Times New Roman" w:hAnsi="Times New Roman"/>
          <w:color w:val="000000" w:themeColor="text1"/>
          <w:sz w:val="28"/>
          <w:szCs w:val="28"/>
        </w:rPr>
        <w:t xml:space="preserve">Сведения о доходах, об имуществе и обязательствах имущественного </w:t>
      </w:r>
      <w:r w:rsidR="007F54C9" w:rsidRPr="00E25759">
        <w:rPr>
          <w:rFonts w:ascii="Times New Roman" w:hAnsi="Times New Roman"/>
          <w:color w:val="000000" w:themeColor="text1"/>
          <w:sz w:val="28"/>
          <w:szCs w:val="28"/>
        </w:rPr>
        <w:t xml:space="preserve">предоставили в кадровую службу префектуры </w:t>
      </w:r>
      <w:r w:rsidRPr="00E25759">
        <w:rPr>
          <w:rFonts w:ascii="Times New Roman" w:eastAsia="Times New Roman" w:hAnsi="Times New Roman"/>
          <w:bCs/>
          <w:color w:val="000000" w:themeColor="text1"/>
          <w:sz w:val="28"/>
          <w:szCs w:val="28"/>
          <w:lang w:val="ru" w:eastAsia="ru-RU"/>
        </w:rPr>
        <w:t xml:space="preserve">4 </w:t>
      </w:r>
      <w:r w:rsidR="007F54C9" w:rsidRPr="00E25759">
        <w:rPr>
          <w:rFonts w:ascii="Times New Roman" w:eastAsia="Times New Roman" w:hAnsi="Times New Roman"/>
          <w:bCs/>
          <w:color w:val="000000" w:themeColor="text1"/>
          <w:sz w:val="28"/>
          <w:szCs w:val="28"/>
          <w:lang w:val="ru" w:eastAsia="ru-RU"/>
        </w:rPr>
        <w:t xml:space="preserve">новых сотрудника и </w:t>
      </w:r>
      <w:r w:rsidRPr="00E25759">
        <w:rPr>
          <w:rFonts w:ascii="Times New Roman" w:hAnsi="Times New Roman"/>
          <w:color w:val="000000" w:themeColor="text1"/>
          <w:sz w:val="28"/>
          <w:szCs w:val="28"/>
        </w:rPr>
        <w:t>18 сотрудников управы</w:t>
      </w:r>
      <w:r w:rsidR="007F54C9" w:rsidRPr="00E25759">
        <w:rPr>
          <w:rFonts w:ascii="Times New Roman" w:hAnsi="Times New Roman"/>
          <w:color w:val="000000" w:themeColor="text1"/>
          <w:sz w:val="28"/>
          <w:szCs w:val="28"/>
        </w:rPr>
        <w:t xml:space="preserve">. </w:t>
      </w:r>
      <w:r w:rsidRPr="00E25759">
        <w:rPr>
          <w:rFonts w:ascii="Times New Roman" w:hAnsi="Times New Roman"/>
          <w:color w:val="000000" w:themeColor="text1"/>
          <w:sz w:val="28"/>
          <w:szCs w:val="28"/>
        </w:rPr>
        <w:t>Обеспечивался контроль соблюдения государственными гражданскими служащими ограничений и запретов.</w:t>
      </w:r>
    </w:p>
    <w:p w:rsidR="008B100F" w:rsidRPr="00E25759" w:rsidRDefault="008B100F" w:rsidP="008B100F">
      <w:pPr>
        <w:tabs>
          <w:tab w:val="left" w:pos="0"/>
        </w:tabs>
        <w:spacing w:after="0" w:line="240" w:lineRule="auto"/>
        <w:ind w:firstLine="709"/>
        <w:contextualSpacing/>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lastRenderedPageBreak/>
        <w:t xml:space="preserve">Информация о заказах на поставку товаров, выполнение работ (оказание услуг) своевременно размещалась на официальном сайте Российском Федерации в сети Интернет </w:t>
      </w:r>
      <w:hyperlink r:id="rId8" w:history="1">
        <w:r w:rsidRPr="00E25759">
          <w:rPr>
            <w:rStyle w:val="af5"/>
            <w:rFonts w:ascii="Times New Roman" w:hAnsi="Times New Roman"/>
            <w:color w:val="000000" w:themeColor="text1"/>
            <w:sz w:val="28"/>
            <w:szCs w:val="28"/>
            <w:lang w:val="en-US"/>
          </w:rPr>
          <w:t>www</w:t>
        </w:r>
        <w:r w:rsidRPr="00E25759">
          <w:rPr>
            <w:rStyle w:val="af5"/>
            <w:rFonts w:ascii="Times New Roman" w:hAnsi="Times New Roman"/>
            <w:color w:val="000000" w:themeColor="text1"/>
            <w:sz w:val="28"/>
            <w:szCs w:val="28"/>
          </w:rPr>
          <w:t>.</w:t>
        </w:r>
        <w:proofErr w:type="spellStart"/>
        <w:r w:rsidRPr="00E25759">
          <w:rPr>
            <w:rStyle w:val="af5"/>
            <w:rFonts w:ascii="Times New Roman" w:hAnsi="Times New Roman"/>
            <w:color w:val="000000" w:themeColor="text1"/>
            <w:sz w:val="28"/>
            <w:szCs w:val="28"/>
            <w:lang w:val="en-US"/>
          </w:rPr>
          <w:t>zakupki</w:t>
        </w:r>
        <w:proofErr w:type="spellEnd"/>
        <w:r w:rsidRPr="00E25759">
          <w:rPr>
            <w:rStyle w:val="af5"/>
            <w:rFonts w:ascii="Times New Roman" w:hAnsi="Times New Roman"/>
            <w:color w:val="000000" w:themeColor="text1"/>
            <w:sz w:val="28"/>
            <w:szCs w:val="28"/>
          </w:rPr>
          <w:t>.</w:t>
        </w:r>
        <w:proofErr w:type="spellStart"/>
        <w:r w:rsidRPr="00E25759">
          <w:rPr>
            <w:rStyle w:val="af5"/>
            <w:rFonts w:ascii="Times New Roman" w:hAnsi="Times New Roman"/>
            <w:color w:val="000000" w:themeColor="text1"/>
            <w:sz w:val="28"/>
            <w:szCs w:val="28"/>
            <w:lang w:val="en-US"/>
          </w:rPr>
          <w:t>gov</w:t>
        </w:r>
        <w:proofErr w:type="spellEnd"/>
        <w:r w:rsidRPr="00E25759">
          <w:rPr>
            <w:rStyle w:val="af5"/>
            <w:rFonts w:ascii="Times New Roman" w:hAnsi="Times New Roman"/>
            <w:color w:val="000000" w:themeColor="text1"/>
            <w:sz w:val="28"/>
            <w:szCs w:val="28"/>
          </w:rPr>
          <w:t>.</w:t>
        </w:r>
        <w:proofErr w:type="spellStart"/>
        <w:r w:rsidRPr="00E25759">
          <w:rPr>
            <w:rStyle w:val="af5"/>
            <w:rFonts w:ascii="Times New Roman" w:hAnsi="Times New Roman"/>
            <w:color w:val="000000" w:themeColor="text1"/>
            <w:sz w:val="28"/>
            <w:szCs w:val="28"/>
            <w:lang w:val="en-US"/>
          </w:rPr>
          <w:t>ru</w:t>
        </w:r>
        <w:proofErr w:type="spellEnd"/>
      </w:hyperlink>
      <w:r w:rsidRPr="00E25759">
        <w:rPr>
          <w:rStyle w:val="af5"/>
          <w:rFonts w:ascii="Times New Roman" w:hAnsi="Times New Roman"/>
          <w:color w:val="000000" w:themeColor="text1"/>
          <w:sz w:val="28"/>
          <w:szCs w:val="28"/>
        </w:rPr>
        <w:t xml:space="preserve">. </w:t>
      </w:r>
      <w:r w:rsidRPr="00E25759">
        <w:rPr>
          <w:rFonts w:ascii="Times New Roman" w:hAnsi="Times New Roman"/>
          <w:color w:val="000000" w:themeColor="text1"/>
          <w:sz w:val="28"/>
          <w:szCs w:val="28"/>
        </w:rPr>
        <w:t>Оснований для направления материалов в УФАС России по г. Москве для проведения проверки и привлечения виновных к ответственности в установленном порядке не выявлено.</w:t>
      </w:r>
    </w:p>
    <w:p w:rsidR="008B100F" w:rsidRPr="00E25759" w:rsidRDefault="008B100F" w:rsidP="008B100F">
      <w:pPr>
        <w:tabs>
          <w:tab w:val="left" w:pos="0"/>
        </w:tabs>
        <w:spacing w:after="0" w:line="240" w:lineRule="auto"/>
        <w:ind w:firstLine="709"/>
        <w:contextualSpacing/>
        <w:jc w:val="both"/>
        <w:rPr>
          <w:rFonts w:ascii="Times New Roman" w:hAnsi="Times New Roman"/>
          <w:color w:val="000000" w:themeColor="text1"/>
          <w:sz w:val="28"/>
          <w:szCs w:val="28"/>
        </w:rPr>
      </w:pPr>
      <w:r w:rsidRPr="00E25759">
        <w:rPr>
          <w:rFonts w:ascii="Times New Roman" w:hAnsi="Times New Roman"/>
          <w:color w:val="000000" w:themeColor="text1"/>
          <w:sz w:val="28"/>
          <w:szCs w:val="28"/>
        </w:rPr>
        <w:t xml:space="preserve">На официальном сайте управы в разделе </w:t>
      </w:r>
      <w:r w:rsidRPr="00E25759">
        <w:rPr>
          <w:rFonts w:ascii="Times New Roman" w:eastAsia="Times New Roman" w:hAnsi="Times New Roman"/>
          <w:bCs/>
          <w:color w:val="000000" w:themeColor="text1"/>
          <w:sz w:val="28"/>
          <w:szCs w:val="28"/>
          <w:lang w:val="ru" w:eastAsia="ru-RU"/>
        </w:rPr>
        <w:t>«Противодействие коррупции»</w:t>
      </w:r>
      <w:r w:rsidRPr="00E25759">
        <w:rPr>
          <w:rFonts w:ascii="Times New Roman" w:hAnsi="Times New Roman"/>
          <w:color w:val="000000" w:themeColor="text1"/>
          <w:sz w:val="28"/>
          <w:szCs w:val="28"/>
        </w:rPr>
        <w:t>, а также на стендах в помещении управы размещена актуальная информация о нормативно-правовых актах в сфере противодействия коррупции, о проводимой работе по противодействию коррупции.</w:t>
      </w:r>
    </w:p>
    <w:p w:rsidR="008B100F" w:rsidRPr="00E25759" w:rsidRDefault="008B100F" w:rsidP="008B100F">
      <w:pPr>
        <w:tabs>
          <w:tab w:val="left" w:pos="0"/>
        </w:tabs>
        <w:spacing w:after="0" w:line="240" w:lineRule="auto"/>
        <w:ind w:firstLine="709"/>
        <w:contextualSpacing/>
        <w:jc w:val="both"/>
        <w:rPr>
          <w:rFonts w:ascii="Times New Roman" w:eastAsia="Times New Roman" w:hAnsi="Times New Roman"/>
          <w:bCs/>
          <w:color w:val="000000" w:themeColor="text1"/>
          <w:sz w:val="28"/>
          <w:szCs w:val="28"/>
          <w:lang w:val="ru" w:eastAsia="ru-RU"/>
        </w:rPr>
      </w:pPr>
      <w:r w:rsidRPr="00E25759">
        <w:rPr>
          <w:rFonts w:ascii="Times New Roman" w:hAnsi="Times New Roman"/>
          <w:color w:val="000000" w:themeColor="text1"/>
          <w:sz w:val="28"/>
          <w:szCs w:val="28"/>
          <w:lang w:val="ru"/>
        </w:rPr>
        <w:t>Проводилось информационное обеспечение антикоррупционной политики, о</w:t>
      </w:r>
      <w:r w:rsidRPr="00E25759">
        <w:rPr>
          <w:rFonts w:ascii="Times New Roman" w:eastAsia="Times New Roman" w:hAnsi="Times New Roman"/>
          <w:bCs/>
          <w:color w:val="000000" w:themeColor="text1"/>
          <w:sz w:val="28"/>
          <w:szCs w:val="28"/>
          <w:lang w:val="ru" w:eastAsia="ru-RU"/>
        </w:rPr>
        <w:t>существлялся мониторинг средств массовой информации на предмет получения информации о коррупции в управе и подведомственных учреждениях. Обращений граждан через Специализированный ящик для сбора письменных обращений граждан по вопросам и предложениям работы Комиссии по противодействию коррупции, а также предложений по усовершенствованию работы Комиссии, не поступало.</w:t>
      </w:r>
    </w:p>
    <w:p w:rsidR="008B100F" w:rsidRPr="00E25759" w:rsidRDefault="008B100F" w:rsidP="008B100F">
      <w:pPr>
        <w:tabs>
          <w:tab w:val="left" w:pos="0"/>
        </w:tabs>
        <w:spacing w:after="0" w:line="240" w:lineRule="auto"/>
        <w:ind w:firstLine="709"/>
        <w:contextualSpacing/>
        <w:jc w:val="both"/>
        <w:rPr>
          <w:rFonts w:ascii="Times New Roman" w:hAnsi="Times New Roman"/>
          <w:color w:val="000000" w:themeColor="text1"/>
          <w:sz w:val="28"/>
          <w:szCs w:val="28"/>
          <w:lang w:val="ru"/>
        </w:rPr>
      </w:pPr>
      <w:r w:rsidRPr="00E25759">
        <w:rPr>
          <w:rFonts w:ascii="Times New Roman" w:hAnsi="Times New Roman"/>
          <w:bCs/>
          <w:color w:val="000000" w:themeColor="text1"/>
          <w:sz w:val="28"/>
          <w:szCs w:val="28"/>
          <w:lang w:val="ru" w:eastAsia="ru-RU"/>
        </w:rPr>
        <w:t>Ежеквартально и</w:t>
      </w:r>
      <w:r w:rsidRPr="00E25759">
        <w:rPr>
          <w:rFonts w:ascii="Times New Roman" w:eastAsia="Times New Roman" w:hAnsi="Times New Roman"/>
          <w:bCs/>
          <w:color w:val="000000" w:themeColor="text1"/>
          <w:sz w:val="28"/>
          <w:szCs w:val="28"/>
          <w:lang w:val="ru" w:eastAsia="ru-RU"/>
        </w:rPr>
        <w:t>нформация о проделанной антикоррупционной работе управой направля</w:t>
      </w:r>
      <w:r w:rsidRPr="00E25759">
        <w:rPr>
          <w:rFonts w:ascii="Times New Roman" w:hAnsi="Times New Roman"/>
          <w:bCs/>
          <w:color w:val="000000" w:themeColor="text1"/>
          <w:sz w:val="28"/>
          <w:szCs w:val="28"/>
          <w:lang w:val="ru" w:eastAsia="ru-RU"/>
        </w:rPr>
        <w:t>лась</w:t>
      </w:r>
      <w:r w:rsidRPr="00E25759">
        <w:rPr>
          <w:rFonts w:ascii="Times New Roman" w:eastAsia="Times New Roman" w:hAnsi="Times New Roman"/>
          <w:bCs/>
          <w:color w:val="000000" w:themeColor="text1"/>
          <w:sz w:val="28"/>
          <w:szCs w:val="28"/>
          <w:lang w:val="ru" w:eastAsia="ru-RU"/>
        </w:rPr>
        <w:t xml:space="preserve"> в префектуру СВАО. Продолжается работа по совершенствованию мер противодействия коррупции, выявлению и устранению причин и условий, способствующих возникновению и распространению коррупции.</w:t>
      </w:r>
    </w:p>
    <w:p w:rsidR="00474411" w:rsidRPr="00E25759" w:rsidRDefault="00474411" w:rsidP="00856E06">
      <w:pPr>
        <w:shd w:val="clear" w:color="auto" w:fill="FFFFFF"/>
        <w:tabs>
          <w:tab w:val="left" w:pos="-284"/>
        </w:tabs>
        <w:suppressAutoHyphens/>
        <w:spacing w:after="0" w:line="240" w:lineRule="auto"/>
        <w:contextualSpacing/>
        <w:jc w:val="both"/>
        <w:rPr>
          <w:rFonts w:ascii="Times New Roman" w:eastAsia="Lucida Sans Unicode" w:hAnsi="Times New Roman" w:cs="Times New Roman"/>
          <w:color w:val="000000" w:themeColor="text1"/>
          <w:kern w:val="2"/>
          <w:sz w:val="28"/>
          <w:szCs w:val="28"/>
          <w:lang w:eastAsia="hi-IN" w:bidi="hi-IN"/>
        </w:rPr>
      </w:pPr>
    </w:p>
    <w:p w:rsidR="00FB171B" w:rsidRPr="00E25759" w:rsidRDefault="00FB171B" w:rsidP="004E155B">
      <w:pPr>
        <w:tabs>
          <w:tab w:val="left" w:pos="-284"/>
          <w:tab w:val="left" w:pos="426"/>
        </w:tabs>
        <w:suppressAutoHyphens/>
        <w:spacing w:after="0" w:line="240" w:lineRule="auto"/>
        <w:ind w:left="-284" w:firstLine="284"/>
        <w:contextualSpacing/>
        <w:jc w:val="center"/>
        <w:rPr>
          <w:rFonts w:ascii="Times New Roman" w:eastAsia="Calibri" w:hAnsi="Times New Roman" w:cs="Times New Roman"/>
          <w:bCs/>
          <w:color w:val="000000" w:themeColor="text1"/>
          <w:kern w:val="2"/>
          <w:sz w:val="28"/>
          <w:szCs w:val="28"/>
          <w:u w:val="single"/>
          <w:lang w:eastAsia="hi-IN" w:bidi="hi-IN"/>
        </w:rPr>
      </w:pPr>
      <w:r w:rsidRPr="00E25759">
        <w:rPr>
          <w:rFonts w:ascii="Times New Roman" w:eastAsia="Calibri" w:hAnsi="Times New Roman" w:cs="Times New Roman"/>
          <w:bCs/>
          <w:color w:val="000000" w:themeColor="text1"/>
          <w:kern w:val="2"/>
          <w:sz w:val="28"/>
          <w:szCs w:val="28"/>
          <w:u w:val="single"/>
          <w:lang w:eastAsia="hi-IN" w:bidi="hi-IN"/>
        </w:rPr>
        <w:t>О взаимодействии управы и жителей по решению вопросов социально – экономического развития района</w:t>
      </w:r>
    </w:p>
    <w:p w:rsidR="00FB171B" w:rsidRPr="00E25759" w:rsidRDefault="00FB171B" w:rsidP="004E155B">
      <w:pPr>
        <w:tabs>
          <w:tab w:val="left" w:pos="-284"/>
          <w:tab w:val="left" w:pos="426"/>
        </w:tabs>
        <w:suppressAutoHyphens/>
        <w:spacing w:after="0" w:line="240" w:lineRule="auto"/>
        <w:ind w:left="-284" w:firstLine="284"/>
        <w:contextualSpacing/>
        <w:jc w:val="center"/>
        <w:rPr>
          <w:rFonts w:ascii="Times New Roman" w:eastAsia="Calibri" w:hAnsi="Times New Roman" w:cs="Times New Roman"/>
          <w:bCs/>
          <w:color w:val="000000" w:themeColor="text1"/>
          <w:kern w:val="2"/>
          <w:sz w:val="28"/>
          <w:szCs w:val="28"/>
          <w:u w:val="single"/>
          <w:lang w:eastAsia="hi-IN" w:bidi="hi-IN"/>
        </w:rPr>
      </w:pPr>
    </w:p>
    <w:p w:rsidR="00FB171B" w:rsidRPr="00E25759" w:rsidRDefault="00FB171B"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color w:val="000000" w:themeColor="text1"/>
          <w:kern w:val="2"/>
          <w:sz w:val="28"/>
          <w:szCs w:val="28"/>
          <w:lang w:eastAsia="hi-IN" w:bidi="hi-IN"/>
        </w:rPr>
      </w:pPr>
      <w:r w:rsidRPr="00E25759">
        <w:rPr>
          <w:rFonts w:ascii="Times New Roman" w:eastAsia="Lucida Sans Unicode" w:hAnsi="Times New Roman" w:cs="Times New Roman"/>
          <w:color w:val="000000" w:themeColor="text1"/>
          <w:kern w:val="2"/>
          <w:sz w:val="28"/>
          <w:szCs w:val="28"/>
          <w:lang w:eastAsia="hi-IN" w:bidi="hi-IN"/>
        </w:rPr>
        <w:t>Взаимодействие органов власти с населением предполагает стабильное функционирование системы информирования. Информирование населения осуществляется через различные информационные каналы.</w:t>
      </w:r>
    </w:p>
    <w:p w:rsidR="007F54C9" w:rsidRPr="00E25759" w:rsidRDefault="003D739B" w:rsidP="007F54C9">
      <w:pPr>
        <w:tabs>
          <w:tab w:val="left" w:pos="-284"/>
        </w:tabs>
        <w:suppressAutoHyphens/>
        <w:spacing w:after="0" w:line="240" w:lineRule="auto"/>
        <w:ind w:left="-284" w:firstLine="284"/>
        <w:contextualSpacing/>
        <w:jc w:val="both"/>
        <w:rPr>
          <w:rFonts w:ascii="Times New Roman" w:eastAsia="Calibri" w:hAnsi="Times New Roman" w:cs="Times New Roman"/>
          <w:color w:val="000000" w:themeColor="text1"/>
          <w:kern w:val="2"/>
          <w:sz w:val="28"/>
          <w:szCs w:val="28"/>
          <w:lang w:eastAsia="hi-IN" w:bidi="hi-IN"/>
        </w:rPr>
      </w:pPr>
      <w:r w:rsidRPr="00E25759">
        <w:rPr>
          <w:rFonts w:ascii="Times New Roman" w:eastAsia="Lucida Sans Unicode" w:hAnsi="Times New Roman" w:cs="Times New Roman"/>
          <w:color w:val="000000" w:themeColor="text1"/>
          <w:kern w:val="2"/>
          <w:sz w:val="28"/>
          <w:szCs w:val="28"/>
          <w:lang w:eastAsia="hi-IN" w:bidi="hi-IN"/>
        </w:rPr>
        <w:t>В 2022</w:t>
      </w:r>
      <w:r w:rsidR="00F50B32" w:rsidRPr="00E25759">
        <w:rPr>
          <w:rFonts w:ascii="Times New Roman" w:eastAsia="Lucida Sans Unicode" w:hAnsi="Times New Roman" w:cs="Times New Roman"/>
          <w:color w:val="000000" w:themeColor="text1"/>
          <w:kern w:val="2"/>
          <w:sz w:val="28"/>
          <w:szCs w:val="28"/>
          <w:lang w:eastAsia="hi-IN" w:bidi="hi-IN"/>
        </w:rPr>
        <w:t xml:space="preserve"> году</w:t>
      </w:r>
      <w:r w:rsidR="00FB171B" w:rsidRPr="00E25759">
        <w:rPr>
          <w:rFonts w:ascii="Times New Roman" w:eastAsia="Lucida Sans Unicode" w:hAnsi="Times New Roman" w:cs="Times New Roman"/>
          <w:color w:val="000000" w:themeColor="text1"/>
          <w:kern w:val="2"/>
          <w:sz w:val="28"/>
          <w:szCs w:val="28"/>
          <w:lang w:eastAsia="hi-IN" w:bidi="hi-IN"/>
        </w:rPr>
        <w:t xml:space="preserve"> информирование </w:t>
      </w:r>
      <w:r w:rsidR="007F54C9" w:rsidRPr="00E25759">
        <w:rPr>
          <w:rFonts w:ascii="Times New Roman" w:eastAsia="Lucida Sans Unicode" w:hAnsi="Times New Roman" w:cs="Times New Roman"/>
          <w:color w:val="000000" w:themeColor="text1"/>
          <w:kern w:val="2"/>
          <w:sz w:val="28"/>
          <w:szCs w:val="28"/>
          <w:lang w:eastAsia="hi-IN" w:bidi="hi-IN"/>
        </w:rPr>
        <w:t xml:space="preserve">населения обеспечивалось путем </w:t>
      </w:r>
      <w:r w:rsidR="00FB171B" w:rsidRPr="00E25759">
        <w:rPr>
          <w:rFonts w:ascii="Times New Roman" w:eastAsia="Calibri" w:hAnsi="Times New Roman" w:cs="Times New Roman"/>
          <w:color w:val="000000" w:themeColor="text1"/>
          <w:kern w:val="2"/>
          <w:sz w:val="28"/>
          <w:szCs w:val="28"/>
          <w:lang w:eastAsia="hi-IN" w:bidi="hi-IN"/>
        </w:rPr>
        <w:t>разме</w:t>
      </w:r>
      <w:r w:rsidR="007F54C9" w:rsidRPr="00E25759">
        <w:rPr>
          <w:rFonts w:ascii="Times New Roman" w:eastAsia="Calibri" w:hAnsi="Times New Roman" w:cs="Times New Roman"/>
          <w:color w:val="000000" w:themeColor="text1"/>
          <w:kern w:val="2"/>
          <w:sz w:val="28"/>
          <w:szCs w:val="28"/>
          <w:lang w:eastAsia="hi-IN" w:bidi="hi-IN"/>
        </w:rPr>
        <w:t>щения информационных материалов:</w:t>
      </w:r>
    </w:p>
    <w:p w:rsidR="00FB171B" w:rsidRPr="00E25759" w:rsidRDefault="007F54C9" w:rsidP="007F54C9">
      <w:pPr>
        <w:tabs>
          <w:tab w:val="left" w:pos="-284"/>
        </w:tabs>
        <w:suppressAutoHyphens/>
        <w:spacing w:after="0" w:line="240" w:lineRule="auto"/>
        <w:ind w:left="-284" w:firstLine="284"/>
        <w:contextualSpacing/>
        <w:jc w:val="both"/>
        <w:rPr>
          <w:rFonts w:ascii="Times New Roman" w:eastAsia="Lucida Sans Unicode" w:hAnsi="Times New Roman" w:cs="Times New Roman"/>
          <w:color w:val="000000" w:themeColor="text1"/>
          <w:kern w:val="2"/>
          <w:sz w:val="28"/>
          <w:szCs w:val="28"/>
          <w:lang w:eastAsia="hi-IN" w:bidi="hi-IN"/>
        </w:rPr>
      </w:pPr>
      <w:r w:rsidRPr="00E25759">
        <w:rPr>
          <w:rFonts w:ascii="Times New Roman" w:eastAsia="Lucida Sans Unicode" w:hAnsi="Times New Roman" w:cs="Times New Roman"/>
          <w:color w:val="000000" w:themeColor="text1"/>
          <w:kern w:val="2"/>
          <w:sz w:val="28"/>
          <w:szCs w:val="28"/>
          <w:lang w:eastAsia="hi-IN" w:bidi="hi-IN"/>
        </w:rPr>
        <w:t xml:space="preserve">- </w:t>
      </w:r>
      <w:r w:rsidR="00FB171B" w:rsidRPr="00E25759">
        <w:rPr>
          <w:rFonts w:ascii="Times New Roman" w:eastAsia="Calibri" w:hAnsi="Times New Roman" w:cs="Times New Roman"/>
          <w:color w:val="000000" w:themeColor="text1"/>
          <w:kern w:val="2"/>
          <w:sz w:val="28"/>
          <w:szCs w:val="28"/>
          <w:lang w:eastAsia="hi-IN" w:bidi="hi-IN"/>
        </w:rPr>
        <w:t xml:space="preserve">на Интернет-сайте управы района; </w:t>
      </w:r>
    </w:p>
    <w:p w:rsidR="00FB171B" w:rsidRPr="00E25759" w:rsidRDefault="00FB171B" w:rsidP="004E155B">
      <w:pPr>
        <w:numPr>
          <w:ilvl w:val="0"/>
          <w:numId w:val="6"/>
        </w:numPr>
        <w:tabs>
          <w:tab w:val="clear" w:pos="0"/>
          <w:tab w:val="left" w:pos="-284"/>
          <w:tab w:val="left" w:pos="284"/>
        </w:tabs>
        <w:suppressAutoHyphens/>
        <w:spacing w:after="0" w:line="240" w:lineRule="auto"/>
        <w:ind w:left="-284" w:firstLine="284"/>
        <w:contextualSpacing/>
        <w:jc w:val="both"/>
        <w:rPr>
          <w:rFonts w:ascii="Times New Roman" w:eastAsia="Calibri" w:hAnsi="Times New Roman" w:cs="Times New Roman"/>
          <w:color w:val="000000" w:themeColor="text1"/>
          <w:kern w:val="2"/>
          <w:sz w:val="28"/>
          <w:szCs w:val="28"/>
          <w:lang w:eastAsia="hi-IN" w:bidi="hi-IN"/>
        </w:rPr>
      </w:pPr>
      <w:r w:rsidRPr="00E25759">
        <w:rPr>
          <w:rFonts w:ascii="Times New Roman" w:eastAsia="Calibri" w:hAnsi="Times New Roman" w:cs="Times New Roman"/>
          <w:color w:val="000000" w:themeColor="text1"/>
          <w:kern w:val="2"/>
          <w:sz w:val="28"/>
          <w:szCs w:val="28"/>
          <w:lang w:eastAsia="hi-IN" w:bidi="hi-IN"/>
        </w:rPr>
        <w:t xml:space="preserve">на стендах, расположенных на территории района и в подъездах жилых домов; </w:t>
      </w:r>
    </w:p>
    <w:p w:rsidR="00FB171B" w:rsidRPr="00E25759" w:rsidRDefault="007F54C9" w:rsidP="004E155B">
      <w:pPr>
        <w:numPr>
          <w:ilvl w:val="0"/>
          <w:numId w:val="6"/>
        </w:numPr>
        <w:tabs>
          <w:tab w:val="clear" w:pos="0"/>
          <w:tab w:val="left" w:pos="-284"/>
          <w:tab w:val="left" w:pos="284"/>
        </w:tabs>
        <w:suppressAutoHyphens/>
        <w:spacing w:after="0" w:line="240" w:lineRule="auto"/>
        <w:ind w:left="-284" w:firstLine="284"/>
        <w:contextualSpacing/>
        <w:jc w:val="both"/>
        <w:rPr>
          <w:rFonts w:ascii="Times New Roman" w:eastAsia="Calibri" w:hAnsi="Times New Roman" w:cs="Times New Roman"/>
          <w:iCs/>
          <w:color w:val="000000" w:themeColor="text1"/>
          <w:kern w:val="2"/>
          <w:sz w:val="28"/>
          <w:szCs w:val="28"/>
          <w:lang w:eastAsia="hi-IN" w:bidi="hi-IN"/>
        </w:rPr>
      </w:pPr>
      <w:r w:rsidRPr="00E25759">
        <w:rPr>
          <w:rFonts w:ascii="Times New Roman" w:eastAsia="Calibri" w:hAnsi="Times New Roman" w:cs="Times New Roman"/>
          <w:iCs/>
          <w:color w:val="000000" w:themeColor="text1"/>
          <w:kern w:val="2"/>
          <w:sz w:val="28"/>
          <w:szCs w:val="28"/>
          <w:lang w:eastAsia="hi-IN" w:bidi="hi-IN"/>
        </w:rPr>
        <w:t>в</w:t>
      </w:r>
      <w:r w:rsidR="00FB171B" w:rsidRPr="00E25759">
        <w:rPr>
          <w:rFonts w:ascii="Times New Roman" w:eastAsia="Calibri" w:hAnsi="Times New Roman" w:cs="Times New Roman"/>
          <w:iCs/>
          <w:color w:val="000000" w:themeColor="text1"/>
          <w:kern w:val="2"/>
          <w:sz w:val="28"/>
          <w:szCs w:val="28"/>
          <w:lang w:eastAsia="hi-IN" w:bidi="hi-IN"/>
        </w:rPr>
        <w:t xml:space="preserve"> окружной и районной газет</w:t>
      </w:r>
      <w:r w:rsidRPr="00E25759">
        <w:rPr>
          <w:rFonts w:ascii="Times New Roman" w:eastAsia="Calibri" w:hAnsi="Times New Roman" w:cs="Times New Roman"/>
          <w:iCs/>
          <w:color w:val="000000" w:themeColor="text1"/>
          <w:kern w:val="2"/>
          <w:sz w:val="28"/>
          <w:szCs w:val="28"/>
          <w:lang w:eastAsia="hi-IN" w:bidi="hi-IN"/>
        </w:rPr>
        <w:t>е</w:t>
      </w:r>
      <w:r w:rsidR="00FB171B" w:rsidRPr="00E25759">
        <w:rPr>
          <w:rFonts w:ascii="Times New Roman" w:eastAsia="Calibri" w:hAnsi="Times New Roman" w:cs="Times New Roman"/>
          <w:iCs/>
          <w:color w:val="000000" w:themeColor="text1"/>
          <w:kern w:val="2"/>
          <w:sz w:val="28"/>
          <w:szCs w:val="28"/>
          <w:lang w:eastAsia="hi-IN" w:bidi="hi-IN"/>
        </w:rPr>
        <w:t>,</w:t>
      </w:r>
    </w:p>
    <w:p w:rsidR="00FB171B" w:rsidRPr="00E25759" w:rsidRDefault="00FB171B" w:rsidP="004E155B">
      <w:pPr>
        <w:tabs>
          <w:tab w:val="left" w:pos="-284"/>
          <w:tab w:val="left" w:pos="284"/>
        </w:tabs>
        <w:suppressAutoHyphens/>
        <w:spacing w:after="0" w:line="240" w:lineRule="auto"/>
        <w:ind w:left="-284" w:firstLine="284"/>
        <w:contextualSpacing/>
        <w:jc w:val="both"/>
        <w:rPr>
          <w:rFonts w:ascii="Times New Roman" w:eastAsia="Calibri" w:hAnsi="Times New Roman" w:cs="Times New Roman"/>
          <w:iCs/>
          <w:color w:val="000000" w:themeColor="text1"/>
          <w:kern w:val="2"/>
          <w:sz w:val="28"/>
          <w:szCs w:val="28"/>
          <w:lang w:eastAsia="hi-IN" w:bidi="hi-IN"/>
        </w:rPr>
      </w:pPr>
      <w:r w:rsidRPr="00E25759">
        <w:rPr>
          <w:rFonts w:ascii="Times New Roman" w:eastAsia="Calibri" w:hAnsi="Times New Roman" w:cs="Times New Roman"/>
          <w:iCs/>
          <w:color w:val="000000" w:themeColor="text1"/>
          <w:kern w:val="2"/>
          <w:sz w:val="28"/>
          <w:szCs w:val="28"/>
          <w:lang w:eastAsia="hi-IN" w:bidi="hi-IN"/>
        </w:rPr>
        <w:t>-    в</w:t>
      </w:r>
      <w:r w:rsidR="009D3264" w:rsidRPr="00E25759">
        <w:rPr>
          <w:rFonts w:ascii="Times New Roman" w:eastAsia="Calibri" w:hAnsi="Times New Roman" w:cs="Times New Roman"/>
          <w:iCs/>
          <w:color w:val="000000" w:themeColor="text1"/>
          <w:kern w:val="2"/>
          <w:sz w:val="28"/>
          <w:szCs w:val="28"/>
          <w:lang w:eastAsia="hi-IN" w:bidi="hi-IN"/>
        </w:rPr>
        <w:t xml:space="preserve"> социальных сетях управы района.</w:t>
      </w:r>
    </w:p>
    <w:p w:rsidR="00FB171B" w:rsidRPr="00E25759" w:rsidRDefault="00860EC9" w:rsidP="008C4CD6">
      <w:pPr>
        <w:tabs>
          <w:tab w:val="left" w:pos="-284"/>
          <w:tab w:val="left" w:pos="284"/>
        </w:tabs>
        <w:suppressAutoHyphens/>
        <w:spacing w:after="0" w:line="240" w:lineRule="auto"/>
        <w:ind w:left="-284" w:firstLine="284"/>
        <w:contextualSpacing/>
        <w:jc w:val="both"/>
        <w:rPr>
          <w:rFonts w:ascii="Times New Roman" w:eastAsia="Calibri" w:hAnsi="Times New Roman" w:cs="Times New Roman"/>
          <w:iCs/>
          <w:color w:val="000000" w:themeColor="text1"/>
          <w:kern w:val="2"/>
          <w:sz w:val="28"/>
          <w:szCs w:val="28"/>
          <w:lang w:eastAsia="hi-IN" w:bidi="hi-IN"/>
        </w:rPr>
      </w:pPr>
      <w:r w:rsidRPr="00E25759">
        <w:rPr>
          <w:rFonts w:ascii="Times New Roman" w:eastAsia="Calibri" w:hAnsi="Times New Roman" w:cs="Times New Roman"/>
          <w:iCs/>
          <w:color w:val="000000" w:themeColor="text1"/>
          <w:kern w:val="2"/>
          <w:sz w:val="28"/>
          <w:szCs w:val="28"/>
          <w:lang w:eastAsia="hi-IN" w:bidi="hi-IN"/>
        </w:rPr>
        <w:t>В</w:t>
      </w:r>
      <w:r w:rsidR="00055FE3" w:rsidRPr="00E25759">
        <w:rPr>
          <w:rFonts w:ascii="Times New Roman" w:eastAsia="Calibri" w:hAnsi="Times New Roman" w:cs="Times New Roman"/>
          <w:iCs/>
          <w:color w:val="000000" w:themeColor="text1"/>
          <w:kern w:val="2"/>
          <w:sz w:val="28"/>
          <w:szCs w:val="28"/>
          <w:lang w:eastAsia="hi-IN" w:bidi="hi-IN"/>
        </w:rPr>
        <w:t xml:space="preserve"> 2022 году управа</w:t>
      </w:r>
      <w:r w:rsidRPr="00E25759">
        <w:rPr>
          <w:rFonts w:ascii="Times New Roman" w:eastAsia="Calibri" w:hAnsi="Times New Roman" w:cs="Times New Roman"/>
          <w:iCs/>
          <w:color w:val="000000" w:themeColor="text1"/>
          <w:kern w:val="2"/>
          <w:sz w:val="28"/>
          <w:szCs w:val="28"/>
          <w:lang w:eastAsia="hi-IN" w:bidi="hi-IN"/>
        </w:rPr>
        <w:t xml:space="preserve"> района, из-за политической ситуации в мире, </w:t>
      </w:r>
      <w:r w:rsidR="00785BA5" w:rsidRPr="00E25759">
        <w:rPr>
          <w:rFonts w:ascii="Times New Roman" w:eastAsia="Calibri" w:hAnsi="Times New Roman" w:cs="Times New Roman"/>
          <w:iCs/>
          <w:color w:val="000000" w:themeColor="text1"/>
          <w:kern w:val="2"/>
          <w:sz w:val="28"/>
          <w:szCs w:val="28"/>
          <w:lang w:eastAsia="hi-IN" w:bidi="hi-IN"/>
        </w:rPr>
        <w:t>отказалась                                    от использования сво</w:t>
      </w:r>
      <w:r w:rsidR="00FC250A" w:rsidRPr="00E25759">
        <w:rPr>
          <w:rFonts w:ascii="Times New Roman" w:eastAsia="Calibri" w:hAnsi="Times New Roman" w:cs="Times New Roman"/>
          <w:iCs/>
          <w:color w:val="000000" w:themeColor="text1"/>
          <w:kern w:val="2"/>
          <w:sz w:val="28"/>
          <w:szCs w:val="28"/>
          <w:lang w:eastAsia="hi-IN" w:bidi="hi-IN"/>
        </w:rPr>
        <w:t>их</w:t>
      </w:r>
      <w:r w:rsidR="006E1F5B" w:rsidRPr="00E25759">
        <w:rPr>
          <w:rFonts w:ascii="Times New Roman" w:eastAsia="Calibri" w:hAnsi="Times New Roman" w:cs="Times New Roman"/>
          <w:iCs/>
          <w:color w:val="000000" w:themeColor="text1"/>
          <w:kern w:val="2"/>
          <w:sz w:val="28"/>
          <w:szCs w:val="28"/>
          <w:lang w:eastAsia="hi-IN" w:bidi="hi-IN"/>
        </w:rPr>
        <w:t xml:space="preserve"> страниц в </w:t>
      </w:r>
      <w:r w:rsidR="00FC250A" w:rsidRPr="00E25759">
        <w:rPr>
          <w:rFonts w:ascii="Times New Roman" w:hAnsi="Times New Roman"/>
          <w:color w:val="000000" w:themeColor="text1"/>
          <w:sz w:val="28"/>
          <w:szCs w:val="28"/>
        </w:rPr>
        <w:t xml:space="preserve">запрещенных на территории Российской </w:t>
      </w:r>
      <w:proofErr w:type="gramStart"/>
      <w:r w:rsidR="00FC250A" w:rsidRPr="00E25759">
        <w:rPr>
          <w:rFonts w:ascii="Times New Roman" w:hAnsi="Times New Roman"/>
          <w:color w:val="000000" w:themeColor="text1"/>
          <w:sz w:val="28"/>
          <w:szCs w:val="28"/>
        </w:rPr>
        <w:t xml:space="preserve">Федерации  </w:t>
      </w:r>
      <w:r w:rsidR="006E1F5B" w:rsidRPr="00E25759">
        <w:rPr>
          <w:rFonts w:ascii="Times New Roman" w:hAnsi="Times New Roman"/>
          <w:color w:val="000000" w:themeColor="text1"/>
          <w:sz w:val="28"/>
          <w:szCs w:val="28"/>
        </w:rPr>
        <w:t>социальных</w:t>
      </w:r>
      <w:proofErr w:type="gramEnd"/>
      <w:r w:rsidR="006E1F5B" w:rsidRPr="00E25759">
        <w:rPr>
          <w:rFonts w:ascii="Times New Roman" w:hAnsi="Times New Roman"/>
          <w:color w:val="000000" w:themeColor="text1"/>
          <w:sz w:val="28"/>
          <w:szCs w:val="28"/>
        </w:rPr>
        <w:t xml:space="preserve"> </w:t>
      </w:r>
      <w:proofErr w:type="spellStart"/>
      <w:r w:rsidR="006E1F5B" w:rsidRPr="00E25759">
        <w:rPr>
          <w:rFonts w:ascii="Times New Roman" w:hAnsi="Times New Roman"/>
          <w:color w:val="000000" w:themeColor="text1"/>
          <w:sz w:val="28"/>
          <w:szCs w:val="28"/>
        </w:rPr>
        <w:t>сетех</w:t>
      </w:r>
      <w:proofErr w:type="spellEnd"/>
      <w:r w:rsidR="00FC250A" w:rsidRPr="00E25759">
        <w:rPr>
          <w:rFonts w:ascii="Times New Roman" w:hAnsi="Times New Roman"/>
          <w:color w:val="000000" w:themeColor="text1"/>
          <w:sz w:val="28"/>
          <w:szCs w:val="28"/>
        </w:rPr>
        <w:t>,</w:t>
      </w:r>
      <w:r w:rsidR="00785BA5" w:rsidRPr="00E25759">
        <w:rPr>
          <w:rFonts w:ascii="Times New Roman" w:eastAsia="Calibri" w:hAnsi="Times New Roman" w:cs="Times New Roman"/>
          <w:iCs/>
          <w:color w:val="000000" w:themeColor="text1"/>
          <w:kern w:val="2"/>
          <w:sz w:val="28"/>
          <w:szCs w:val="28"/>
          <w:lang w:eastAsia="hi-IN" w:bidi="hi-IN"/>
        </w:rPr>
        <w:t xml:space="preserve"> </w:t>
      </w:r>
      <w:r w:rsidRPr="00E25759">
        <w:rPr>
          <w:rFonts w:ascii="Times New Roman" w:eastAsia="Calibri" w:hAnsi="Times New Roman" w:cs="Times New Roman"/>
          <w:iCs/>
          <w:color w:val="000000" w:themeColor="text1"/>
          <w:kern w:val="2"/>
          <w:sz w:val="28"/>
          <w:szCs w:val="28"/>
          <w:lang w:eastAsia="hi-IN" w:bidi="hi-IN"/>
        </w:rPr>
        <w:t>прод</w:t>
      </w:r>
      <w:r w:rsidR="007F54C9" w:rsidRPr="00E25759">
        <w:rPr>
          <w:rFonts w:ascii="Times New Roman" w:eastAsia="Calibri" w:hAnsi="Times New Roman" w:cs="Times New Roman"/>
          <w:iCs/>
          <w:color w:val="000000" w:themeColor="text1"/>
          <w:kern w:val="2"/>
          <w:sz w:val="28"/>
          <w:szCs w:val="28"/>
          <w:lang w:eastAsia="hi-IN" w:bidi="hi-IN"/>
        </w:rPr>
        <w:t xml:space="preserve">олжила вести страницу </w:t>
      </w:r>
      <w:proofErr w:type="spellStart"/>
      <w:r w:rsidR="007F54C9" w:rsidRPr="00E25759">
        <w:rPr>
          <w:rFonts w:ascii="Times New Roman" w:eastAsia="Calibri" w:hAnsi="Times New Roman" w:cs="Times New Roman"/>
          <w:iCs/>
          <w:color w:val="000000" w:themeColor="text1"/>
          <w:kern w:val="2"/>
          <w:sz w:val="28"/>
          <w:szCs w:val="28"/>
          <w:lang w:eastAsia="hi-IN" w:bidi="hi-IN"/>
        </w:rPr>
        <w:t>Вконтакте</w:t>
      </w:r>
      <w:proofErr w:type="spellEnd"/>
      <w:r w:rsidR="007F54C9" w:rsidRPr="00E25759">
        <w:rPr>
          <w:rFonts w:ascii="Times New Roman" w:eastAsia="Calibri" w:hAnsi="Times New Roman" w:cs="Times New Roman"/>
          <w:iCs/>
          <w:color w:val="000000" w:themeColor="text1"/>
          <w:kern w:val="2"/>
          <w:sz w:val="28"/>
          <w:szCs w:val="28"/>
          <w:lang w:eastAsia="hi-IN" w:bidi="hi-IN"/>
        </w:rPr>
        <w:t xml:space="preserve"> управы.</w:t>
      </w:r>
      <w:r w:rsidR="00211A7F" w:rsidRPr="00E25759">
        <w:rPr>
          <w:rFonts w:ascii="Times New Roman" w:eastAsia="Calibri" w:hAnsi="Times New Roman" w:cs="Times New Roman"/>
          <w:iCs/>
          <w:color w:val="000000" w:themeColor="text1"/>
          <w:kern w:val="2"/>
          <w:sz w:val="28"/>
          <w:szCs w:val="28"/>
          <w:lang w:eastAsia="hi-IN" w:bidi="hi-IN"/>
        </w:rPr>
        <w:t xml:space="preserve"> С </w:t>
      </w:r>
      <w:r w:rsidR="002D4C78" w:rsidRPr="00E25759">
        <w:rPr>
          <w:rFonts w:ascii="Times New Roman" w:eastAsia="Calibri" w:hAnsi="Times New Roman" w:cs="Times New Roman"/>
          <w:iCs/>
          <w:color w:val="000000" w:themeColor="text1"/>
          <w:kern w:val="2"/>
          <w:sz w:val="28"/>
          <w:szCs w:val="28"/>
          <w:lang w:eastAsia="hi-IN" w:bidi="hi-IN"/>
        </w:rPr>
        <w:t xml:space="preserve">марта </w:t>
      </w:r>
      <w:r w:rsidR="00211A7F" w:rsidRPr="00E25759">
        <w:rPr>
          <w:rFonts w:ascii="Times New Roman" w:eastAsia="Calibri" w:hAnsi="Times New Roman" w:cs="Times New Roman"/>
          <w:iCs/>
          <w:color w:val="000000" w:themeColor="text1"/>
          <w:kern w:val="2"/>
          <w:sz w:val="28"/>
          <w:szCs w:val="28"/>
          <w:lang w:eastAsia="hi-IN" w:bidi="hi-IN"/>
        </w:rPr>
        <w:t xml:space="preserve">2022 года управа района ведет </w:t>
      </w:r>
      <w:r w:rsidR="00055FE3" w:rsidRPr="00E25759">
        <w:rPr>
          <w:rFonts w:ascii="Times New Roman" w:eastAsia="Calibri" w:hAnsi="Times New Roman" w:cs="Times New Roman"/>
          <w:iCs/>
          <w:color w:val="000000" w:themeColor="text1"/>
          <w:kern w:val="2"/>
          <w:sz w:val="28"/>
          <w:szCs w:val="28"/>
          <w:lang w:eastAsia="hi-IN" w:bidi="hi-IN"/>
        </w:rPr>
        <w:t xml:space="preserve">свой </w:t>
      </w:r>
      <w:r w:rsidR="00055FE3" w:rsidRPr="00E25759">
        <w:rPr>
          <w:rFonts w:ascii="Times New Roman" w:eastAsia="Calibri" w:hAnsi="Times New Roman" w:cs="Times New Roman"/>
          <w:iCs/>
          <w:color w:val="000000" w:themeColor="text1"/>
          <w:kern w:val="2"/>
          <w:sz w:val="28"/>
          <w:szCs w:val="28"/>
          <w:lang w:val="en-US" w:eastAsia="hi-IN" w:bidi="hi-IN"/>
        </w:rPr>
        <w:t>telegram</w:t>
      </w:r>
      <w:r w:rsidR="00055FE3" w:rsidRPr="00E25759">
        <w:rPr>
          <w:rFonts w:ascii="Times New Roman" w:eastAsia="Calibri" w:hAnsi="Times New Roman" w:cs="Times New Roman"/>
          <w:iCs/>
          <w:color w:val="000000" w:themeColor="text1"/>
          <w:kern w:val="2"/>
          <w:sz w:val="28"/>
          <w:szCs w:val="28"/>
          <w:lang w:eastAsia="hi-IN" w:bidi="hi-IN"/>
        </w:rPr>
        <w:t xml:space="preserve">-канал. </w:t>
      </w:r>
      <w:r w:rsidR="007F54C9" w:rsidRPr="00E25759">
        <w:rPr>
          <w:rFonts w:ascii="Times New Roman" w:eastAsia="Calibri" w:hAnsi="Times New Roman" w:cs="Times New Roman"/>
          <w:iCs/>
          <w:color w:val="000000" w:themeColor="text1"/>
          <w:kern w:val="2"/>
          <w:sz w:val="28"/>
          <w:szCs w:val="28"/>
          <w:lang w:eastAsia="hi-IN" w:bidi="hi-IN"/>
        </w:rPr>
        <w:t xml:space="preserve">Так же я продолжаю освещать информацию о </w:t>
      </w:r>
      <w:r w:rsidR="008B549A" w:rsidRPr="00E25759">
        <w:rPr>
          <w:rFonts w:ascii="Times New Roman" w:eastAsia="Calibri" w:hAnsi="Times New Roman" w:cs="Times New Roman"/>
          <w:iCs/>
          <w:color w:val="000000" w:themeColor="text1"/>
          <w:kern w:val="2"/>
          <w:sz w:val="28"/>
          <w:szCs w:val="28"/>
          <w:lang w:eastAsia="hi-IN" w:bidi="hi-IN"/>
        </w:rPr>
        <w:t xml:space="preserve">жизни </w:t>
      </w:r>
      <w:r w:rsidR="007F54C9" w:rsidRPr="00E25759">
        <w:rPr>
          <w:rFonts w:ascii="Times New Roman" w:eastAsia="Calibri" w:hAnsi="Times New Roman" w:cs="Times New Roman"/>
          <w:iCs/>
          <w:color w:val="000000" w:themeColor="text1"/>
          <w:kern w:val="2"/>
          <w:sz w:val="28"/>
          <w:szCs w:val="28"/>
          <w:lang w:eastAsia="hi-IN" w:bidi="hi-IN"/>
        </w:rPr>
        <w:t>район</w:t>
      </w:r>
      <w:r w:rsidR="008B549A" w:rsidRPr="00E25759">
        <w:rPr>
          <w:rFonts w:ascii="Times New Roman" w:eastAsia="Calibri" w:hAnsi="Times New Roman" w:cs="Times New Roman"/>
          <w:iCs/>
          <w:color w:val="000000" w:themeColor="text1"/>
          <w:kern w:val="2"/>
          <w:sz w:val="28"/>
          <w:szCs w:val="28"/>
          <w:lang w:eastAsia="hi-IN" w:bidi="hi-IN"/>
        </w:rPr>
        <w:t>а</w:t>
      </w:r>
      <w:r w:rsidR="007F54C9" w:rsidRPr="00E25759">
        <w:rPr>
          <w:rFonts w:ascii="Times New Roman" w:eastAsia="Calibri" w:hAnsi="Times New Roman" w:cs="Times New Roman"/>
          <w:iCs/>
          <w:color w:val="000000" w:themeColor="text1"/>
          <w:kern w:val="2"/>
          <w:sz w:val="28"/>
          <w:szCs w:val="28"/>
          <w:lang w:eastAsia="hi-IN" w:bidi="hi-IN"/>
        </w:rPr>
        <w:t xml:space="preserve"> на своей странице </w:t>
      </w:r>
      <w:proofErr w:type="spellStart"/>
      <w:r w:rsidR="007F54C9" w:rsidRPr="00E25759">
        <w:rPr>
          <w:rFonts w:ascii="Times New Roman" w:eastAsia="Calibri" w:hAnsi="Times New Roman" w:cs="Times New Roman"/>
          <w:iCs/>
          <w:color w:val="000000" w:themeColor="text1"/>
          <w:kern w:val="2"/>
          <w:sz w:val="28"/>
          <w:szCs w:val="28"/>
          <w:lang w:eastAsia="hi-IN" w:bidi="hi-IN"/>
        </w:rPr>
        <w:t>Вконтакте</w:t>
      </w:r>
      <w:proofErr w:type="spellEnd"/>
      <w:r w:rsidR="007F54C9" w:rsidRPr="00E25759">
        <w:rPr>
          <w:rFonts w:ascii="Times New Roman" w:eastAsia="Calibri" w:hAnsi="Times New Roman" w:cs="Times New Roman"/>
          <w:iCs/>
          <w:color w:val="000000" w:themeColor="text1"/>
          <w:kern w:val="2"/>
          <w:sz w:val="28"/>
          <w:szCs w:val="28"/>
          <w:lang w:eastAsia="hi-IN" w:bidi="hi-IN"/>
        </w:rPr>
        <w:t>.</w:t>
      </w:r>
    </w:p>
    <w:p w:rsidR="00FA7109" w:rsidRPr="00E25759" w:rsidRDefault="00FA7109"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color w:val="000000" w:themeColor="text1"/>
          <w:kern w:val="2"/>
          <w:sz w:val="28"/>
          <w:szCs w:val="28"/>
          <w:u w:val="single"/>
          <w:lang w:eastAsia="hi-IN" w:bidi="hi-IN"/>
        </w:rPr>
      </w:pPr>
    </w:p>
    <w:p w:rsidR="00FA7109" w:rsidRPr="00E25759" w:rsidRDefault="00FA7109" w:rsidP="006E1F5B">
      <w:pPr>
        <w:tabs>
          <w:tab w:val="left" w:pos="-284"/>
        </w:tabs>
        <w:suppressAutoHyphens/>
        <w:spacing w:after="0" w:line="240" w:lineRule="auto"/>
        <w:contextualSpacing/>
        <w:rPr>
          <w:rFonts w:ascii="Times New Roman" w:eastAsia="Lucida Sans Unicode" w:hAnsi="Times New Roman" w:cs="Times New Roman"/>
          <w:color w:val="000000" w:themeColor="text1"/>
          <w:kern w:val="2"/>
          <w:sz w:val="28"/>
          <w:szCs w:val="28"/>
          <w:u w:val="single"/>
          <w:lang w:eastAsia="hi-IN" w:bidi="hi-IN"/>
        </w:rPr>
      </w:pPr>
    </w:p>
    <w:p w:rsidR="00FB171B" w:rsidRPr="00E25759" w:rsidRDefault="00FB171B"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color w:val="000000" w:themeColor="text1"/>
          <w:kern w:val="2"/>
          <w:sz w:val="28"/>
          <w:szCs w:val="28"/>
          <w:u w:val="single"/>
          <w:lang w:eastAsia="hi-IN" w:bidi="hi-IN"/>
        </w:rPr>
      </w:pPr>
      <w:r w:rsidRPr="00E25759">
        <w:rPr>
          <w:rFonts w:ascii="Times New Roman" w:eastAsia="Lucida Sans Unicode" w:hAnsi="Times New Roman" w:cs="Times New Roman"/>
          <w:color w:val="000000" w:themeColor="text1"/>
          <w:kern w:val="2"/>
          <w:sz w:val="28"/>
          <w:szCs w:val="28"/>
          <w:u w:val="single"/>
          <w:lang w:eastAsia="hi-IN" w:bidi="hi-IN"/>
        </w:rPr>
        <w:t>Встречи с населением</w:t>
      </w:r>
      <w:r w:rsidR="00891862" w:rsidRPr="00E25759">
        <w:rPr>
          <w:rFonts w:ascii="Times New Roman" w:eastAsia="Lucida Sans Unicode" w:hAnsi="Times New Roman" w:cs="Times New Roman"/>
          <w:color w:val="000000" w:themeColor="text1"/>
          <w:kern w:val="2"/>
          <w:sz w:val="28"/>
          <w:szCs w:val="28"/>
          <w:u w:val="single"/>
          <w:lang w:eastAsia="hi-IN" w:bidi="hi-IN"/>
        </w:rPr>
        <w:t xml:space="preserve"> и прием граждан</w:t>
      </w:r>
    </w:p>
    <w:p w:rsidR="00102881" w:rsidRPr="00E25759" w:rsidRDefault="00102881"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color w:val="000000" w:themeColor="text1"/>
          <w:kern w:val="2"/>
          <w:sz w:val="28"/>
          <w:szCs w:val="28"/>
          <w:u w:val="single"/>
          <w:lang w:eastAsia="hi-IN" w:bidi="hi-IN"/>
        </w:rPr>
      </w:pPr>
    </w:p>
    <w:p w:rsidR="00FB171B" w:rsidRPr="00E25759" w:rsidRDefault="007F54C9" w:rsidP="007F54C9">
      <w:pPr>
        <w:shd w:val="clear" w:color="auto" w:fill="FFFFFF"/>
        <w:tabs>
          <w:tab w:val="left" w:pos="-284"/>
        </w:tabs>
        <w:suppressAutoHyphens/>
        <w:spacing w:after="0" w:line="240" w:lineRule="auto"/>
        <w:contextualSpacing/>
        <w:jc w:val="both"/>
        <w:rPr>
          <w:rFonts w:ascii="Times New Roman" w:eastAsia="Calibri" w:hAnsi="Times New Roman" w:cs="Times New Roman"/>
          <w:iCs/>
          <w:color w:val="000000" w:themeColor="text1"/>
          <w:kern w:val="2"/>
          <w:sz w:val="28"/>
          <w:szCs w:val="28"/>
          <w:lang w:eastAsia="hi-IN" w:bidi="hi-IN"/>
        </w:rPr>
      </w:pPr>
      <w:r w:rsidRPr="00E25759">
        <w:rPr>
          <w:rFonts w:ascii="Times New Roman" w:eastAsia="Calibri" w:hAnsi="Times New Roman" w:cs="Times New Roman"/>
          <w:iCs/>
          <w:color w:val="000000" w:themeColor="text1"/>
          <w:kern w:val="2"/>
          <w:sz w:val="28"/>
          <w:szCs w:val="28"/>
          <w:lang w:eastAsia="hi-IN" w:bidi="hi-IN"/>
        </w:rPr>
        <w:t>В</w:t>
      </w:r>
      <w:r w:rsidR="00BA662F" w:rsidRPr="00E25759">
        <w:rPr>
          <w:rFonts w:ascii="Times New Roman" w:eastAsia="Calibri" w:hAnsi="Times New Roman" w:cs="Times New Roman"/>
          <w:iCs/>
          <w:color w:val="000000" w:themeColor="text1"/>
          <w:kern w:val="2"/>
          <w:sz w:val="28"/>
          <w:szCs w:val="28"/>
          <w:lang w:eastAsia="hi-IN" w:bidi="hi-IN"/>
        </w:rPr>
        <w:t xml:space="preserve"> </w:t>
      </w:r>
      <w:r w:rsidR="00FB171B" w:rsidRPr="00E25759">
        <w:rPr>
          <w:rFonts w:ascii="Times New Roman" w:eastAsia="Calibri" w:hAnsi="Times New Roman" w:cs="Times New Roman"/>
          <w:iCs/>
          <w:color w:val="000000" w:themeColor="text1"/>
          <w:kern w:val="2"/>
          <w:sz w:val="28"/>
          <w:szCs w:val="28"/>
          <w:lang w:eastAsia="hi-IN" w:bidi="hi-IN"/>
        </w:rPr>
        <w:t xml:space="preserve">течение </w:t>
      </w:r>
      <w:r w:rsidR="00856E06" w:rsidRPr="00E25759">
        <w:rPr>
          <w:rFonts w:ascii="Times New Roman" w:eastAsia="Calibri" w:hAnsi="Times New Roman" w:cs="Times New Roman"/>
          <w:iCs/>
          <w:color w:val="000000" w:themeColor="text1"/>
          <w:kern w:val="2"/>
          <w:sz w:val="28"/>
          <w:szCs w:val="28"/>
          <w:lang w:eastAsia="hi-IN" w:bidi="hi-IN"/>
        </w:rPr>
        <w:t>2</w:t>
      </w:r>
      <w:r w:rsidR="006A058A" w:rsidRPr="00E25759">
        <w:rPr>
          <w:rFonts w:ascii="Times New Roman" w:eastAsia="Calibri" w:hAnsi="Times New Roman" w:cs="Times New Roman"/>
          <w:iCs/>
          <w:color w:val="000000" w:themeColor="text1"/>
          <w:kern w:val="2"/>
          <w:sz w:val="28"/>
          <w:szCs w:val="28"/>
          <w:lang w:eastAsia="hi-IN" w:bidi="hi-IN"/>
        </w:rPr>
        <w:t>022</w:t>
      </w:r>
      <w:r w:rsidR="00BA662F" w:rsidRPr="00E25759">
        <w:rPr>
          <w:rFonts w:ascii="Times New Roman" w:eastAsia="Calibri" w:hAnsi="Times New Roman" w:cs="Times New Roman"/>
          <w:iCs/>
          <w:color w:val="000000" w:themeColor="text1"/>
          <w:kern w:val="2"/>
          <w:sz w:val="28"/>
          <w:szCs w:val="28"/>
          <w:lang w:eastAsia="hi-IN" w:bidi="hi-IN"/>
        </w:rPr>
        <w:t xml:space="preserve"> </w:t>
      </w:r>
      <w:r w:rsidR="00F50B32" w:rsidRPr="00E25759">
        <w:rPr>
          <w:rFonts w:ascii="Times New Roman" w:eastAsia="Calibri" w:hAnsi="Times New Roman" w:cs="Times New Roman"/>
          <w:iCs/>
          <w:color w:val="000000" w:themeColor="text1"/>
          <w:kern w:val="2"/>
          <w:sz w:val="28"/>
          <w:szCs w:val="28"/>
          <w:lang w:eastAsia="hi-IN" w:bidi="hi-IN"/>
        </w:rPr>
        <w:t xml:space="preserve">года </w:t>
      </w:r>
      <w:r w:rsidR="00720F04" w:rsidRPr="00E25759">
        <w:rPr>
          <w:rFonts w:ascii="Times New Roman" w:eastAsia="Calibri" w:hAnsi="Times New Roman" w:cs="Times New Roman"/>
          <w:iCs/>
          <w:color w:val="000000" w:themeColor="text1"/>
          <w:kern w:val="2"/>
          <w:sz w:val="28"/>
          <w:szCs w:val="28"/>
          <w:lang w:eastAsia="hi-IN" w:bidi="hi-IN"/>
        </w:rPr>
        <w:t>проведено более 11</w:t>
      </w:r>
      <w:r w:rsidR="009648AD" w:rsidRPr="00E25759">
        <w:rPr>
          <w:rFonts w:ascii="Times New Roman" w:eastAsia="Calibri" w:hAnsi="Times New Roman" w:cs="Times New Roman"/>
          <w:iCs/>
          <w:color w:val="000000" w:themeColor="text1"/>
          <w:kern w:val="2"/>
          <w:sz w:val="28"/>
          <w:szCs w:val="28"/>
          <w:lang w:eastAsia="hi-IN" w:bidi="hi-IN"/>
        </w:rPr>
        <w:t>0</w:t>
      </w:r>
      <w:r w:rsidR="00F03D63" w:rsidRPr="00E25759">
        <w:rPr>
          <w:rFonts w:ascii="Times New Roman" w:eastAsia="Calibri" w:hAnsi="Times New Roman" w:cs="Times New Roman"/>
          <w:iCs/>
          <w:color w:val="000000" w:themeColor="text1"/>
          <w:kern w:val="2"/>
          <w:sz w:val="28"/>
          <w:szCs w:val="28"/>
          <w:lang w:eastAsia="hi-IN" w:bidi="hi-IN"/>
        </w:rPr>
        <w:t xml:space="preserve"> встреч </w:t>
      </w:r>
      <w:r w:rsidR="006A058A" w:rsidRPr="00E25759">
        <w:rPr>
          <w:rFonts w:ascii="Times New Roman" w:eastAsia="Calibri" w:hAnsi="Times New Roman" w:cs="Times New Roman"/>
          <w:iCs/>
          <w:color w:val="000000" w:themeColor="text1"/>
          <w:kern w:val="2"/>
          <w:sz w:val="28"/>
          <w:szCs w:val="28"/>
          <w:lang w:eastAsia="hi-IN" w:bidi="hi-IN"/>
        </w:rPr>
        <w:t>с жителями</w:t>
      </w:r>
      <w:r w:rsidR="009648AD" w:rsidRPr="00E25759">
        <w:rPr>
          <w:rFonts w:ascii="Times New Roman" w:eastAsia="Calibri" w:hAnsi="Times New Roman" w:cs="Times New Roman"/>
          <w:iCs/>
          <w:color w:val="000000" w:themeColor="text1"/>
          <w:kern w:val="2"/>
          <w:sz w:val="28"/>
          <w:szCs w:val="28"/>
          <w:lang w:eastAsia="hi-IN" w:bidi="hi-IN"/>
        </w:rPr>
        <w:t>: по</w:t>
      </w:r>
      <w:r w:rsidR="00EA124F" w:rsidRPr="00E25759">
        <w:rPr>
          <w:rFonts w:ascii="Times New Roman" w:eastAsia="Calibri" w:hAnsi="Times New Roman" w:cs="Times New Roman"/>
          <w:iCs/>
          <w:color w:val="000000" w:themeColor="text1"/>
          <w:kern w:val="2"/>
          <w:sz w:val="28"/>
          <w:szCs w:val="28"/>
          <w:lang w:eastAsia="hi-IN" w:bidi="hi-IN"/>
        </w:rPr>
        <w:t xml:space="preserve"> вопросам </w:t>
      </w:r>
      <w:r w:rsidR="009648AD" w:rsidRPr="00E25759">
        <w:rPr>
          <w:rFonts w:ascii="Times New Roman" w:eastAsia="Calibri" w:hAnsi="Times New Roman" w:cs="Times New Roman"/>
          <w:iCs/>
          <w:color w:val="000000" w:themeColor="text1"/>
          <w:kern w:val="2"/>
          <w:sz w:val="28"/>
          <w:szCs w:val="28"/>
          <w:lang w:eastAsia="hi-IN" w:bidi="hi-IN"/>
        </w:rPr>
        <w:t xml:space="preserve">благоустройства территории района, проведения капитального ремонта МКД, организации парковочного пространства, дорожного движения, </w:t>
      </w:r>
      <w:r w:rsidR="00EA124F" w:rsidRPr="00E25759">
        <w:rPr>
          <w:rFonts w:ascii="Times New Roman" w:eastAsia="Calibri" w:hAnsi="Times New Roman" w:cs="Times New Roman"/>
          <w:iCs/>
          <w:color w:val="000000" w:themeColor="text1"/>
          <w:kern w:val="2"/>
          <w:sz w:val="28"/>
          <w:szCs w:val="28"/>
          <w:lang w:eastAsia="hi-IN" w:bidi="hi-IN"/>
        </w:rPr>
        <w:t xml:space="preserve">реновации, </w:t>
      </w:r>
      <w:r w:rsidRPr="00E25759">
        <w:rPr>
          <w:rFonts w:ascii="Times New Roman" w:eastAsia="Calibri" w:hAnsi="Times New Roman" w:cs="Times New Roman"/>
          <w:iCs/>
          <w:color w:val="000000" w:themeColor="text1"/>
          <w:kern w:val="2"/>
          <w:sz w:val="28"/>
          <w:szCs w:val="28"/>
          <w:lang w:eastAsia="hi-IN" w:bidi="hi-IN"/>
        </w:rPr>
        <w:t xml:space="preserve">встреч </w:t>
      </w:r>
      <w:r w:rsidR="00EA124F" w:rsidRPr="00E25759">
        <w:rPr>
          <w:rFonts w:ascii="Times New Roman" w:eastAsia="Calibri" w:hAnsi="Times New Roman" w:cs="Times New Roman"/>
          <w:iCs/>
          <w:color w:val="000000" w:themeColor="text1"/>
          <w:kern w:val="2"/>
          <w:sz w:val="28"/>
          <w:szCs w:val="28"/>
          <w:lang w:eastAsia="hi-IN" w:bidi="hi-IN"/>
        </w:rPr>
        <w:t xml:space="preserve">с активом Совета ветеранов, инвалидами, чернобыльцами, </w:t>
      </w:r>
      <w:r w:rsidRPr="00E25759">
        <w:rPr>
          <w:rFonts w:ascii="Times New Roman" w:eastAsia="Calibri" w:hAnsi="Times New Roman" w:cs="Times New Roman"/>
          <w:iCs/>
          <w:color w:val="000000" w:themeColor="text1"/>
          <w:kern w:val="2"/>
          <w:sz w:val="28"/>
          <w:szCs w:val="28"/>
          <w:lang w:eastAsia="hi-IN" w:bidi="hi-IN"/>
        </w:rPr>
        <w:t xml:space="preserve">встреч с </w:t>
      </w:r>
      <w:r w:rsidR="00EA124F" w:rsidRPr="00E25759">
        <w:rPr>
          <w:rFonts w:ascii="Times New Roman" w:eastAsia="Calibri" w:hAnsi="Times New Roman" w:cs="Times New Roman"/>
          <w:iCs/>
          <w:color w:val="000000" w:themeColor="text1"/>
          <w:kern w:val="2"/>
          <w:sz w:val="28"/>
          <w:szCs w:val="28"/>
          <w:lang w:eastAsia="hi-IN" w:bidi="hi-IN"/>
        </w:rPr>
        <w:t xml:space="preserve">семьями, состоящими </w:t>
      </w:r>
      <w:r w:rsidR="00EA124F" w:rsidRPr="00E25759">
        <w:rPr>
          <w:rFonts w:ascii="Times New Roman" w:eastAsia="Calibri" w:hAnsi="Times New Roman" w:cs="Times New Roman"/>
          <w:iCs/>
          <w:color w:val="000000" w:themeColor="text1"/>
          <w:kern w:val="2"/>
          <w:sz w:val="28"/>
          <w:szCs w:val="28"/>
          <w:lang w:eastAsia="hi-IN" w:bidi="hi-IN"/>
        </w:rPr>
        <w:lastRenderedPageBreak/>
        <w:t xml:space="preserve">на учете районной </w:t>
      </w:r>
      <w:proofErr w:type="spellStart"/>
      <w:r w:rsidR="00EA124F" w:rsidRPr="00E25759">
        <w:rPr>
          <w:rFonts w:ascii="Times New Roman" w:eastAsia="Calibri" w:hAnsi="Times New Roman" w:cs="Times New Roman"/>
          <w:iCs/>
          <w:color w:val="000000" w:themeColor="text1"/>
          <w:kern w:val="2"/>
          <w:sz w:val="28"/>
          <w:szCs w:val="28"/>
          <w:lang w:eastAsia="hi-IN" w:bidi="hi-IN"/>
        </w:rPr>
        <w:t>КДНиЗП</w:t>
      </w:r>
      <w:proofErr w:type="spellEnd"/>
      <w:r w:rsidR="00EA124F" w:rsidRPr="00E25759">
        <w:rPr>
          <w:rFonts w:ascii="Times New Roman" w:eastAsia="Calibri" w:hAnsi="Times New Roman" w:cs="Times New Roman"/>
          <w:iCs/>
          <w:color w:val="000000" w:themeColor="text1"/>
          <w:kern w:val="2"/>
          <w:sz w:val="28"/>
          <w:szCs w:val="28"/>
          <w:lang w:eastAsia="hi-IN" w:bidi="hi-IN"/>
        </w:rPr>
        <w:t>, субботних обходов территории района, личного приема граждан.</w:t>
      </w:r>
    </w:p>
    <w:p w:rsidR="00FB171B" w:rsidRPr="00E25759" w:rsidRDefault="00FB171B" w:rsidP="00E911E2">
      <w:p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color w:val="000000" w:themeColor="text1"/>
          <w:kern w:val="2"/>
          <w:sz w:val="28"/>
          <w:szCs w:val="28"/>
          <w:lang w:eastAsia="hi-IN" w:bidi="hi-IN"/>
        </w:rPr>
      </w:pPr>
      <w:r w:rsidRPr="00E25759">
        <w:rPr>
          <w:rFonts w:ascii="Times New Roman" w:eastAsia="Lucida Sans Unicode" w:hAnsi="Times New Roman" w:cs="Times New Roman"/>
          <w:color w:val="000000" w:themeColor="text1"/>
          <w:kern w:val="2"/>
          <w:sz w:val="28"/>
          <w:szCs w:val="28"/>
          <w:lang w:eastAsia="hi-IN" w:bidi="hi-IN"/>
        </w:rPr>
        <w:t>Всего</w:t>
      </w:r>
      <w:r w:rsidR="003D0B3E" w:rsidRPr="00E25759">
        <w:rPr>
          <w:rFonts w:ascii="Times New Roman" w:eastAsia="Lucida Sans Unicode" w:hAnsi="Times New Roman" w:cs="Times New Roman"/>
          <w:color w:val="000000" w:themeColor="text1"/>
          <w:kern w:val="2"/>
          <w:sz w:val="28"/>
          <w:szCs w:val="28"/>
          <w:lang w:eastAsia="hi-IN" w:bidi="hi-IN"/>
        </w:rPr>
        <w:t xml:space="preserve"> встречи за отчетный период 2022</w:t>
      </w:r>
      <w:r w:rsidRPr="00E25759">
        <w:rPr>
          <w:rFonts w:ascii="Times New Roman" w:eastAsia="Lucida Sans Unicode" w:hAnsi="Times New Roman" w:cs="Times New Roman"/>
          <w:color w:val="000000" w:themeColor="text1"/>
          <w:kern w:val="2"/>
          <w:sz w:val="28"/>
          <w:szCs w:val="28"/>
          <w:lang w:eastAsia="hi-IN" w:bidi="hi-IN"/>
        </w:rPr>
        <w:t xml:space="preserve"> года </w:t>
      </w:r>
      <w:r w:rsidR="006E1F5B" w:rsidRPr="00E25759">
        <w:rPr>
          <w:rFonts w:ascii="Times New Roman" w:eastAsia="Lucida Sans Unicode" w:hAnsi="Times New Roman" w:cs="Times New Roman"/>
          <w:color w:val="000000" w:themeColor="text1"/>
          <w:kern w:val="2"/>
          <w:sz w:val="28"/>
          <w:szCs w:val="28"/>
          <w:lang w:eastAsia="hi-IN" w:bidi="hi-IN"/>
        </w:rPr>
        <w:t xml:space="preserve">встречи </w:t>
      </w:r>
      <w:r w:rsidRPr="00E25759">
        <w:rPr>
          <w:rFonts w:ascii="Times New Roman" w:eastAsia="Lucida Sans Unicode" w:hAnsi="Times New Roman" w:cs="Times New Roman"/>
          <w:color w:val="000000" w:themeColor="text1"/>
          <w:kern w:val="2"/>
          <w:sz w:val="28"/>
          <w:szCs w:val="28"/>
          <w:lang w:eastAsia="hi-IN" w:bidi="hi-IN"/>
        </w:rPr>
        <w:t xml:space="preserve">посетили </w:t>
      </w:r>
      <w:r w:rsidR="00720F04" w:rsidRPr="00E25759">
        <w:rPr>
          <w:rFonts w:ascii="Times New Roman" w:eastAsia="Lucida Sans Unicode" w:hAnsi="Times New Roman" w:cs="Times New Roman"/>
          <w:color w:val="000000" w:themeColor="text1"/>
          <w:kern w:val="2"/>
          <w:sz w:val="28"/>
          <w:szCs w:val="28"/>
          <w:lang w:eastAsia="hi-IN" w:bidi="hi-IN"/>
        </w:rPr>
        <w:t>около 11</w:t>
      </w:r>
      <w:r w:rsidR="00EA124F" w:rsidRPr="00E25759">
        <w:rPr>
          <w:rFonts w:ascii="Times New Roman" w:eastAsia="Lucida Sans Unicode" w:hAnsi="Times New Roman" w:cs="Times New Roman"/>
          <w:color w:val="000000" w:themeColor="text1"/>
          <w:kern w:val="2"/>
          <w:sz w:val="28"/>
          <w:szCs w:val="28"/>
          <w:lang w:eastAsia="hi-IN" w:bidi="hi-IN"/>
        </w:rPr>
        <w:t>00</w:t>
      </w:r>
      <w:r w:rsidRPr="00E25759">
        <w:rPr>
          <w:rFonts w:ascii="Times New Roman" w:eastAsia="Lucida Sans Unicode" w:hAnsi="Times New Roman" w:cs="Times New Roman"/>
          <w:color w:val="000000" w:themeColor="text1"/>
          <w:kern w:val="2"/>
          <w:sz w:val="28"/>
          <w:szCs w:val="28"/>
          <w:lang w:eastAsia="hi-IN" w:bidi="hi-IN"/>
        </w:rPr>
        <w:t xml:space="preserve"> человек.       </w:t>
      </w:r>
    </w:p>
    <w:p w:rsidR="006A058A" w:rsidRPr="00E25759" w:rsidRDefault="006A058A" w:rsidP="004878FD">
      <w:pPr>
        <w:shd w:val="clear" w:color="auto" w:fill="FFFFFF"/>
        <w:tabs>
          <w:tab w:val="left" w:pos="-284"/>
        </w:tabs>
        <w:suppressAutoHyphens/>
        <w:spacing w:after="0" w:line="240" w:lineRule="auto"/>
        <w:contextualSpacing/>
        <w:jc w:val="both"/>
        <w:rPr>
          <w:rFonts w:ascii="Times New Roman" w:eastAsia="Lucida Sans Unicode" w:hAnsi="Times New Roman" w:cs="Times New Roman"/>
          <w:color w:val="000000" w:themeColor="text1"/>
          <w:kern w:val="2"/>
          <w:sz w:val="28"/>
          <w:szCs w:val="28"/>
          <w:lang w:eastAsia="hi-IN" w:bidi="hi-IN"/>
        </w:rPr>
      </w:pPr>
    </w:p>
    <w:p w:rsidR="00FB171B" w:rsidRPr="00E25759" w:rsidRDefault="00FB171B"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color w:val="000000" w:themeColor="text1"/>
          <w:kern w:val="2"/>
          <w:sz w:val="28"/>
          <w:szCs w:val="28"/>
          <w:u w:val="single"/>
          <w:lang w:eastAsia="hi-IN" w:bidi="hi-IN"/>
        </w:rPr>
      </w:pPr>
      <w:r w:rsidRPr="00E25759">
        <w:rPr>
          <w:rFonts w:ascii="Times New Roman" w:eastAsia="Lucida Sans Unicode" w:hAnsi="Times New Roman" w:cs="Times New Roman"/>
          <w:color w:val="000000" w:themeColor="text1"/>
          <w:kern w:val="2"/>
          <w:sz w:val="28"/>
          <w:szCs w:val="28"/>
          <w:u w:val="single"/>
          <w:lang w:eastAsia="hi-IN" w:bidi="hi-IN"/>
        </w:rPr>
        <w:t>Деятельность в сфере организации подготовки выборов</w:t>
      </w:r>
    </w:p>
    <w:p w:rsidR="0016518F" w:rsidRPr="00E25759" w:rsidRDefault="0016518F" w:rsidP="00216E5E">
      <w:pPr>
        <w:tabs>
          <w:tab w:val="left" w:pos="0"/>
        </w:tabs>
        <w:suppressAutoHyphens/>
        <w:spacing w:after="0" w:line="240" w:lineRule="auto"/>
        <w:contextualSpacing/>
        <w:rPr>
          <w:rFonts w:ascii="Times New Roman" w:eastAsia="Lucida Sans Unicode" w:hAnsi="Times New Roman" w:cs="Times New Roman"/>
          <w:color w:val="000000" w:themeColor="text1"/>
          <w:kern w:val="2"/>
          <w:sz w:val="28"/>
          <w:szCs w:val="28"/>
          <w:u w:val="single"/>
          <w:lang w:eastAsia="hi-IN" w:bidi="hi-IN"/>
        </w:rPr>
      </w:pPr>
    </w:p>
    <w:p w:rsidR="00837AD9" w:rsidRPr="00E25759" w:rsidRDefault="00216E5E" w:rsidP="00216E5E">
      <w:pPr>
        <w:tabs>
          <w:tab w:val="left" w:pos="-284"/>
          <w:tab w:val="left" w:pos="0"/>
          <w:tab w:val="left" w:pos="142"/>
        </w:tabs>
        <w:suppressAutoHyphens/>
        <w:spacing w:after="0" w:line="240" w:lineRule="auto"/>
        <w:contextualSpacing/>
        <w:jc w:val="both"/>
        <w:rPr>
          <w:rFonts w:ascii="Times New Roman" w:eastAsia="Lucida Sans Unicode" w:hAnsi="Times New Roman" w:cs="Times New Roman"/>
          <w:color w:val="000000" w:themeColor="text1"/>
          <w:kern w:val="2"/>
          <w:sz w:val="28"/>
          <w:szCs w:val="28"/>
          <w:lang w:eastAsia="hi-IN" w:bidi="hi-IN"/>
        </w:rPr>
      </w:pPr>
      <w:r w:rsidRPr="00E25759">
        <w:rPr>
          <w:rFonts w:ascii="Times New Roman" w:eastAsia="Lucida Sans Unicode" w:hAnsi="Times New Roman" w:cs="Times New Roman"/>
          <w:color w:val="000000" w:themeColor="text1"/>
          <w:kern w:val="2"/>
          <w:sz w:val="28"/>
          <w:szCs w:val="28"/>
          <w:lang w:eastAsia="hi-IN" w:bidi="hi-IN"/>
        </w:rPr>
        <w:tab/>
        <w:t xml:space="preserve">        </w:t>
      </w:r>
      <w:r w:rsidR="007F54C9" w:rsidRPr="00E25759">
        <w:rPr>
          <w:rFonts w:ascii="Times New Roman" w:eastAsia="Lucida Sans Unicode" w:hAnsi="Times New Roman" w:cs="Times New Roman"/>
          <w:color w:val="000000" w:themeColor="text1"/>
          <w:kern w:val="2"/>
          <w:sz w:val="28"/>
          <w:szCs w:val="28"/>
          <w:lang w:eastAsia="hi-IN" w:bidi="hi-IN"/>
        </w:rPr>
        <w:t xml:space="preserve">На </w:t>
      </w:r>
      <w:r w:rsidRPr="00E25759">
        <w:rPr>
          <w:rFonts w:ascii="Times New Roman" w:eastAsia="Lucida Sans Unicode" w:hAnsi="Times New Roman" w:cs="Times New Roman"/>
          <w:color w:val="000000" w:themeColor="text1"/>
          <w:kern w:val="2"/>
          <w:sz w:val="28"/>
          <w:szCs w:val="28"/>
          <w:lang w:eastAsia="hi-IN" w:bidi="hi-IN"/>
        </w:rPr>
        <w:t xml:space="preserve">11 сентября 2022 года </w:t>
      </w:r>
      <w:r w:rsidR="00826AEA" w:rsidRPr="00E25759">
        <w:rPr>
          <w:rFonts w:ascii="Times New Roman" w:eastAsia="Lucida Sans Unicode" w:hAnsi="Times New Roman" w:cs="Times New Roman"/>
          <w:color w:val="000000" w:themeColor="text1"/>
          <w:kern w:val="2"/>
          <w:sz w:val="28"/>
          <w:szCs w:val="28"/>
          <w:lang w:eastAsia="hi-IN" w:bidi="hi-IN"/>
        </w:rPr>
        <w:t>были назначены</w:t>
      </w:r>
      <w:r w:rsidR="00837AD9" w:rsidRPr="00E25759">
        <w:rPr>
          <w:rFonts w:ascii="Times New Roman" w:eastAsia="Lucida Sans Unicode" w:hAnsi="Times New Roman" w:cs="Times New Roman"/>
          <w:color w:val="000000" w:themeColor="text1"/>
          <w:kern w:val="2"/>
          <w:sz w:val="28"/>
          <w:szCs w:val="28"/>
          <w:lang w:eastAsia="hi-IN" w:bidi="hi-IN"/>
        </w:rPr>
        <w:t xml:space="preserve"> выборы депутатов Совета</w:t>
      </w:r>
      <w:r w:rsidRPr="00E25759">
        <w:rPr>
          <w:rFonts w:ascii="Times New Roman" w:eastAsia="Lucida Sans Unicode" w:hAnsi="Times New Roman" w:cs="Times New Roman"/>
          <w:color w:val="000000" w:themeColor="text1"/>
          <w:kern w:val="2"/>
          <w:sz w:val="28"/>
          <w:szCs w:val="28"/>
          <w:lang w:eastAsia="hi-IN" w:bidi="hi-IN"/>
        </w:rPr>
        <w:t xml:space="preserve"> депутатов </w:t>
      </w:r>
      <w:r w:rsidR="00837AD9" w:rsidRPr="00E25759">
        <w:rPr>
          <w:rFonts w:ascii="Times New Roman" w:eastAsia="Lucida Sans Unicode" w:hAnsi="Times New Roman" w:cs="Times New Roman"/>
          <w:color w:val="000000" w:themeColor="text1"/>
          <w:kern w:val="2"/>
          <w:sz w:val="28"/>
          <w:szCs w:val="28"/>
          <w:lang w:eastAsia="hi-IN" w:bidi="hi-IN"/>
        </w:rPr>
        <w:t>муниципального округа Марфино</w:t>
      </w:r>
      <w:r w:rsidRPr="00E25759">
        <w:rPr>
          <w:rFonts w:ascii="Times New Roman" w:eastAsia="Lucida Sans Unicode" w:hAnsi="Times New Roman" w:cs="Times New Roman"/>
          <w:color w:val="000000" w:themeColor="text1"/>
          <w:kern w:val="2"/>
          <w:sz w:val="28"/>
          <w:szCs w:val="28"/>
          <w:lang w:eastAsia="hi-IN" w:bidi="hi-IN"/>
        </w:rPr>
        <w:t xml:space="preserve">. </w:t>
      </w:r>
      <w:r w:rsidR="00837AD9" w:rsidRPr="00E25759">
        <w:rPr>
          <w:rFonts w:ascii="Times New Roman" w:eastAsia="Lucida Sans Unicode" w:hAnsi="Times New Roman" w:cs="Times New Roman"/>
          <w:color w:val="000000" w:themeColor="text1"/>
          <w:kern w:val="2"/>
          <w:sz w:val="28"/>
          <w:szCs w:val="28"/>
          <w:lang w:eastAsia="hi-IN" w:bidi="hi-IN"/>
        </w:rPr>
        <w:t xml:space="preserve"> </w:t>
      </w:r>
    </w:p>
    <w:p w:rsidR="00216E5E" w:rsidRPr="00E25759" w:rsidRDefault="00216E5E" w:rsidP="00216E5E">
      <w:pPr>
        <w:tabs>
          <w:tab w:val="left" w:pos="0"/>
        </w:tabs>
        <w:suppressAutoHyphens/>
        <w:spacing w:after="0" w:line="240" w:lineRule="auto"/>
        <w:contextualSpacing/>
        <w:rPr>
          <w:rFonts w:ascii="Times New Roman" w:eastAsia="Lucida Sans Unicode" w:hAnsi="Times New Roman" w:cs="Times New Roman"/>
          <w:color w:val="000000" w:themeColor="text1"/>
          <w:kern w:val="2"/>
          <w:sz w:val="28"/>
          <w:szCs w:val="28"/>
          <w:lang w:eastAsia="hi-IN" w:bidi="hi-IN"/>
        </w:rPr>
      </w:pPr>
      <w:r w:rsidRPr="00E25759">
        <w:rPr>
          <w:rFonts w:ascii="Times New Roman" w:eastAsia="Lucida Sans Unicode" w:hAnsi="Times New Roman" w:cs="Times New Roman"/>
          <w:color w:val="000000" w:themeColor="text1"/>
          <w:kern w:val="2"/>
          <w:sz w:val="28"/>
          <w:szCs w:val="28"/>
          <w:lang w:eastAsia="hi-IN" w:bidi="hi-IN"/>
        </w:rPr>
        <w:t xml:space="preserve">           </w:t>
      </w:r>
      <w:r w:rsidR="00837AD9" w:rsidRPr="00E25759">
        <w:rPr>
          <w:rFonts w:ascii="Times New Roman" w:eastAsia="Lucida Sans Unicode" w:hAnsi="Times New Roman" w:cs="Times New Roman"/>
          <w:color w:val="000000" w:themeColor="text1"/>
          <w:kern w:val="2"/>
          <w:sz w:val="28"/>
          <w:szCs w:val="28"/>
          <w:lang w:eastAsia="hi-IN" w:bidi="hi-IN"/>
        </w:rPr>
        <w:t xml:space="preserve">В </w:t>
      </w:r>
      <w:r w:rsidRPr="00E25759">
        <w:rPr>
          <w:rFonts w:ascii="Times New Roman" w:eastAsia="Lucida Sans Unicode" w:hAnsi="Times New Roman" w:cs="Times New Roman"/>
          <w:color w:val="000000" w:themeColor="text1"/>
          <w:kern w:val="2"/>
          <w:sz w:val="28"/>
          <w:szCs w:val="28"/>
          <w:lang w:eastAsia="hi-IN" w:bidi="hi-IN"/>
        </w:rPr>
        <w:t>соответствии с решениями</w:t>
      </w:r>
      <w:r w:rsidR="00837AD9" w:rsidRPr="00E25759">
        <w:rPr>
          <w:rFonts w:ascii="Times New Roman" w:eastAsia="Lucida Sans Unicode" w:hAnsi="Times New Roman" w:cs="Times New Roman"/>
          <w:color w:val="000000" w:themeColor="text1"/>
          <w:kern w:val="2"/>
          <w:sz w:val="28"/>
          <w:szCs w:val="28"/>
          <w:lang w:eastAsia="hi-IN" w:bidi="hi-IN"/>
        </w:rPr>
        <w:t xml:space="preserve"> Московской городской избирательной комиссии</w:t>
      </w:r>
      <w:r w:rsidRPr="00E25759">
        <w:rPr>
          <w:rFonts w:ascii="Times New Roman" w:eastAsia="Lucida Sans Unicode" w:hAnsi="Times New Roman" w:cs="Times New Roman"/>
          <w:color w:val="000000" w:themeColor="text1"/>
          <w:kern w:val="2"/>
          <w:sz w:val="28"/>
          <w:szCs w:val="28"/>
          <w:lang w:eastAsia="hi-IN" w:bidi="hi-IN"/>
        </w:rPr>
        <w:t>:</w:t>
      </w:r>
      <w:r w:rsidR="00837AD9" w:rsidRPr="00E25759">
        <w:rPr>
          <w:rFonts w:ascii="Times New Roman" w:eastAsia="Lucida Sans Unicode" w:hAnsi="Times New Roman" w:cs="Times New Roman"/>
          <w:color w:val="000000" w:themeColor="text1"/>
          <w:kern w:val="2"/>
          <w:sz w:val="28"/>
          <w:szCs w:val="28"/>
          <w:lang w:eastAsia="hi-IN" w:bidi="hi-IN"/>
        </w:rPr>
        <w:t xml:space="preserve"> </w:t>
      </w:r>
    </w:p>
    <w:p w:rsidR="00216E5E" w:rsidRPr="00E25759" w:rsidRDefault="00216E5E" w:rsidP="005979DA">
      <w:pPr>
        <w:tabs>
          <w:tab w:val="left" w:pos="0"/>
        </w:tabs>
        <w:suppressAutoHyphens/>
        <w:spacing w:after="0" w:line="240" w:lineRule="auto"/>
        <w:contextualSpacing/>
        <w:jc w:val="both"/>
        <w:rPr>
          <w:rFonts w:ascii="Times New Roman" w:eastAsia="Lucida Sans Unicode" w:hAnsi="Times New Roman" w:cs="Times New Roman"/>
          <w:color w:val="000000" w:themeColor="text1"/>
          <w:kern w:val="2"/>
          <w:sz w:val="28"/>
          <w:szCs w:val="28"/>
          <w:lang w:eastAsia="hi-IN" w:bidi="hi-IN"/>
        </w:rPr>
      </w:pPr>
      <w:r w:rsidRPr="00E25759">
        <w:rPr>
          <w:rFonts w:ascii="Times New Roman" w:eastAsia="Lucida Sans Unicode" w:hAnsi="Times New Roman" w:cs="Times New Roman"/>
          <w:color w:val="000000" w:themeColor="text1"/>
          <w:kern w:val="2"/>
          <w:sz w:val="28"/>
          <w:szCs w:val="28"/>
          <w:lang w:eastAsia="hi-IN" w:bidi="hi-IN"/>
        </w:rPr>
        <w:t xml:space="preserve">- голосование на выборах депутатов представительных органов местного самоуправления проводилось в течение </w:t>
      </w:r>
      <w:r w:rsidR="005979DA" w:rsidRPr="00E25759">
        <w:rPr>
          <w:rFonts w:ascii="Times New Roman" w:eastAsia="Lucida Sans Unicode" w:hAnsi="Times New Roman" w:cs="Times New Roman"/>
          <w:color w:val="000000" w:themeColor="text1"/>
          <w:kern w:val="2"/>
          <w:sz w:val="28"/>
          <w:szCs w:val="28"/>
          <w:lang w:eastAsia="hi-IN" w:bidi="hi-IN"/>
        </w:rPr>
        <w:t>3 дней. В районе было обеспечено избирательное право и право на участие граждан в выборах 9, 10, 11 сентября 2022 года.</w:t>
      </w:r>
    </w:p>
    <w:p w:rsidR="00450181" w:rsidRPr="00E25759" w:rsidRDefault="00216E5E" w:rsidP="005979DA">
      <w:pPr>
        <w:tabs>
          <w:tab w:val="left" w:pos="0"/>
        </w:tabs>
        <w:suppressAutoHyphens/>
        <w:spacing w:after="0" w:line="240" w:lineRule="auto"/>
        <w:contextualSpacing/>
        <w:jc w:val="both"/>
        <w:rPr>
          <w:rFonts w:ascii="Times New Roman" w:eastAsia="Lucida Sans Unicode" w:hAnsi="Times New Roman" w:cs="Times New Roman"/>
          <w:color w:val="000000" w:themeColor="text1"/>
          <w:kern w:val="2"/>
          <w:sz w:val="28"/>
          <w:szCs w:val="28"/>
          <w:lang w:eastAsia="hi-IN" w:bidi="hi-IN"/>
        </w:rPr>
      </w:pPr>
      <w:r w:rsidRPr="00E25759">
        <w:rPr>
          <w:rFonts w:ascii="Times New Roman" w:eastAsia="Lucida Sans Unicode" w:hAnsi="Times New Roman" w:cs="Times New Roman"/>
          <w:color w:val="000000" w:themeColor="text1"/>
          <w:kern w:val="2"/>
          <w:sz w:val="28"/>
          <w:szCs w:val="28"/>
          <w:lang w:eastAsia="hi-IN" w:bidi="hi-IN"/>
        </w:rPr>
        <w:t xml:space="preserve">- </w:t>
      </w:r>
      <w:r w:rsidR="00444FC2" w:rsidRPr="00E25759">
        <w:rPr>
          <w:rFonts w:ascii="Times New Roman" w:eastAsia="Lucida Sans Unicode" w:hAnsi="Times New Roman" w:cs="Times New Roman"/>
          <w:color w:val="000000" w:themeColor="text1"/>
          <w:kern w:val="2"/>
          <w:sz w:val="28"/>
          <w:szCs w:val="28"/>
          <w:lang w:eastAsia="hi-IN" w:bidi="hi-IN"/>
        </w:rPr>
        <w:t xml:space="preserve"> </w:t>
      </w:r>
      <w:r w:rsidRPr="00E25759">
        <w:rPr>
          <w:rFonts w:ascii="Times New Roman" w:eastAsia="Lucida Sans Unicode" w:hAnsi="Times New Roman" w:cs="Times New Roman"/>
          <w:color w:val="000000" w:themeColor="text1"/>
          <w:kern w:val="2"/>
          <w:sz w:val="28"/>
          <w:szCs w:val="28"/>
          <w:lang w:eastAsia="hi-IN" w:bidi="hi-IN"/>
        </w:rPr>
        <w:t xml:space="preserve">в дни голосования </w:t>
      </w:r>
      <w:r w:rsidR="00444FC2" w:rsidRPr="00E25759">
        <w:rPr>
          <w:rFonts w:ascii="Times New Roman" w:eastAsia="Lucida Sans Unicode" w:hAnsi="Times New Roman" w:cs="Times New Roman"/>
          <w:color w:val="000000" w:themeColor="text1"/>
          <w:kern w:val="2"/>
          <w:sz w:val="28"/>
          <w:szCs w:val="28"/>
          <w:lang w:eastAsia="hi-IN" w:bidi="hi-IN"/>
        </w:rPr>
        <w:t>на избирательных участках в помещениях для голосования использовались технические средства подсчета голосов – комплексы обработки избирательных бюллетеней</w:t>
      </w:r>
      <w:r w:rsidR="00DC6ACC" w:rsidRPr="00E25759">
        <w:rPr>
          <w:rFonts w:ascii="Times New Roman" w:eastAsia="Lucida Sans Unicode" w:hAnsi="Times New Roman" w:cs="Times New Roman"/>
          <w:color w:val="000000" w:themeColor="text1"/>
          <w:kern w:val="2"/>
          <w:sz w:val="28"/>
          <w:szCs w:val="28"/>
          <w:lang w:eastAsia="hi-IN" w:bidi="hi-IN"/>
        </w:rPr>
        <w:t>.</w:t>
      </w:r>
    </w:p>
    <w:p w:rsidR="00DC6ACC" w:rsidRPr="00E25759" w:rsidRDefault="00DC6ACC" w:rsidP="00DC6ACC">
      <w:pPr>
        <w:tabs>
          <w:tab w:val="left" w:pos="0"/>
        </w:tabs>
        <w:spacing w:after="0" w:line="240" w:lineRule="auto"/>
        <w:contextualSpacing/>
        <w:jc w:val="both"/>
        <w:rPr>
          <w:rFonts w:ascii="Times New Roman" w:hAnsi="Times New Roman" w:cs="Times New Roman"/>
          <w:color w:val="000000" w:themeColor="text1"/>
          <w:sz w:val="28"/>
          <w:szCs w:val="28"/>
        </w:rPr>
      </w:pPr>
      <w:r w:rsidRPr="00E25759">
        <w:rPr>
          <w:rFonts w:ascii="Times New Roman" w:hAnsi="Times New Roman" w:cs="Times New Roman"/>
          <w:color w:val="000000" w:themeColor="text1"/>
          <w:sz w:val="28"/>
          <w:szCs w:val="28"/>
          <w:shd w:val="clear" w:color="auto" w:fill="FFFFFF"/>
        </w:rPr>
        <w:tab/>
      </w:r>
      <w:r w:rsidR="00FB171B" w:rsidRPr="00E25759">
        <w:rPr>
          <w:rFonts w:ascii="Times New Roman" w:hAnsi="Times New Roman" w:cs="Times New Roman"/>
          <w:color w:val="000000" w:themeColor="text1"/>
          <w:sz w:val="28"/>
          <w:szCs w:val="28"/>
          <w:shd w:val="clear" w:color="auto" w:fill="FFFFFF"/>
        </w:rPr>
        <w:t xml:space="preserve">В период с </w:t>
      </w:r>
      <w:r w:rsidR="005979DA" w:rsidRPr="00E25759">
        <w:rPr>
          <w:rFonts w:ascii="Times New Roman" w:eastAsia="Calibri" w:hAnsi="Times New Roman" w:cs="Times New Roman"/>
          <w:color w:val="000000" w:themeColor="text1"/>
          <w:sz w:val="28"/>
          <w:szCs w:val="28"/>
        </w:rPr>
        <w:t xml:space="preserve">9 </w:t>
      </w:r>
      <w:r w:rsidR="000F535E" w:rsidRPr="00E25759">
        <w:rPr>
          <w:rFonts w:ascii="Times New Roman" w:eastAsia="Calibri" w:hAnsi="Times New Roman" w:cs="Times New Roman"/>
          <w:color w:val="000000" w:themeColor="text1"/>
          <w:sz w:val="28"/>
          <w:szCs w:val="28"/>
        </w:rPr>
        <w:t xml:space="preserve">по </w:t>
      </w:r>
      <w:r w:rsidR="005979DA" w:rsidRPr="00E25759">
        <w:rPr>
          <w:rFonts w:ascii="Times New Roman" w:eastAsia="Calibri" w:hAnsi="Times New Roman" w:cs="Times New Roman"/>
          <w:color w:val="000000" w:themeColor="text1"/>
          <w:sz w:val="28"/>
          <w:szCs w:val="28"/>
        </w:rPr>
        <w:t xml:space="preserve">11 </w:t>
      </w:r>
      <w:r w:rsidR="008D22D5" w:rsidRPr="00E25759">
        <w:rPr>
          <w:rFonts w:ascii="Times New Roman" w:eastAsia="Calibri" w:hAnsi="Times New Roman" w:cs="Times New Roman"/>
          <w:color w:val="000000" w:themeColor="text1"/>
          <w:sz w:val="28"/>
          <w:szCs w:val="28"/>
        </w:rPr>
        <w:t>сентября</w:t>
      </w:r>
      <w:r w:rsidR="000F535E" w:rsidRPr="00E25759">
        <w:rPr>
          <w:rFonts w:ascii="Times New Roman" w:hAnsi="Times New Roman" w:cs="Times New Roman"/>
          <w:color w:val="000000" w:themeColor="text1"/>
          <w:sz w:val="28"/>
          <w:szCs w:val="28"/>
          <w:shd w:val="clear" w:color="auto" w:fill="FFFFFF"/>
        </w:rPr>
        <w:t xml:space="preserve"> </w:t>
      </w:r>
      <w:r w:rsidR="0014759C" w:rsidRPr="00E25759">
        <w:rPr>
          <w:rFonts w:ascii="Times New Roman" w:hAnsi="Times New Roman" w:cs="Times New Roman"/>
          <w:color w:val="000000" w:themeColor="text1"/>
          <w:sz w:val="28"/>
          <w:szCs w:val="28"/>
          <w:shd w:val="clear" w:color="auto" w:fill="FFFFFF"/>
        </w:rPr>
        <w:t>было предусмотрено</w:t>
      </w:r>
      <w:r w:rsidR="00FB171B" w:rsidRPr="00E25759">
        <w:rPr>
          <w:rFonts w:ascii="Times New Roman" w:hAnsi="Times New Roman" w:cs="Times New Roman"/>
          <w:color w:val="000000" w:themeColor="text1"/>
          <w:sz w:val="28"/>
          <w:szCs w:val="28"/>
          <w:shd w:val="clear" w:color="auto" w:fill="FFFFFF"/>
        </w:rPr>
        <w:t xml:space="preserve"> несколько вариантов голосования: в помещении для голосования, вне помещения для голосования</w:t>
      </w:r>
      <w:r w:rsidRPr="00E25759">
        <w:rPr>
          <w:rFonts w:ascii="Times New Roman" w:hAnsi="Times New Roman" w:cs="Times New Roman"/>
          <w:color w:val="000000" w:themeColor="text1"/>
          <w:sz w:val="28"/>
          <w:szCs w:val="28"/>
          <w:shd w:val="clear" w:color="auto" w:fill="FFFFFF"/>
        </w:rPr>
        <w:t xml:space="preserve"> (надомно</w:t>
      </w:r>
      <w:r w:rsidR="00630D25" w:rsidRPr="00E25759">
        <w:rPr>
          <w:rFonts w:ascii="Times New Roman" w:hAnsi="Times New Roman" w:cs="Times New Roman"/>
          <w:color w:val="000000" w:themeColor="text1"/>
          <w:sz w:val="28"/>
          <w:szCs w:val="28"/>
          <w:shd w:val="clear" w:color="auto" w:fill="FFFFFF"/>
        </w:rPr>
        <w:t>е</w:t>
      </w:r>
      <w:r w:rsidRPr="00E25759">
        <w:rPr>
          <w:rFonts w:ascii="Times New Roman" w:hAnsi="Times New Roman" w:cs="Times New Roman"/>
          <w:color w:val="000000" w:themeColor="text1"/>
          <w:sz w:val="28"/>
          <w:szCs w:val="28"/>
          <w:shd w:val="clear" w:color="auto" w:fill="FFFFFF"/>
        </w:rPr>
        <w:t xml:space="preserve"> голосование)</w:t>
      </w:r>
      <w:r w:rsidR="00FB171B" w:rsidRPr="00E25759">
        <w:rPr>
          <w:rFonts w:ascii="Times New Roman" w:hAnsi="Times New Roman" w:cs="Times New Roman"/>
          <w:color w:val="000000" w:themeColor="text1"/>
          <w:sz w:val="28"/>
          <w:szCs w:val="28"/>
          <w:shd w:val="clear" w:color="auto" w:fill="FFFFFF"/>
        </w:rPr>
        <w:t xml:space="preserve">, </w:t>
      </w:r>
      <w:r w:rsidR="000F535E" w:rsidRPr="00E25759">
        <w:rPr>
          <w:rFonts w:ascii="Times New Roman" w:hAnsi="Times New Roman" w:cs="Times New Roman"/>
          <w:color w:val="000000" w:themeColor="text1"/>
          <w:sz w:val="28"/>
          <w:szCs w:val="28"/>
          <w:shd w:val="clear" w:color="auto" w:fill="FFFFFF"/>
        </w:rPr>
        <w:t xml:space="preserve">а также </w:t>
      </w:r>
      <w:r w:rsidR="00550E55" w:rsidRPr="00E25759">
        <w:rPr>
          <w:rFonts w:ascii="Times New Roman" w:hAnsi="Times New Roman" w:cs="Times New Roman"/>
          <w:color w:val="000000" w:themeColor="text1"/>
          <w:sz w:val="28"/>
          <w:szCs w:val="28"/>
          <w:shd w:val="clear" w:color="auto" w:fill="FFFFFF"/>
        </w:rPr>
        <w:t xml:space="preserve">можно было принять участие в </w:t>
      </w:r>
      <w:r w:rsidR="000F535E" w:rsidRPr="00E25759">
        <w:rPr>
          <w:rFonts w:ascii="Times New Roman" w:hAnsi="Times New Roman" w:cs="Times New Roman"/>
          <w:color w:val="000000" w:themeColor="text1"/>
          <w:sz w:val="28"/>
          <w:szCs w:val="28"/>
        </w:rPr>
        <w:t>дистанционно</w:t>
      </w:r>
      <w:r w:rsidR="00550E55" w:rsidRPr="00E25759">
        <w:rPr>
          <w:rFonts w:ascii="Times New Roman" w:hAnsi="Times New Roman" w:cs="Times New Roman"/>
          <w:color w:val="000000" w:themeColor="text1"/>
          <w:sz w:val="28"/>
          <w:szCs w:val="28"/>
        </w:rPr>
        <w:t xml:space="preserve">м электронном </w:t>
      </w:r>
      <w:r w:rsidRPr="00E25759">
        <w:rPr>
          <w:rFonts w:ascii="Times New Roman" w:hAnsi="Times New Roman" w:cs="Times New Roman"/>
          <w:color w:val="000000" w:themeColor="text1"/>
          <w:sz w:val="28"/>
          <w:szCs w:val="28"/>
        </w:rPr>
        <w:t>голосовании (</w:t>
      </w:r>
      <w:r w:rsidR="001660AB" w:rsidRPr="00E25759">
        <w:rPr>
          <w:rFonts w:ascii="Times New Roman" w:hAnsi="Times New Roman" w:cs="Times New Roman"/>
          <w:color w:val="000000" w:themeColor="text1"/>
          <w:sz w:val="28"/>
          <w:szCs w:val="28"/>
        </w:rPr>
        <w:t>имея полную учетную</w:t>
      </w:r>
      <w:r w:rsidRPr="00E25759">
        <w:rPr>
          <w:rFonts w:ascii="Times New Roman" w:hAnsi="Times New Roman" w:cs="Times New Roman"/>
          <w:color w:val="000000" w:themeColor="text1"/>
          <w:sz w:val="28"/>
          <w:szCs w:val="28"/>
        </w:rPr>
        <w:t xml:space="preserve"> запись</w:t>
      </w:r>
      <w:r w:rsidR="001660AB" w:rsidRPr="00E25759">
        <w:rPr>
          <w:rFonts w:ascii="Times New Roman" w:hAnsi="Times New Roman" w:cs="Times New Roman"/>
          <w:color w:val="000000" w:themeColor="text1"/>
          <w:sz w:val="28"/>
          <w:szCs w:val="28"/>
        </w:rPr>
        <w:t xml:space="preserve"> в личном кабинете на портале </w:t>
      </w:r>
      <w:proofErr w:type="spellStart"/>
      <w:r w:rsidR="001660AB" w:rsidRPr="00E25759">
        <w:rPr>
          <w:rFonts w:ascii="Times New Roman" w:hAnsi="Times New Roman" w:cs="Times New Roman"/>
          <w:color w:val="000000" w:themeColor="text1"/>
          <w:sz w:val="28"/>
          <w:szCs w:val="28"/>
          <w:lang w:val="en-US"/>
        </w:rPr>
        <w:t>mos</w:t>
      </w:r>
      <w:proofErr w:type="spellEnd"/>
      <w:r w:rsidR="001660AB" w:rsidRPr="00E25759">
        <w:rPr>
          <w:rFonts w:ascii="Times New Roman" w:hAnsi="Times New Roman" w:cs="Times New Roman"/>
          <w:color w:val="000000" w:themeColor="text1"/>
          <w:sz w:val="28"/>
          <w:szCs w:val="28"/>
        </w:rPr>
        <w:t>.</w:t>
      </w:r>
      <w:proofErr w:type="spellStart"/>
      <w:r w:rsidR="001660AB" w:rsidRPr="00E25759">
        <w:rPr>
          <w:rFonts w:ascii="Times New Roman" w:hAnsi="Times New Roman" w:cs="Times New Roman"/>
          <w:color w:val="000000" w:themeColor="text1"/>
          <w:sz w:val="28"/>
          <w:szCs w:val="28"/>
          <w:lang w:val="en-US"/>
        </w:rPr>
        <w:t>ru</w:t>
      </w:r>
      <w:proofErr w:type="spellEnd"/>
      <w:r w:rsidR="001660AB" w:rsidRPr="00E25759">
        <w:rPr>
          <w:rFonts w:ascii="Times New Roman" w:hAnsi="Times New Roman" w:cs="Times New Roman"/>
          <w:color w:val="000000" w:themeColor="text1"/>
          <w:sz w:val="28"/>
          <w:szCs w:val="28"/>
        </w:rPr>
        <w:t xml:space="preserve">). </w:t>
      </w:r>
    </w:p>
    <w:p w:rsidR="000F535E" w:rsidRPr="00E25759" w:rsidRDefault="00DC6ACC" w:rsidP="00DC6ACC">
      <w:pPr>
        <w:tabs>
          <w:tab w:val="left" w:pos="0"/>
        </w:tabs>
        <w:spacing w:after="0" w:line="240" w:lineRule="auto"/>
        <w:contextualSpacing/>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ab/>
      </w:r>
      <w:r w:rsidR="00C177DC" w:rsidRPr="00E25759">
        <w:rPr>
          <w:rFonts w:ascii="Times New Roman" w:eastAsia="Calibri" w:hAnsi="Times New Roman" w:cs="Times New Roman"/>
          <w:color w:val="000000" w:themeColor="text1"/>
          <w:sz w:val="28"/>
          <w:szCs w:val="28"/>
        </w:rPr>
        <w:t xml:space="preserve">На территории района было образовано 6 мест голосования, на которых работало                       9 избирательных комиссий. </w:t>
      </w:r>
    </w:p>
    <w:p w:rsidR="00FB171B" w:rsidRPr="00E25759" w:rsidRDefault="00DC6ACC" w:rsidP="00DC6ACC">
      <w:pPr>
        <w:tabs>
          <w:tab w:val="left" w:pos="0"/>
        </w:tabs>
        <w:spacing w:after="0" w:line="240" w:lineRule="auto"/>
        <w:contextualSpacing/>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ab/>
      </w:r>
      <w:r w:rsidR="00FB171B" w:rsidRPr="00E25759">
        <w:rPr>
          <w:rFonts w:ascii="Times New Roman" w:eastAsia="Calibri" w:hAnsi="Times New Roman" w:cs="Times New Roman"/>
          <w:color w:val="000000" w:themeColor="text1"/>
          <w:sz w:val="28"/>
          <w:szCs w:val="28"/>
        </w:rPr>
        <w:t>Все избирательные участки были обеспечены выборным оборудованием, си</w:t>
      </w:r>
      <w:r w:rsidR="005979DA" w:rsidRPr="00E25759">
        <w:rPr>
          <w:rFonts w:ascii="Times New Roman" w:eastAsia="Calibri" w:hAnsi="Times New Roman" w:cs="Times New Roman"/>
          <w:color w:val="000000" w:themeColor="text1"/>
          <w:sz w:val="28"/>
          <w:szCs w:val="28"/>
        </w:rPr>
        <w:t>стемой видеонаблюдения и необходимыми</w:t>
      </w:r>
      <w:r w:rsidR="00F50B32" w:rsidRPr="00E25759">
        <w:rPr>
          <w:rFonts w:ascii="Times New Roman" w:eastAsia="Calibri" w:hAnsi="Times New Roman" w:cs="Times New Roman"/>
          <w:color w:val="000000" w:themeColor="text1"/>
          <w:sz w:val="28"/>
          <w:szCs w:val="28"/>
        </w:rPr>
        <w:t xml:space="preserve"> канцеляр</w:t>
      </w:r>
      <w:r w:rsidR="005979DA" w:rsidRPr="00E25759">
        <w:rPr>
          <w:rFonts w:ascii="Times New Roman" w:eastAsia="Calibri" w:hAnsi="Times New Roman" w:cs="Times New Roman"/>
          <w:color w:val="000000" w:themeColor="text1"/>
          <w:sz w:val="28"/>
          <w:szCs w:val="28"/>
        </w:rPr>
        <w:t xml:space="preserve">скими принадлежностями. </w:t>
      </w:r>
    </w:p>
    <w:p w:rsidR="00DC6ACC" w:rsidRPr="00E25759" w:rsidRDefault="00DC6ACC" w:rsidP="00630D25">
      <w:pPr>
        <w:tabs>
          <w:tab w:val="left" w:pos="0"/>
        </w:tabs>
        <w:spacing w:after="0" w:line="240" w:lineRule="auto"/>
        <w:contextualSpacing/>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ab/>
        <w:t>Нововведением</w:t>
      </w:r>
      <w:r w:rsidR="001660AB" w:rsidRPr="00E25759">
        <w:rPr>
          <w:rFonts w:ascii="Times New Roman" w:eastAsia="Calibri" w:hAnsi="Times New Roman" w:cs="Times New Roman"/>
          <w:color w:val="000000" w:themeColor="text1"/>
          <w:sz w:val="28"/>
          <w:szCs w:val="28"/>
        </w:rPr>
        <w:t xml:space="preserve"> в дни голосования, стало использование </w:t>
      </w:r>
      <w:r w:rsidR="00030A9D" w:rsidRPr="00E25759">
        <w:rPr>
          <w:rFonts w:ascii="Times New Roman" w:eastAsia="Calibri" w:hAnsi="Times New Roman" w:cs="Times New Roman"/>
          <w:color w:val="000000" w:themeColor="text1"/>
          <w:sz w:val="28"/>
          <w:szCs w:val="28"/>
        </w:rPr>
        <w:t>электронного списка избирателей. Для этого</w:t>
      </w:r>
      <w:r w:rsidR="001660AB" w:rsidRPr="00E25759">
        <w:rPr>
          <w:rFonts w:ascii="Times New Roman" w:eastAsia="Calibri" w:hAnsi="Times New Roman" w:cs="Times New Roman"/>
          <w:color w:val="000000" w:themeColor="text1"/>
          <w:sz w:val="28"/>
          <w:szCs w:val="28"/>
        </w:rPr>
        <w:t xml:space="preserve"> в местах голосования на избирательных участках </w:t>
      </w:r>
      <w:r w:rsidR="00030A9D" w:rsidRPr="00E25759">
        <w:rPr>
          <w:rFonts w:ascii="Times New Roman" w:eastAsia="Calibri" w:hAnsi="Times New Roman" w:cs="Times New Roman"/>
          <w:color w:val="000000" w:themeColor="text1"/>
          <w:sz w:val="28"/>
          <w:szCs w:val="28"/>
        </w:rPr>
        <w:t xml:space="preserve">было подключено специальное компьютерное оборудование. Все члены комиссии, задействованные в работе с электронным списком избирателей, прошли специальное обучение. </w:t>
      </w:r>
    </w:p>
    <w:p w:rsidR="00B60FAA" w:rsidRPr="00E25759" w:rsidRDefault="00630D25" w:rsidP="000B181F">
      <w:pPr>
        <w:tabs>
          <w:tab w:val="left" w:pos="0"/>
        </w:tabs>
        <w:spacing w:after="0" w:line="240" w:lineRule="auto"/>
        <w:contextualSpacing/>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ab/>
      </w:r>
      <w:r w:rsidR="005979DA" w:rsidRPr="00E25759">
        <w:rPr>
          <w:rFonts w:ascii="Times New Roman" w:eastAsia="Calibri" w:hAnsi="Times New Roman" w:cs="Times New Roman"/>
          <w:color w:val="000000" w:themeColor="text1"/>
          <w:sz w:val="28"/>
          <w:szCs w:val="28"/>
        </w:rPr>
        <w:t xml:space="preserve">В соответствии с утвержденной </w:t>
      </w:r>
      <w:r w:rsidR="00DC6ACC" w:rsidRPr="00E25759">
        <w:rPr>
          <w:rFonts w:ascii="Times New Roman" w:eastAsia="Lucida Sans Unicode" w:hAnsi="Times New Roman" w:cs="Times New Roman"/>
          <w:color w:val="000000" w:themeColor="text1"/>
          <w:kern w:val="2"/>
          <w:sz w:val="28"/>
          <w:szCs w:val="28"/>
          <w:lang w:eastAsia="hi-IN" w:bidi="hi-IN"/>
        </w:rPr>
        <w:t>Советом депутатов</w:t>
      </w:r>
      <w:r w:rsidR="00DC6ACC" w:rsidRPr="00E25759">
        <w:rPr>
          <w:rFonts w:ascii="Times New Roman" w:eastAsia="Calibri" w:hAnsi="Times New Roman" w:cs="Times New Roman"/>
          <w:color w:val="000000" w:themeColor="text1"/>
          <w:sz w:val="28"/>
          <w:szCs w:val="28"/>
        </w:rPr>
        <w:t xml:space="preserve"> </w:t>
      </w:r>
      <w:r w:rsidR="005979DA" w:rsidRPr="00E25759">
        <w:rPr>
          <w:rFonts w:ascii="Times New Roman" w:eastAsia="Calibri" w:hAnsi="Times New Roman" w:cs="Times New Roman"/>
          <w:color w:val="000000" w:themeColor="text1"/>
          <w:sz w:val="28"/>
          <w:szCs w:val="28"/>
        </w:rPr>
        <w:t>схемой избирательных округ</w:t>
      </w:r>
      <w:r w:rsidR="00DC6ACC" w:rsidRPr="00E25759">
        <w:rPr>
          <w:rFonts w:ascii="Times New Roman" w:eastAsia="Calibri" w:hAnsi="Times New Roman" w:cs="Times New Roman"/>
          <w:color w:val="000000" w:themeColor="text1"/>
          <w:sz w:val="28"/>
          <w:szCs w:val="28"/>
        </w:rPr>
        <w:t>ов</w:t>
      </w:r>
      <w:r w:rsidR="005979DA" w:rsidRPr="00E25759">
        <w:rPr>
          <w:rFonts w:ascii="Times New Roman" w:eastAsia="Calibri" w:hAnsi="Times New Roman" w:cs="Times New Roman"/>
          <w:color w:val="000000" w:themeColor="text1"/>
          <w:sz w:val="28"/>
          <w:szCs w:val="28"/>
        </w:rPr>
        <w:t>, район был поде</w:t>
      </w:r>
      <w:r w:rsidRPr="00E25759">
        <w:rPr>
          <w:rFonts w:ascii="Times New Roman" w:eastAsia="Calibri" w:hAnsi="Times New Roman" w:cs="Times New Roman"/>
          <w:color w:val="000000" w:themeColor="text1"/>
          <w:sz w:val="28"/>
          <w:szCs w:val="28"/>
        </w:rPr>
        <w:t xml:space="preserve">лен на 2 избирательных округа.  </w:t>
      </w:r>
      <w:r w:rsidR="000B181F" w:rsidRPr="00E25759">
        <w:rPr>
          <w:rFonts w:ascii="Times New Roman" w:eastAsia="Calibri" w:hAnsi="Times New Roman" w:cs="Times New Roman"/>
          <w:color w:val="000000" w:themeColor="text1"/>
          <w:sz w:val="28"/>
          <w:szCs w:val="28"/>
        </w:rPr>
        <w:t xml:space="preserve">В </w:t>
      </w:r>
      <w:r w:rsidR="00DC6ACC" w:rsidRPr="00E25759">
        <w:rPr>
          <w:rFonts w:ascii="Times New Roman" w:eastAsia="Calibri" w:hAnsi="Times New Roman" w:cs="Times New Roman"/>
          <w:color w:val="000000" w:themeColor="text1"/>
          <w:sz w:val="28"/>
          <w:szCs w:val="28"/>
        </w:rPr>
        <w:t>качестве кандидата в депутаты Совета депутатов муниципального округа Марфино</w:t>
      </w:r>
      <w:r w:rsidR="005979DA" w:rsidRPr="00E25759">
        <w:rPr>
          <w:rFonts w:ascii="Times New Roman" w:eastAsia="Calibri" w:hAnsi="Times New Roman" w:cs="Times New Roman"/>
          <w:color w:val="000000" w:themeColor="text1"/>
          <w:sz w:val="28"/>
          <w:szCs w:val="28"/>
        </w:rPr>
        <w:t xml:space="preserve">, Территориальной </w:t>
      </w:r>
      <w:r w:rsidR="009D3264" w:rsidRPr="00E25759">
        <w:rPr>
          <w:rFonts w:ascii="Times New Roman" w:eastAsia="Calibri" w:hAnsi="Times New Roman" w:cs="Times New Roman"/>
          <w:color w:val="000000" w:themeColor="text1"/>
          <w:sz w:val="28"/>
          <w:szCs w:val="28"/>
        </w:rPr>
        <w:t xml:space="preserve">избирательной комиссией района </w:t>
      </w:r>
      <w:r w:rsidR="005979DA" w:rsidRPr="00E25759">
        <w:rPr>
          <w:rFonts w:ascii="Times New Roman" w:eastAsia="Calibri" w:hAnsi="Times New Roman" w:cs="Times New Roman"/>
          <w:color w:val="000000" w:themeColor="text1"/>
          <w:sz w:val="28"/>
          <w:szCs w:val="28"/>
        </w:rPr>
        <w:t>было зарегистрировано 2</w:t>
      </w:r>
      <w:r w:rsidR="000B181F" w:rsidRPr="00E25759">
        <w:rPr>
          <w:rFonts w:ascii="Times New Roman" w:eastAsia="Calibri" w:hAnsi="Times New Roman" w:cs="Times New Roman"/>
          <w:color w:val="000000" w:themeColor="text1"/>
          <w:sz w:val="28"/>
          <w:szCs w:val="28"/>
        </w:rPr>
        <w:t xml:space="preserve">9 кандидатов, </w:t>
      </w:r>
      <w:proofErr w:type="gramStart"/>
      <w:r w:rsidR="000B181F" w:rsidRPr="00E25759">
        <w:rPr>
          <w:rFonts w:ascii="Times New Roman" w:eastAsia="Calibri" w:hAnsi="Times New Roman" w:cs="Times New Roman"/>
          <w:color w:val="000000" w:themeColor="text1"/>
          <w:sz w:val="28"/>
          <w:szCs w:val="28"/>
        </w:rPr>
        <w:t>но  1</w:t>
      </w:r>
      <w:proofErr w:type="gramEnd"/>
      <w:r w:rsidR="000B181F" w:rsidRPr="00E25759">
        <w:rPr>
          <w:rFonts w:ascii="Times New Roman" w:eastAsia="Calibri" w:hAnsi="Times New Roman" w:cs="Times New Roman"/>
          <w:color w:val="000000" w:themeColor="text1"/>
          <w:sz w:val="28"/>
          <w:szCs w:val="28"/>
        </w:rPr>
        <w:t xml:space="preserve"> человек снял свою кандидатуру.</w:t>
      </w:r>
    </w:p>
    <w:p w:rsidR="008B549A" w:rsidRPr="00E25759" w:rsidRDefault="00630D25" w:rsidP="009C414C">
      <w:pPr>
        <w:tabs>
          <w:tab w:val="left" w:pos="-284"/>
        </w:tabs>
        <w:spacing w:line="240" w:lineRule="auto"/>
        <w:contextualSpacing/>
        <w:jc w:val="both"/>
        <w:rPr>
          <w:rFonts w:ascii="Times New Roman" w:eastAsia="Times New Roman" w:hAnsi="Times New Roman" w:cs="Times New Roman"/>
          <w:color w:val="000000" w:themeColor="text1"/>
          <w:sz w:val="28"/>
          <w:szCs w:val="28"/>
          <w:lang w:eastAsia="ru-RU"/>
        </w:rPr>
      </w:pPr>
      <w:r w:rsidRPr="00E25759">
        <w:rPr>
          <w:rFonts w:ascii="Times New Roman" w:eastAsia="Calibri" w:hAnsi="Times New Roman" w:cs="Times New Roman"/>
          <w:color w:val="000000" w:themeColor="text1"/>
          <w:sz w:val="28"/>
          <w:szCs w:val="28"/>
        </w:rPr>
        <w:tab/>
      </w:r>
      <w:r w:rsidR="00837AD9" w:rsidRPr="00E25759">
        <w:rPr>
          <w:rFonts w:ascii="Times New Roman" w:eastAsia="Calibri" w:hAnsi="Times New Roman" w:cs="Times New Roman"/>
          <w:color w:val="000000" w:themeColor="text1"/>
          <w:sz w:val="28"/>
          <w:szCs w:val="28"/>
        </w:rPr>
        <w:t xml:space="preserve">По результатам выборов </w:t>
      </w:r>
      <w:r w:rsidR="00837AD9" w:rsidRPr="00E25759">
        <w:rPr>
          <w:rFonts w:ascii="Times New Roman" w:eastAsia="Times New Roman" w:hAnsi="Times New Roman" w:cs="Times New Roman"/>
          <w:color w:val="000000" w:themeColor="text1"/>
          <w:sz w:val="28"/>
          <w:szCs w:val="20"/>
          <w:lang w:eastAsia="ru-RU"/>
        </w:rPr>
        <w:t xml:space="preserve">все </w:t>
      </w:r>
      <w:r w:rsidR="00837AD9" w:rsidRPr="00E25759">
        <w:rPr>
          <w:rFonts w:ascii="Times New Roman" w:eastAsia="Times New Roman" w:hAnsi="Times New Roman" w:cs="Times New Roman"/>
          <w:color w:val="000000" w:themeColor="text1"/>
          <w:sz w:val="28"/>
          <w:szCs w:val="28"/>
          <w:lang w:eastAsia="ru-RU"/>
        </w:rPr>
        <w:t xml:space="preserve">10 мандатов выиграли кандидаты от партии «Единая Россия». Явка избирателей </w:t>
      </w:r>
      <w:r w:rsidR="00EE603B" w:rsidRPr="00E25759">
        <w:rPr>
          <w:rFonts w:ascii="Times New Roman" w:eastAsia="Times New Roman" w:hAnsi="Times New Roman" w:cs="Times New Roman"/>
          <w:color w:val="000000" w:themeColor="text1"/>
          <w:sz w:val="28"/>
          <w:szCs w:val="28"/>
          <w:lang w:eastAsia="ru-RU"/>
        </w:rPr>
        <w:t xml:space="preserve">составила 12, 76 %, с учетом ДЭГ - 32, 48%. </w:t>
      </w:r>
    </w:p>
    <w:p w:rsidR="00E25759" w:rsidRPr="00E25759" w:rsidRDefault="00E25759" w:rsidP="009C414C">
      <w:pPr>
        <w:tabs>
          <w:tab w:val="left" w:pos="-284"/>
        </w:tabs>
        <w:spacing w:line="240" w:lineRule="auto"/>
        <w:contextualSpacing/>
        <w:jc w:val="both"/>
        <w:rPr>
          <w:rFonts w:ascii="Times New Roman" w:eastAsia="Times New Roman" w:hAnsi="Times New Roman" w:cs="Times New Roman"/>
          <w:color w:val="000000" w:themeColor="text1"/>
          <w:sz w:val="28"/>
          <w:szCs w:val="28"/>
          <w:lang w:eastAsia="ru-RU"/>
        </w:rPr>
      </w:pPr>
    </w:p>
    <w:p w:rsidR="00FB171B" w:rsidRPr="00E25759" w:rsidRDefault="00FB171B"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color w:val="000000" w:themeColor="text1"/>
          <w:kern w:val="2"/>
          <w:sz w:val="28"/>
          <w:szCs w:val="28"/>
          <w:u w:val="single"/>
          <w:lang w:eastAsia="hi-IN" w:bidi="hi-IN"/>
        </w:rPr>
      </w:pPr>
      <w:r w:rsidRPr="00E25759">
        <w:rPr>
          <w:rFonts w:ascii="Times New Roman" w:eastAsia="Lucida Sans Unicode" w:hAnsi="Times New Roman" w:cs="Times New Roman"/>
          <w:color w:val="000000" w:themeColor="text1"/>
          <w:kern w:val="2"/>
          <w:sz w:val="28"/>
          <w:szCs w:val="28"/>
          <w:u w:val="single"/>
          <w:lang w:eastAsia="hi-IN" w:bidi="hi-IN"/>
        </w:rPr>
        <w:t>Организация призыва граждан на военную службу</w:t>
      </w:r>
    </w:p>
    <w:p w:rsidR="00762AFC" w:rsidRPr="00E25759" w:rsidRDefault="00762AFC"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color w:val="000000" w:themeColor="text1"/>
          <w:kern w:val="2"/>
          <w:sz w:val="28"/>
          <w:szCs w:val="28"/>
          <w:u w:val="single"/>
          <w:lang w:eastAsia="hi-IN" w:bidi="hi-IN"/>
        </w:rPr>
      </w:pPr>
    </w:p>
    <w:p w:rsidR="00720F04" w:rsidRPr="00E25759" w:rsidRDefault="008F3D2C" w:rsidP="00720F04">
      <w:pPr>
        <w:tabs>
          <w:tab w:val="left" w:pos="-284"/>
        </w:tabs>
        <w:suppressAutoHyphens/>
        <w:spacing w:after="0" w:line="240" w:lineRule="auto"/>
        <w:contextualSpacing/>
        <w:jc w:val="both"/>
        <w:rPr>
          <w:rFonts w:ascii="Times New Roman" w:hAnsi="Times New Roman" w:cs="Times New Roman"/>
          <w:color w:val="000000" w:themeColor="text1"/>
          <w:sz w:val="28"/>
          <w:szCs w:val="28"/>
          <w:lang w:eastAsia="hi-IN"/>
        </w:rPr>
      </w:pPr>
      <w:r w:rsidRPr="00E25759">
        <w:rPr>
          <w:rFonts w:ascii="Times New Roman" w:hAnsi="Times New Roman" w:cs="Times New Roman"/>
          <w:color w:val="000000" w:themeColor="text1"/>
          <w:sz w:val="28"/>
          <w:szCs w:val="28"/>
          <w:lang w:eastAsia="hi-IN"/>
        </w:rPr>
        <w:tab/>
      </w:r>
      <w:r w:rsidR="00720F04" w:rsidRPr="00E25759">
        <w:rPr>
          <w:rFonts w:ascii="Times New Roman" w:hAnsi="Times New Roman" w:cs="Times New Roman"/>
          <w:color w:val="000000" w:themeColor="text1"/>
          <w:sz w:val="28"/>
          <w:szCs w:val="28"/>
          <w:lang w:eastAsia="hi-IN"/>
        </w:rPr>
        <w:t xml:space="preserve">В 2022 году управа района Марфино совместно с администрацией муниципального округа провели </w:t>
      </w:r>
      <w:r w:rsidR="000B181F" w:rsidRPr="00E25759">
        <w:rPr>
          <w:rFonts w:ascii="Times New Roman" w:hAnsi="Times New Roman" w:cs="Times New Roman"/>
          <w:color w:val="000000" w:themeColor="text1"/>
          <w:sz w:val="28"/>
          <w:szCs w:val="28"/>
          <w:lang w:eastAsia="hi-IN"/>
        </w:rPr>
        <w:t xml:space="preserve">две </w:t>
      </w:r>
      <w:r w:rsidR="00720F04" w:rsidRPr="00E25759">
        <w:rPr>
          <w:rFonts w:ascii="Times New Roman" w:hAnsi="Times New Roman" w:cs="Times New Roman"/>
          <w:color w:val="000000" w:themeColor="text1"/>
          <w:sz w:val="28"/>
          <w:szCs w:val="28"/>
          <w:lang w:eastAsia="hi-IN"/>
        </w:rPr>
        <w:t>призывные кампании</w:t>
      </w:r>
      <w:r w:rsidR="000B181F" w:rsidRPr="00E25759">
        <w:rPr>
          <w:rFonts w:ascii="Times New Roman" w:hAnsi="Times New Roman" w:cs="Times New Roman"/>
          <w:color w:val="000000" w:themeColor="text1"/>
          <w:sz w:val="28"/>
          <w:szCs w:val="28"/>
          <w:lang w:eastAsia="hi-IN"/>
        </w:rPr>
        <w:t xml:space="preserve">: весеннюю и осеннюю. </w:t>
      </w:r>
      <w:r w:rsidR="00720F04" w:rsidRPr="00E25759">
        <w:rPr>
          <w:rFonts w:ascii="Times New Roman" w:hAnsi="Times New Roman" w:cs="Times New Roman"/>
          <w:color w:val="000000" w:themeColor="text1"/>
          <w:sz w:val="28"/>
          <w:szCs w:val="28"/>
          <w:lang w:eastAsia="hi-IN"/>
        </w:rPr>
        <w:t>Норма призыва в 37 человек выполнена в полном объеме.</w:t>
      </w:r>
    </w:p>
    <w:p w:rsidR="008F3D2C" w:rsidRPr="00E25759" w:rsidRDefault="008F3D2C" w:rsidP="004878FD">
      <w:pPr>
        <w:tabs>
          <w:tab w:val="left" w:pos="-284"/>
        </w:tabs>
        <w:suppressAutoHyphens/>
        <w:spacing w:after="0" w:line="240" w:lineRule="auto"/>
        <w:contextualSpacing/>
        <w:rPr>
          <w:rFonts w:ascii="Times New Roman" w:eastAsia="Lucida Sans Unicode" w:hAnsi="Times New Roman" w:cs="Times New Roman"/>
          <w:color w:val="000000" w:themeColor="text1"/>
          <w:kern w:val="2"/>
          <w:sz w:val="28"/>
          <w:szCs w:val="28"/>
          <w:u w:val="single"/>
          <w:lang w:eastAsia="hi-IN" w:bidi="hi-IN"/>
        </w:rPr>
      </w:pPr>
    </w:p>
    <w:p w:rsidR="00D92F15" w:rsidRPr="00E25759" w:rsidRDefault="00A956B4" w:rsidP="00720F04">
      <w:pPr>
        <w:tabs>
          <w:tab w:val="left" w:pos="-284"/>
        </w:tabs>
        <w:suppressAutoHyphens/>
        <w:spacing w:after="0" w:line="240" w:lineRule="auto"/>
        <w:ind w:left="-284" w:firstLine="284"/>
        <w:contextualSpacing/>
        <w:jc w:val="center"/>
        <w:rPr>
          <w:rFonts w:ascii="Times New Roman" w:eastAsia="Lucida Sans Unicode" w:hAnsi="Times New Roman" w:cs="Times New Roman"/>
          <w:color w:val="000000" w:themeColor="text1"/>
          <w:kern w:val="2"/>
          <w:sz w:val="28"/>
          <w:szCs w:val="28"/>
          <w:u w:val="single"/>
          <w:lang w:eastAsia="hi-IN" w:bidi="hi-IN"/>
        </w:rPr>
      </w:pPr>
      <w:r w:rsidRPr="00E25759">
        <w:rPr>
          <w:rFonts w:ascii="Times New Roman" w:eastAsia="Lucida Sans Unicode" w:hAnsi="Times New Roman" w:cs="Times New Roman"/>
          <w:color w:val="000000" w:themeColor="text1"/>
          <w:kern w:val="2"/>
          <w:sz w:val="28"/>
          <w:szCs w:val="28"/>
          <w:u w:val="single"/>
          <w:lang w:eastAsia="hi-IN" w:bidi="hi-IN"/>
        </w:rPr>
        <w:t>Портал «</w:t>
      </w:r>
      <w:r w:rsidR="00D92F15" w:rsidRPr="00E25759">
        <w:rPr>
          <w:rFonts w:ascii="Times New Roman" w:eastAsia="Lucida Sans Unicode" w:hAnsi="Times New Roman" w:cs="Times New Roman"/>
          <w:color w:val="000000" w:themeColor="text1"/>
          <w:kern w:val="2"/>
          <w:sz w:val="28"/>
          <w:szCs w:val="28"/>
          <w:u w:val="single"/>
          <w:lang w:eastAsia="hi-IN" w:bidi="hi-IN"/>
        </w:rPr>
        <w:t>Наш город»</w:t>
      </w:r>
    </w:p>
    <w:p w:rsidR="00E911E2" w:rsidRPr="00E25759" w:rsidRDefault="00E911E2"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color w:val="000000" w:themeColor="text1"/>
          <w:kern w:val="2"/>
          <w:sz w:val="28"/>
          <w:szCs w:val="28"/>
          <w:u w:val="single"/>
          <w:lang w:eastAsia="hi-IN" w:bidi="hi-IN"/>
        </w:rPr>
      </w:pPr>
    </w:p>
    <w:p w:rsidR="00A956B4" w:rsidRPr="00E25759" w:rsidRDefault="00720F04" w:rsidP="00A956B4">
      <w:pPr>
        <w:spacing w:after="0" w:line="240" w:lineRule="auto"/>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 xml:space="preserve">            </w:t>
      </w:r>
      <w:r w:rsidR="00A956B4" w:rsidRPr="00E25759">
        <w:rPr>
          <w:rFonts w:ascii="Times New Roman" w:eastAsia="Calibri" w:hAnsi="Times New Roman" w:cs="Times New Roman"/>
          <w:color w:val="000000" w:themeColor="text1"/>
          <w:sz w:val="28"/>
          <w:szCs w:val="28"/>
        </w:rPr>
        <w:t xml:space="preserve">В 2022 году на портал Правительства Москвы «Наш город» в личный кабинет управы района </w:t>
      </w:r>
      <w:proofErr w:type="spellStart"/>
      <w:r w:rsidR="00A956B4" w:rsidRPr="00E25759">
        <w:rPr>
          <w:rFonts w:ascii="Times New Roman" w:eastAsia="Calibri" w:hAnsi="Times New Roman" w:cs="Times New Roman"/>
          <w:color w:val="000000" w:themeColor="text1"/>
          <w:sz w:val="28"/>
          <w:szCs w:val="28"/>
        </w:rPr>
        <w:t>Ма</w:t>
      </w:r>
      <w:r w:rsidR="00E25759" w:rsidRPr="00E25759">
        <w:rPr>
          <w:rFonts w:ascii="Times New Roman" w:eastAsia="Calibri" w:hAnsi="Times New Roman" w:cs="Times New Roman"/>
          <w:color w:val="000000" w:themeColor="text1"/>
          <w:sz w:val="28"/>
          <w:szCs w:val="28"/>
        </w:rPr>
        <w:t>рфино</w:t>
      </w:r>
      <w:proofErr w:type="spellEnd"/>
      <w:r w:rsidR="00E25759" w:rsidRPr="00E25759">
        <w:rPr>
          <w:rFonts w:ascii="Times New Roman" w:eastAsia="Calibri" w:hAnsi="Times New Roman" w:cs="Times New Roman"/>
          <w:color w:val="000000" w:themeColor="text1"/>
          <w:sz w:val="28"/>
          <w:szCs w:val="28"/>
        </w:rPr>
        <w:t xml:space="preserve"> поступило 5149 обращений:</w:t>
      </w:r>
    </w:p>
    <w:p w:rsidR="00A956B4" w:rsidRPr="00E25759" w:rsidRDefault="00A956B4" w:rsidP="00A956B4">
      <w:pPr>
        <w:spacing w:after="0" w:line="240" w:lineRule="auto"/>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lastRenderedPageBreak/>
        <w:t>- 2985 обращений на тему: «Дворы»;</w:t>
      </w:r>
    </w:p>
    <w:p w:rsidR="00A956B4" w:rsidRPr="00E25759" w:rsidRDefault="00A956B4" w:rsidP="00A956B4">
      <w:pPr>
        <w:spacing w:after="0" w:line="240" w:lineRule="auto"/>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- 1245 обращений на тему: «Дома»;</w:t>
      </w:r>
    </w:p>
    <w:p w:rsidR="00A956B4" w:rsidRPr="00E25759" w:rsidRDefault="00A956B4" w:rsidP="00A956B4">
      <w:pPr>
        <w:spacing w:after="0" w:line="240" w:lineRule="auto"/>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- 690 обращений на тему: «Дороги»;</w:t>
      </w:r>
    </w:p>
    <w:p w:rsidR="00A956B4" w:rsidRPr="00E25759" w:rsidRDefault="00A956B4" w:rsidP="00A956B4">
      <w:pPr>
        <w:spacing w:after="0" w:line="240" w:lineRule="auto"/>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- 67 обращений на тему: «Парки, скверы»;</w:t>
      </w:r>
    </w:p>
    <w:p w:rsidR="00A956B4" w:rsidRPr="00E25759" w:rsidRDefault="00A956B4" w:rsidP="00A956B4">
      <w:pPr>
        <w:spacing w:after="0" w:line="240" w:lineRule="auto"/>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- 21 обращение на тему: «Остановки»;</w:t>
      </w:r>
    </w:p>
    <w:p w:rsidR="00A956B4" w:rsidRPr="00E25759" w:rsidRDefault="00A956B4" w:rsidP="00A956B4">
      <w:pPr>
        <w:spacing w:after="0" w:line="240" w:lineRule="auto"/>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- 119 обращений на тему: «Городские объекты»;</w:t>
      </w:r>
    </w:p>
    <w:p w:rsidR="00A956B4" w:rsidRPr="00E25759" w:rsidRDefault="00A956B4" w:rsidP="00A956B4">
      <w:pPr>
        <w:spacing w:after="0" w:line="240" w:lineRule="auto"/>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- 4 обращения на тему «Учреждения»;</w:t>
      </w:r>
    </w:p>
    <w:p w:rsidR="00A956B4" w:rsidRPr="00E25759" w:rsidRDefault="00A956B4" w:rsidP="00A956B4">
      <w:pPr>
        <w:spacing w:after="0" w:line="240" w:lineRule="auto"/>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- 9 обращений на тему «Стройплощадки»;</w:t>
      </w:r>
    </w:p>
    <w:p w:rsidR="00A956B4" w:rsidRPr="00E25759" w:rsidRDefault="00A956B4" w:rsidP="00A956B4">
      <w:pPr>
        <w:spacing w:after="0" w:line="240" w:lineRule="auto"/>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- 8 обращений на тему «Станция метро»;</w:t>
      </w:r>
    </w:p>
    <w:p w:rsidR="00A956B4" w:rsidRPr="00E25759" w:rsidRDefault="00A956B4" w:rsidP="00A956B4">
      <w:pPr>
        <w:spacing w:after="0" w:line="240" w:lineRule="auto"/>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- 1 обращение на тему «Объект капитального строительства».</w:t>
      </w:r>
    </w:p>
    <w:p w:rsidR="00A956B4" w:rsidRPr="00E25759" w:rsidRDefault="00A956B4" w:rsidP="00A956B4">
      <w:pPr>
        <w:spacing w:after="0" w:line="240" w:lineRule="auto"/>
        <w:jc w:val="both"/>
        <w:rPr>
          <w:rFonts w:ascii="Times New Roman" w:eastAsia="Calibri" w:hAnsi="Times New Roman" w:cs="Times New Roman"/>
          <w:color w:val="000000" w:themeColor="text1"/>
          <w:sz w:val="28"/>
          <w:szCs w:val="28"/>
        </w:rPr>
      </w:pPr>
    </w:p>
    <w:p w:rsidR="00A956B4" w:rsidRPr="00E25759" w:rsidRDefault="00720F04" w:rsidP="00A956B4">
      <w:pPr>
        <w:spacing w:after="0" w:line="240" w:lineRule="auto"/>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 xml:space="preserve">         </w:t>
      </w:r>
      <w:r w:rsidR="00A956B4" w:rsidRPr="00E25759">
        <w:rPr>
          <w:rFonts w:ascii="Times New Roman" w:eastAsia="Calibri" w:hAnsi="Times New Roman" w:cs="Times New Roman"/>
          <w:color w:val="000000" w:themeColor="text1"/>
          <w:sz w:val="28"/>
          <w:szCs w:val="28"/>
        </w:rPr>
        <w:t xml:space="preserve">Управой района Марфино уделяется особое внимание работе по рассмотрению обращений граждан, поступающих на портал «Наш город». </w:t>
      </w:r>
    </w:p>
    <w:p w:rsidR="00A956B4" w:rsidRPr="00E25759" w:rsidRDefault="00720F04" w:rsidP="00A956B4">
      <w:pPr>
        <w:spacing w:after="0" w:line="240" w:lineRule="auto"/>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 xml:space="preserve">        </w:t>
      </w:r>
      <w:r w:rsidR="00A956B4" w:rsidRPr="00E25759">
        <w:rPr>
          <w:rFonts w:ascii="Times New Roman" w:eastAsia="Calibri" w:hAnsi="Times New Roman" w:cs="Times New Roman"/>
          <w:color w:val="000000" w:themeColor="text1"/>
          <w:sz w:val="28"/>
          <w:szCs w:val="28"/>
        </w:rPr>
        <w:t>Своевременность и полнота информации, размещаемой на портале, находится на постоянном контроле.</w:t>
      </w:r>
    </w:p>
    <w:p w:rsidR="00A956B4" w:rsidRPr="00E25759" w:rsidRDefault="00A956B4" w:rsidP="00A956B4">
      <w:pPr>
        <w:tabs>
          <w:tab w:val="left" w:pos="-284"/>
        </w:tabs>
        <w:suppressAutoHyphens/>
        <w:spacing w:after="0" w:line="240" w:lineRule="auto"/>
        <w:contextualSpacing/>
        <w:rPr>
          <w:rFonts w:ascii="Times New Roman" w:eastAsia="Lucida Sans Unicode" w:hAnsi="Times New Roman" w:cs="Times New Roman"/>
          <w:color w:val="000000" w:themeColor="text1"/>
          <w:kern w:val="2"/>
          <w:sz w:val="28"/>
          <w:szCs w:val="28"/>
          <w:highlight w:val="yellow"/>
          <w:u w:val="single"/>
          <w:lang w:eastAsia="hi-IN" w:bidi="hi-IN"/>
        </w:rPr>
      </w:pPr>
    </w:p>
    <w:p w:rsidR="00FB171B" w:rsidRPr="00E25759" w:rsidRDefault="00FB171B"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color w:val="000000" w:themeColor="text1"/>
          <w:kern w:val="2"/>
          <w:sz w:val="28"/>
          <w:szCs w:val="28"/>
          <w:u w:val="single"/>
          <w:lang w:eastAsia="hi-IN" w:bidi="hi-IN"/>
        </w:rPr>
      </w:pPr>
      <w:r w:rsidRPr="00E25759">
        <w:rPr>
          <w:rFonts w:ascii="Times New Roman" w:eastAsia="Lucida Sans Unicode" w:hAnsi="Times New Roman" w:cs="Times New Roman"/>
          <w:color w:val="000000" w:themeColor="text1"/>
          <w:kern w:val="2"/>
          <w:sz w:val="28"/>
          <w:szCs w:val="28"/>
          <w:u w:val="single"/>
          <w:lang w:eastAsia="hi-IN" w:bidi="hi-IN"/>
        </w:rPr>
        <w:t>Работа с обращениями граждан</w:t>
      </w:r>
    </w:p>
    <w:p w:rsidR="00891862" w:rsidRPr="00E25759" w:rsidRDefault="00891862" w:rsidP="00A956B4">
      <w:pPr>
        <w:tabs>
          <w:tab w:val="left" w:pos="-284"/>
        </w:tabs>
        <w:suppressAutoHyphens/>
        <w:spacing w:after="0" w:line="240" w:lineRule="auto"/>
        <w:contextualSpacing/>
        <w:jc w:val="both"/>
        <w:rPr>
          <w:rFonts w:ascii="Times New Roman" w:eastAsia="Calibri" w:hAnsi="Times New Roman" w:cs="Times New Roman"/>
          <w:color w:val="000000" w:themeColor="text1"/>
          <w:kern w:val="2"/>
          <w:sz w:val="28"/>
          <w:szCs w:val="28"/>
          <w:lang w:eastAsia="hi-IN" w:bidi="hi-IN"/>
        </w:rPr>
      </w:pPr>
    </w:p>
    <w:p w:rsidR="004B38C0" w:rsidRPr="00E25759" w:rsidRDefault="004B38C0" w:rsidP="008B549A">
      <w:pPr>
        <w:shd w:val="clear" w:color="auto" w:fill="FFFFFF"/>
        <w:tabs>
          <w:tab w:val="left" w:pos="-284"/>
        </w:tabs>
        <w:suppressAutoHyphens/>
        <w:spacing w:after="0" w:line="240" w:lineRule="auto"/>
        <w:ind w:left="-284" w:firstLine="284"/>
        <w:contextualSpacing/>
        <w:jc w:val="both"/>
        <w:rPr>
          <w:rFonts w:ascii="Times New Roman" w:eastAsia="Calibri" w:hAnsi="Times New Roman" w:cs="Times New Roman"/>
          <w:color w:val="000000" w:themeColor="text1"/>
          <w:kern w:val="2"/>
          <w:sz w:val="28"/>
          <w:szCs w:val="28"/>
          <w:lang w:eastAsia="hi-IN" w:bidi="hi-IN"/>
        </w:rPr>
      </w:pPr>
      <w:r w:rsidRPr="00E25759">
        <w:rPr>
          <w:rFonts w:ascii="Times New Roman" w:eastAsia="Calibri" w:hAnsi="Times New Roman" w:cs="Times New Roman"/>
          <w:color w:val="000000" w:themeColor="text1"/>
          <w:kern w:val="2"/>
          <w:sz w:val="28"/>
          <w:szCs w:val="28"/>
          <w:lang w:eastAsia="hi-IN" w:bidi="hi-IN"/>
        </w:rPr>
        <w:t>Важным направлением в работе управы является работа с письмами и обращениями граждан и организаций. За 2022 год в управу района поступило 435 письменных обращения граждан, наибольшая часть обращений поступает на сайт Мэрии и Правительства Москвы, Префектур</w:t>
      </w:r>
      <w:r w:rsidR="00E25759" w:rsidRPr="00E25759">
        <w:rPr>
          <w:rFonts w:ascii="Times New Roman" w:eastAsia="Calibri" w:hAnsi="Times New Roman" w:cs="Times New Roman"/>
          <w:color w:val="000000" w:themeColor="text1"/>
          <w:kern w:val="2"/>
          <w:sz w:val="28"/>
          <w:szCs w:val="28"/>
          <w:lang w:eastAsia="hi-IN" w:bidi="hi-IN"/>
        </w:rPr>
        <w:t>у СВАО:</w:t>
      </w:r>
    </w:p>
    <w:tbl>
      <w:tblPr>
        <w:tblW w:w="0" w:type="auto"/>
        <w:tblInd w:w="108" w:type="dxa"/>
        <w:tblLayout w:type="fixed"/>
        <w:tblLook w:val="04A0" w:firstRow="1" w:lastRow="0" w:firstColumn="1" w:lastColumn="0" w:noHBand="0" w:noVBand="1"/>
      </w:tblPr>
      <w:tblGrid>
        <w:gridCol w:w="6710"/>
        <w:gridCol w:w="2934"/>
      </w:tblGrid>
      <w:tr w:rsidR="00E25759" w:rsidRPr="00E25759" w:rsidTr="00DC6ACC">
        <w:tc>
          <w:tcPr>
            <w:tcW w:w="6710" w:type="dxa"/>
            <w:tcBorders>
              <w:top w:val="single" w:sz="4" w:space="0" w:color="000000"/>
              <w:left w:val="single" w:sz="4" w:space="0" w:color="000000"/>
              <w:bottom w:val="single" w:sz="4" w:space="0" w:color="000000"/>
              <w:right w:val="single" w:sz="4" w:space="0" w:color="000000"/>
            </w:tcBorders>
            <w:vAlign w:val="center"/>
            <w:hideMark/>
          </w:tcPr>
          <w:p w:rsidR="004B38C0" w:rsidRPr="00E25759" w:rsidRDefault="004B38C0" w:rsidP="00DC6ACC">
            <w:pPr>
              <w:widowControl w:val="0"/>
              <w:tabs>
                <w:tab w:val="left" w:pos="-284"/>
              </w:tabs>
              <w:suppressAutoHyphens/>
              <w:spacing w:after="0" w:line="240" w:lineRule="auto"/>
              <w:ind w:left="-284" w:firstLine="284"/>
              <w:contextualSpacing/>
              <w:jc w:val="center"/>
              <w:rPr>
                <w:rFonts w:ascii="Times New Roman" w:eastAsia="Calibri" w:hAnsi="Times New Roman" w:cs="Times New Roman"/>
                <w:color w:val="000000" w:themeColor="text1"/>
                <w:kern w:val="2"/>
                <w:sz w:val="28"/>
                <w:szCs w:val="28"/>
                <w:lang w:eastAsia="hi-IN" w:bidi="hi-IN"/>
              </w:rPr>
            </w:pPr>
            <w:r w:rsidRPr="00E25759">
              <w:rPr>
                <w:rFonts w:ascii="Times New Roman" w:eastAsia="Calibri" w:hAnsi="Times New Roman" w:cs="Times New Roman"/>
                <w:color w:val="000000" w:themeColor="text1"/>
                <w:kern w:val="2"/>
                <w:sz w:val="28"/>
                <w:szCs w:val="28"/>
                <w:lang w:eastAsia="hi-IN" w:bidi="hi-IN"/>
              </w:rPr>
              <w:t>Поступило в отделы управы</w:t>
            </w:r>
          </w:p>
        </w:tc>
        <w:tc>
          <w:tcPr>
            <w:tcW w:w="2934" w:type="dxa"/>
            <w:tcBorders>
              <w:top w:val="single" w:sz="4" w:space="0" w:color="000000"/>
              <w:left w:val="single" w:sz="4" w:space="0" w:color="000000"/>
              <w:bottom w:val="single" w:sz="4" w:space="0" w:color="000000"/>
              <w:right w:val="single" w:sz="4" w:space="0" w:color="000000"/>
            </w:tcBorders>
            <w:vAlign w:val="center"/>
            <w:hideMark/>
          </w:tcPr>
          <w:p w:rsidR="004B38C0" w:rsidRPr="00E25759" w:rsidRDefault="004B38C0" w:rsidP="00DC6ACC">
            <w:pPr>
              <w:tabs>
                <w:tab w:val="left" w:pos="-284"/>
              </w:tabs>
              <w:suppressAutoHyphens/>
              <w:spacing w:after="0" w:line="240" w:lineRule="auto"/>
              <w:ind w:left="-284" w:firstLine="284"/>
              <w:contextualSpacing/>
              <w:jc w:val="center"/>
              <w:rPr>
                <w:rFonts w:ascii="Times New Roman" w:eastAsia="Calibri" w:hAnsi="Times New Roman" w:cs="Times New Roman"/>
                <w:color w:val="000000" w:themeColor="text1"/>
                <w:kern w:val="2"/>
                <w:sz w:val="28"/>
                <w:szCs w:val="28"/>
                <w:lang w:eastAsia="hi-IN" w:bidi="hi-IN"/>
              </w:rPr>
            </w:pPr>
            <w:r w:rsidRPr="00E25759">
              <w:rPr>
                <w:rFonts w:ascii="Times New Roman" w:eastAsia="Calibri" w:hAnsi="Times New Roman" w:cs="Times New Roman"/>
                <w:color w:val="000000" w:themeColor="text1"/>
                <w:kern w:val="2"/>
                <w:sz w:val="28"/>
                <w:szCs w:val="28"/>
                <w:lang w:eastAsia="hi-IN" w:bidi="hi-IN"/>
              </w:rPr>
              <w:t>Поступило</w:t>
            </w:r>
          </w:p>
          <w:p w:rsidR="004B38C0" w:rsidRPr="00E25759" w:rsidRDefault="004B38C0" w:rsidP="00DC6ACC">
            <w:pPr>
              <w:tabs>
                <w:tab w:val="left" w:pos="-284"/>
              </w:tabs>
              <w:suppressAutoHyphens/>
              <w:spacing w:after="0" w:line="240" w:lineRule="auto"/>
              <w:ind w:left="-284" w:firstLine="284"/>
              <w:contextualSpacing/>
              <w:jc w:val="center"/>
              <w:rPr>
                <w:rFonts w:ascii="Times New Roman" w:eastAsia="Calibri" w:hAnsi="Times New Roman" w:cs="Times New Roman"/>
                <w:color w:val="000000" w:themeColor="text1"/>
                <w:kern w:val="2"/>
                <w:sz w:val="28"/>
                <w:szCs w:val="28"/>
                <w:lang w:eastAsia="hi-IN" w:bidi="hi-IN"/>
              </w:rPr>
            </w:pPr>
            <w:r w:rsidRPr="00E25759">
              <w:rPr>
                <w:rFonts w:ascii="Times New Roman" w:eastAsia="Calibri" w:hAnsi="Times New Roman" w:cs="Times New Roman"/>
                <w:color w:val="000000" w:themeColor="text1"/>
                <w:kern w:val="2"/>
                <w:sz w:val="28"/>
                <w:szCs w:val="28"/>
                <w:lang w:eastAsia="hi-IN" w:bidi="hi-IN"/>
              </w:rPr>
              <w:t>всего вопросов</w:t>
            </w:r>
          </w:p>
        </w:tc>
      </w:tr>
      <w:tr w:rsidR="00E25759" w:rsidRPr="00E25759" w:rsidTr="00DC6ACC">
        <w:tc>
          <w:tcPr>
            <w:tcW w:w="6710" w:type="dxa"/>
            <w:tcBorders>
              <w:top w:val="single" w:sz="4" w:space="0" w:color="000000"/>
              <w:left w:val="single" w:sz="4" w:space="0" w:color="000000"/>
              <w:bottom w:val="single" w:sz="4" w:space="0" w:color="000000"/>
              <w:right w:val="single" w:sz="4" w:space="0" w:color="000000"/>
            </w:tcBorders>
            <w:hideMark/>
          </w:tcPr>
          <w:p w:rsidR="004B38C0" w:rsidRPr="00E25759" w:rsidRDefault="004B38C0" w:rsidP="00DC6ACC">
            <w:pPr>
              <w:tabs>
                <w:tab w:val="left" w:pos="-284"/>
              </w:tabs>
              <w:suppressAutoHyphens/>
              <w:spacing w:after="0" w:line="240" w:lineRule="auto"/>
              <w:ind w:left="-284" w:firstLine="284"/>
              <w:contextualSpacing/>
              <w:jc w:val="both"/>
              <w:rPr>
                <w:rFonts w:ascii="Times New Roman" w:eastAsia="Calibri" w:hAnsi="Times New Roman" w:cs="Times New Roman"/>
                <w:color w:val="000000" w:themeColor="text1"/>
                <w:kern w:val="2"/>
                <w:sz w:val="28"/>
                <w:szCs w:val="28"/>
                <w:lang w:eastAsia="hi-IN" w:bidi="hi-IN"/>
              </w:rPr>
            </w:pPr>
            <w:r w:rsidRPr="00E25759">
              <w:rPr>
                <w:rFonts w:ascii="Times New Roman" w:eastAsia="Calibri" w:hAnsi="Times New Roman" w:cs="Times New Roman"/>
                <w:color w:val="000000" w:themeColor="text1"/>
                <w:kern w:val="2"/>
                <w:sz w:val="28"/>
                <w:szCs w:val="28"/>
                <w:lang w:eastAsia="hi-IN" w:bidi="hi-IN"/>
              </w:rPr>
              <w:t>ЖКХ</w:t>
            </w:r>
          </w:p>
        </w:tc>
        <w:tc>
          <w:tcPr>
            <w:tcW w:w="2934" w:type="dxa"/>
            <w:tcBorders>
              <w:top w:val="single" w:sz="4" w:space="0" w:color="000000"/>
              <w:left w:val="single" w:sz="4" w:space="0" w:color="000000"/>
              <w:bottom w:val="single" w:sz="4" w:space="0" w:color="000000"/>
              <w:right w:val="single" w:sz="4" w:space="0" w:color="000000"/>
            </w:tcBorders>
            <w:hideMark/>
          </w:tcPr>
          <w:p w:rsidR="004B38C0" w:rsidRPr="00E25759" w:rsidRDefault="004B38C0" w:rsidP="00DC6ACC">
            <w:pPr>
              <w:tabs>
                <w:tab w:val="left" w:pos="-284"/>
              </w:tabs>
              <w:suppressAutoHyphens/>
              <w:spacing w:after="0" w:line="240" w:lineRule="auto"/>
              <w:contextualSpacing/>
              <w:jc w:val="both"/>
              <w:rPr>
                <w:rFonts w:ascii="Times New Roman" w:eastAsia="Calibri" w:hAnsi="Times New Roman" w:cs="Times New Roman"/>
                <w:color w:val="000000" w:themeColor="text1"/>
                <w:kern w:val="2"/>
                <w:sz w:val="28"/>
                <w:szCs w:val="28"/>
                <w:lang w:eastAsia="hi-IN" w:bidi="hi-IN"/>
              </w:rPr>
            </w:pPr>
            <w:r w:rsidRPr="00E25759">
              <w:rPr>
                <w:rFonts w:ascii="Times New Roman" w:eastAsia="Calibri" w:hAnsi="Times New Roman" w:cs="Times New Roman"/>
                <w:color w:val="000000" w:themeColor="text1"/>
                <w:kern w:val="2"/>
                <w:sz w:val="28"/>
                <w:szCs w:val="28"/>
                <w:lang w:eastAsia="hi-IN" w:bidi="hi-IN"/>
              </w:rPr>
              <w:t>256 (58,9)</w:t>
            </w:r>
          </w:p>
        </w:tc>
      </w:tr>
      <w:tr w:rsidR="00E25759" w:rsidRPr="00E25759" w:rsidTr="00DC6ACC">
        <w:tc>
          <w:tcPr>
            <w:tcW w:w="6710" w:type="dxa"/>
            <w:tcBorders>
              <w:top w:val="single" w:sz="4" w:space="0" w:color="000000"/>
              <w:left w:val="single" w:sz="4" w:space="0" w:color="000000"/>
              <w:bottom w:val="single" w:sz="4" w:space="0" w:color="000000"/>
              <w:right w:val="single" w:sz="4" w:space="0" w:color="000000"/>
            </w:tcBorders>
            <w:hideMark/>
          </w:tcPr>
          <w:p w:rsidR="004B38C0" w:rsidRPr="00E25759" w:rsidRDefault="004B38C0" w:rsidP="00DC6ACC">
            <w:pPr>
              <w:tabs>
                <w:tab w:val="left" w:pos="-284"/>
              </w:tabs>
              <w:suppressAutoHyphens/>
              <w:spacing w:after="0" w:line="240" w:lineRule="auto"/>
              <w:ind w:left="-284" w:firstLine="284"/>
              <w:contextualSpacing/>
              <w:jc w:val="both"/>
              <w:rPr>
                <w:rFonts w:ascii="Times New Roman" w:eastAsia="Calibri" w:hAnsi="Times New Roman" w:cs="Times New Roman"/>
                <w:color w:val="000000" w:themeColor="text1"/>
                <w:kern w:val="2"/>
                <w:sz w:val="28"/>
                <w:szCs w:val="28"/>
                <w:lang w:eastAsia="hi-IN" w:bidi="hi-IN"/>
              </w:rPr>
            </w:pPr>
            <w:r w:rsidRPr="00E25759">
              <w:rPr>
                <w:rFonts w:ascii="Times New Roman" w:eastAsia="Calibri" w:hAnsi="Times New Roman" w:cs="Times New Roman"/>
                <w:color w:val="000000" w:themeColor="text1"/>
                <w:kern w:val="2"/>
                <w:sz w:val="28"/>
                <w:szCs w:val="28"/>
                <w:lang w:eastAsia="hi-IN" w:bidi="hi-IN"/>
              </w:rPr>
              <w:t>Отдел строительства, транспорта и связи</w:t>
            </w:r>
          </w:p>
        </w:tc>
        <w:tc>
          <w:tcPr>
            <w:tcW w:w="2934" w:type="dxa"/>
            <w:tcBorders>
              <w:top w:val="single" w:sz="4" w:space="0" w:color="000000"/>
              <w:left w:val="single" w:sz="4" w:space="0" w:color="000000"/>
              <w:bottom w:val="single" w:sz="4" w:space="0" w:color="000000"/>
              <w:right w:val="single" w:sz="4" w:space="0" w:color="000000"/>
            </w:tcBorders>
          </w:tcPr>
          <w:p w:rsidR="004B38C0" w:rsidRPr="00E25759" w:rsidRDefault="004B38C0" w:rsidP="00DC6ACC">
            <w:pPr>
              <w:tabs>
                <w:tab w:val="left" w:pos="-284"/>
              </w:tabs>
              <w:suppressAutoHyphens/>
              <w:spacing w:after="0" w:line="240" w:lineRule="auto"/>
              <w:contextualSpacing/>
              <w:jc w:val="both"/>
              <w:rPr>
                <w:rFonts w:ascii="Times New Roman" w:eastAsia="Calibri" w:hAnsi="Times New Roman" w:cs="Times New Roman"/>
                <w:color w:val="000000" w:themeColor="text1"/>
                <w:kern w:val="2"/>
                <w:sz w:val="28"/>
                <w:szCs w:val="28"/>
                <w:lang w:eastAsia="hi-IN" w:bidi="hi-IN"/>
              </w:rPr>
            </w:pPr>
            <w:r w:rsidRPr="00E25759">
              <w:rPr>
                <w:rFonts w:ascii="Times New Roman" w:eastAsia="Calibri" w:hAnsi="Times New Roman" w:cs="Times New Roman"/>
                <w:color w:val="000000" w:themeColor="text1"/>
                <w:kern w:val="2"/>
                <w:sz w:val="28"/>
                <w:szCs w:val="28"/>
                <w:lang w:eastAsia="hi-IN" w:bidi="hi-IN"/>
              </w:rPr>
              <w:t>57  (13,10)</w:t>
            </w:r>
          </w:p>
        </w:tc>
      </w:tr>
      <w:tr w:rsidR="00E25759" w:rsidRPr="00E25759" w:rsidTr="00DC6ACC">
        <w:tc>
          <w:tcPr>
            <w:tcW w:w="6710" w:type="dxa"/>
            <w:tcBorders>
              <w:top w:val="single" w:sz="4" w:space="0" w:color="000000"/>
              <w:left w:val="single" w:sz="4" w:space="0" w:color="000000"/>
              <w:bottom w:val="single" w:sz="4" w:space="0" w:color="000000"/>
              <w:right w:val="single" w:sz="4" w:space="0" w:color="000000"/>
            </w:tcBorders>
            <w:hideMark/>
          </w:tcPr>
          <w:p w:rsidR="004B38C0" w:rsidRPr="00E25759" w:rsidRDefault="004B38C0" w:rsidP="00DC6ACC">
            <w:pPr>
              <w:tabs>
                <w:tab w:val="left" w:pos="-284"/>
              </w:tabs>
              <w:suppressAutoHyphens/>
              <w:spacing w:after="0" w:line="240" w:lineRule="auto"/>
              <w:ind w:left="-284" w:firstLine="284"/>
              <w:contextualSpacing/>
              <w:jc w:val="both"/>
              <w:rPr>
                <w:rFonts w:ascii="Times New Roman" w:eastAsia="Calibri" w:hAnsi="Times New Roman" w:cs="Times New Roman"/>
                <w:color w:val="000000" w:themeColor="text1"/>
                <w:kern w:val="2"/>
                <w:sz w:val="28"/>
                <w:szCs w:val="28"/>
                <w:lang w:eastAsia="hi-IN" w:bidi="hi-IN"/>
              </w:rPr>
            </w:pPr>
            <w:r w:rsidRPr="00E25759">
              <w:rPr>
                <w:rFonts w:ascii="Times New Roman" w:eastAsia="Calibri" w:hAnsi="Times New Roman" w:cs="Times New Roman"/>
                <w:color w:val="000000" w:themeColor="text1"/>
                <w:kern w:val="2"/>
                <w:sz w:val="28"/>
                <w:szCs w:val="28"/>
                <w:lang w:eastAsia="hi-IN" w:bidi="hi-IN"/>
              </w:rPr>
              <w:t>Социальный отдел</w:t>
            </w:r>
          </w:p>
        </w:tc>
        <w:tc>
          <w:tcPr>
            <w:tcW w:w="2934" w:type="dxa"/>
            <w:tcBorders>
              <w:top w:val="single" w:sz="4" w:space="0" w:color="000000"/>
              <w:left w:val="single" w:sz="4" w:space="0" w:color="000000"/>
              <w:bottom w:val="single" w:sz="4" w:space="0" w:color="000000"/>
              <w:right w:val="single" w:sz="4" w:space="0" w:color="000000"/>
            </w:tcBorders>
          </w:tcPr>
          <w:p w:rsidR="004B38C0" w:rsidRPr="00E25759" w:rsidRDefault="004B38C0" w:rsidP="00DC6ACC">
            <w:pPr>
              <w:tabs>
                <w:tab w:val="left" w:pos="-284"/>
              </w:tabs>
              <w:suppressAutoHyphens/>
              <w:spacing w:after="0" w:line="240" w:lineRule="auto"/>
              <w:contextualSpacing/>
              <w:jc w:val="both"/>
              <w:rPr>
                <w:rFonts w:ascii="Times New Roman" w:eastAsia="Calibri" w:hAnsi="Times New Roman" w:cs="Times New Roman"/>
                <w:color w:val="000000" w:themeColor="text1"/>
                <w:kern w:val="2"/>
                <w:sz w:val="28"/>
                <w:szCs w:val="28"/>
                <w:lang w:eastAsia="hi-IN" w:bidi="hi-IN"/>
              </w:rPr>
            </w:pPr>
            <w:r w:rsidRPr="00E25759">
              <w:rPr>
                <w:rFonts w:ascii="Times New Roman" w:eastAsia="Calibri" w:hAnsi="Times New Roman" w:cs="Times New Roman"/>
                <w:color w:val="000000" w:themeColor="text1"/>
                <w:kern w:val="2"/>
                <w:sz w:val="28"/>
                <w:szCs w:val="28"/>
                <w:lang w:eastAsia="hi-IN" w:bidi="hi-IN"/>
              </w:rPr>
              <w:t>69 (15,86)</w:t>
            </w:r>
          </w:p>
        </w:tc>
      </w:tr>
      <w:tr w:rsidR="00E25759" w:rsidRPr="00E25759" w:rsidTr="00DC6ACC">
        <w:tc>
          <w:tcPr>
            <w:tcW w:w="6710" w:type="dxa"/>
            <w:tcBorders>
              <w:top w:val="single" w:sz="4" w:space="0" w:color="000000"/>
              <w:left w:val="single" w:sz="4" w:space="0" w:color="000000"/>
              <w:bottom w:val="single" w:sz="4" w:space="0" w:color="000000"/>
              <w:right w:val="single" w:sz="4" w:space="0" w:color="000000"/>
            </w:tcBorders>
            <w:hideMark/>
          </w:tcPr>
          <w:p w:rsidR="004B38C0" w:rsidRPr="00E25759" w:rsidRDefault="004B38C0" w:rsidP="00DC6ACC">
            <w:pPr>
              <w:tabs>
                <w:tab w:val="left" w:pos="-284"/>
              </w:tabs>
              <w:suppressAutoHyphens/>
              <w:spacing w:after="0" w:line="240" w:lineRule="auto"/>
              <w:ind w:left="-284" w:firstLine="284"/>
              <w:contextualSpacing/>
              <w:jc w:val="both"/>
              <w:rPr>
                <w:rFonts w:ascii="Times New Roman" w:eastAsia="Calibri" w:hAnsi="Times New Roman" w:cs="Times New Roman"/>
                <w:color w:val="000000" w:themeColor="text1"/>
                <w:kern w:val="2"/>
                <w:sz w:val="28"/>
                <w:szCs w:val="28"/>
                <w:lang w:eastAsia="hi-IN" w:bidi="hi-IN"/>
              </w:rPr>
            </w:pPr>
            <w:r w:rsidRPr="00E25759">
              <w:rPr>
                <w:rFonts w:ascii="Times New Roman" w:eastAsia="Calibri" w:hAnsi="Times New Roman" w:cs="Times New Roman"/>
                <w:color w:val="000000" w:themeColor="text1"/>
                <w:kern w:val="2"/>
                <w:sz w:val="28"/>
                <w:szCs w:val="28"/>
                <w:lang w:eastAsia="hi-IN" w:bidi="hi-IN"/>
              </w:rPr>
              <w:t>Торговый отдел</w:t>
            </w:r>
          </w:p>
        </w:tc>
        <w:tc>
          <w:tcPr>
            <w:tcW w:w="2934" w:type="dxa"/>
            <w:tcBorders>
              <w:top w:val="single" w:sz="4" w:space="0" w:color="000000"/>
              <w:left w:val="single" w:sz="4" w:space="0" w:color="000000"/>
              <w:bottom w:val="single" w:sz="4" w:space="0" w:color="000000"/>
              <w:right w:val="single" w:sz="4" w:space="0" w:color="000000"/>
            </w:tcBorders>
          </w:tcPr>
          <w:p w:rsidR="004B38C0" w:rsidRPr="00E25759" w:rsidRDefault="004B38C0" w:rsidP="00DC6ACC">
            <w:pPr>
              <w:tabs>
                <w:tab w:val="left" w:pos="-284"/>
              </w:tabs>
              <w:suppressAutoHyphens/>
              <w:spacing w:after="0" w:line="240" w:lineRule="auto"/>
              <w:contextualSpacing/>
              <w:jc w:val="both"/>
              <w:rPr>
                <w:rFonts w:ascii="Times New Roman" w:eastAsia="Calibri" w:hAnsi="Times New Roman" w:cs="Times New Roman"/>
                <w:color w:val="000000" w:themeColor="text1"/>
                <w:kern w:val="2"/>
                <w:sz w:val="28"/>
                <w:szCs w:val="28"/>
                <w:lang w:eastAsia="hi-IN" w:bidi="hi-IN"/>
              </w:rPr>
            </w:pPr>
            <w:r w:rsidRPr="00E25759">
              <w:rPr>
                <w:rFonts w:ascii="Times New Roman" w:eastAsia="Calibri" w:hAnsi="Times New Roman" w:cs="Times New Roman"/>
                <w:color w:val="000000" w:themeColor="text1"/>
                <w:kern w:val="2"/>
                <w:sz w:val="28"/>
                <w:szCs w:val="28"/>
                <w:lang w:eastAsia="hi-IN" w:bidi="hi-IN"/>
              </w:rPr>
              <w:t>22 (5,06)</w:t>
            </w:r>
          </w:p>
        </w:tc>
      </w:tr>
      <w:tr w:rsidR="00E25759" w:rsidRPr="00E25759" w:rsidTr="00DC6ACC">
        <w:tc>
          <w:tcPr>
            <w:tcW w:w="6710" w:type="dxa"/>
            <w:tcBorders>
              <w:top w:val="single" w:sz="4" w:space="0" w:color="000000"/>
              <w:left w:val="single" w:sz="4" w:space="0" w:color="000000"/>
              <w:bottom w:val="single" w:sz="4" w:space="0" w:color="000000"/>
              <w:right w:val="single" w:sz="4" w:space="0" w:color="000000"/>
            </w:tcBorders>
            <w:hideMark/>
          </w:tcPr>
          <w:p w:rsidR="004B38C0" w:rsidRPr="00E25759" w:rsidRDefault="004B38C0" w:rsidP="00DC6ACC">
            <w:pPr>
              <w:tabs>
                <w:tab w:val="left" w:pos="-284"/>
              </w:tabs>
              <w:suppressAutoHyphens/>
              <w:spacing w:after="0" w:line="240" w:lineRule="auto"/>
              <w:ind w:left="-284" w:firstLine="284"/>
              <w:contextualSpacing/>
              <w:jc w:val="both"/>
              <w:rPr>
                <w:rFonts w:ascii="Times New Roman" w:eastAsia="Calibri" w:hAnsi="Times New Roman" w:cs="Times New Roman"/>
                <w:color w:val="000000" w:themeColor="text1"/>
                <w:kern w:val="2"/>
                <w:sz w:val="28"/>
                <w:szCs w:val="28"/>
                <w:lang w:eastAsia="hi-IN" w:bidi="hi-IN"/>
              </w:rPr>
            </w:pPr>
            <w:r w:rsidRPr="00E25759">
              <w:rPr>
                <w:rFonts w:ascii="Times New Roman" w:eastAsia="Calibri" w:hAnsi="Times New Roman" w:cs="Times New Roman"/>
                <w:color w:val="000000" w:themeColor="text1"/>
                <w:kern w:val="2"/>
                <w:sz w:val="28"/>
                <w:szCs w:val="28"/>
                <w:lang w:eastAsia="hi-IN" w:bidi="hi-IN"/>
              </w:rPr>
              <w:t>Разное</w:t>
            </w:r>
          </w:p>
        </w:tc>
        <w:tc>
          <w:tcPr>
            <w:tcW w:w="2934" w:type="dxa"/>
            <w:tcBorders>
              <w:top w:val="single" w:sz="4" w:space="0" w:color="000000"/>
              <w:left w:val="single" w:sz="4" w:space="0" w:color="000000"/>
              <w:bottom w:val="single" w:sz="4" w:space="0" w:color="000000"/>
              <w:right w:val="single" w:sz="4" w:space="0" w:color="000000"/>
            </w:tcBorders>
          </w:tcPr>
          <w:p w:rsidR="004B38C0" w:rsidRPr="00E25759" w:rsidRDefault="004B38C0" w:rsidP="00DC6ACC">
            <w:pPr>
              <w:tabs>
                <w:tab w:val="left" w:pos="-284"/>
              </w:tabs>
              <w:suppressAutoHyphens/>
              <w:spacing w:after="0" w:line="240" w:lineRule="auto"/>
              <w:contextualSpacing/>
              <w:jc w:val="both"/>
              <w:rPr>
                <w:rFonts w:ascii="Times New Roman" w:eastAsia="Calibri" w:hAnsi="Times New Roman" w:cs="Times New Roman"/>
                <w:color w:val="000000" w:themeColor="text1"/>
                <w:kern w:val="2"/>
                <w:sz w:val="28"/>
                <w:szCs w:val="28"/>
                <w:lang w:eastAsia="hi-IN" w:bidi="hi-IN"/>
              </w:rPr>
            </w:pPr>
            <w:r w:rsidRPr="00E25759">
              <w:rPr>
                <w:rFonts w:ascii="Times New Roman" w:eastAsia="Calibri" w:hAnsi="Times New Roman" w:cs="Times New Roman"/>
                <w:color w:val="000000" w:themeColor="text1"/>
                <w:kern w:val="2"/>
                <w:sz w:val="28"/>
                <w:szCs w:val="28"/>
                <w:lang w:eastAsia="hi-IN" w:bidi="hi-IN"/>
              </w:rPr>
              <w:t>31 (7,13)</w:t>
            </w:r>
          </w:p>
        </w:tc>
      </w:tr>
      <w:tr w:rsidR="004B38C0" w:rsidRPr="00E25759" w:rsidTr="00DC6ACC">
        <w:tc>
          <w:tcPr>
            <w:tcW w:w="6710" w:type="dxa"/>
            <w:tcBorders>
              <w:top w:val="single" w:sz="4" w:space="0" w:color="000000"/>
              <w:left w:val="single" w:sz="4" w:space="0" w:color="000000"/>
              <w:bottom w:val="single" w:sz="4" w:space="0" w:color="000000"/>
              <w:right w:val="single" w:sz="4" w:space="0" w:color="000000"/>
            </w:tcBorders>
            <w:hideMark/>
          </w:tcPr>
          <w:p w:rsidR="004B38C0" w:rsidRPr="00E25759" w:rsidRDefault="004B38C0" w:rsidP="00DC6ACC">
            <w:pPr>
              <w:widowControl w:val="0"/>
              <w:tabs>
                <w:tab w:val="left" w:pos="-284"/>
              </w:tabs>
              <w:suppressAutoHyphens/>
              <w:spacing w:after="0" w:line="240" w:lineRule="auto"/>
              <w:ind w:left="-284" w:firstLine="284"/>
              <w:contextualSpacing/>
              <w:jc w:val="both"/>
              <w:rPr>
                <w:rFonts w:ascii="Times New Roman" w:eastAsia="Calibri" w:hAnsi="Times New Roman" w:cs="Times New Roman"/>
                <w:color w:val="000000" w:themeColor="text1"/>
                <w:kern w:val="2"/>
                <w:sz w:val="28"/>
                <w:szCs w:val="28"/>
                <w:lang w:eastAsia="hi-IN" w:bidi="hi-IN"/>
              </w:rPr>
            </w:pPr>
            <w:r w:rsidRPr="00E25759">
              <w:rPr>
                <w:rFonts w:ascii="Times New Roman" w:eastAsia="Calibri" w:hAnsi="Times New Roman" w:cs="Times New Roman"/>
                <w:color w:val="000000" w:themeColor="text1"/>
                <w:kern w:val="2"/>
                <w:sz w:val="28"/>
                <w:szCs w:val="28"/>
                <w:lang w:eastAsia="hi-IN" w:bidi="hi-IN"/>
              </w:rPr>
              <w:t>Всего:</w:t>
            </w:r>
          </w:p>
        </w:tc>
        <w:tc>
          <w:tcPr>
            <w:tcW w:w="2934" w:type="dxa"/>
            <w:tcBorders>
              <w:top w:val="single" w:sz="4" w:space="0" w:color="000000"/>
              <w:left w:val="single" w:sz="4" w:space="0" w:color="000000"/>
              <w:bottom w:val="single" w:sz="4" w:space="0" w:color="000000"/>
              <w:right w:val="single" w:sz="4" w:space="0" w:color="000000"/>
            </w:tcBorders>
          </w:tcPr>
          <w:p w:rsidR="004B38C0" w:rsidRPr="00E25759" w:rsidRDefault="004B38C0" w:rsidP="00DC6ACC">
            <w:pPr>
              <w:widowControl w:val="0"/>
              <w:tabs>
                <w:tab w:val="left" w:pos="-284"/>
              </w:tabs>
              <w:suppressAutoHyphens/>
              <w:spacing w:after="0" w:line="240" w:lineRule="auto"/>
              <w:ind w:left="-284" w:firstLine="284"/>
              <w:contextualSpacing/>
              <w:jc w:val="both"/>
              <w:rPr>
                <w:rFonts w:ascii="Times New Roman" w:eastAsia="Calibri" w:hAnsi="Times New Roman" w:cs="Times New Roman"/>
                <w:color w:val="000000" w:themeColor="text1"/>
                <w:kern w:val="2"/>
                <w:sz w:val="28"/>
                <w:szCs w:val="28"/>
                <w:lang w:eastAsia="hi-IN" w:bidi="hi-IN"/>
              </w:rPr>
            </w:pPr>
            <w:r w:rsidRPr="00E25759">
              <w:rPr>
                <w:rFonts w:ascii="Times New Roman" w:eastAsia="Calibri" w:hAnsi="Times New Roman" w:cs="Times New Roman"/>
                <w:color w:val="000000" w:themeColor="text1"/>
                <w:kern w:val="2"/>
                <w:sz w:val="28"/>
                <w:szCs w:val="28"/>
                <w:lang w:eastAsia="hi-IN" w:bidi="hi-IN"/>
              </w:rPr>
              <w:t>435</w:t>
            </w:r>
          </w:p>
        </w:tc>
      </w:tr>
    </w:tbl>
    <w:p w:rsidR="004B38C0" w:rsidRPr="00E25759" w:rsidRDefault="004B38C0" w:rsidP="004B38C0">
      <w:pPr>
        <w:shd w:val="clear" w:color="auto" w:fill="FFFFFF"/>
        <w:tabs>
          <w:tab w:val="left" w:pos="-284"/>
        </w:tabs>
        <w:suppressAutoHyphens/>
        <w:spacing w:after="0" w:line="240" w:lineRule="auto"/>
        <w:ind w:left="-284" w:firstLine="284"/>
        <w:contextualSpacing/>
        <w:jc w:val="both"/>
        <w:rPr>
          <w:rFonts w:ascii="Times New Roman" w:eastAsia="Calibri" w:hAnsi="Times New Roman" w:cs="Times New Roman"/>
          <w:color w:val="000000" w:themeColor="text1"/>
          <w:kern w:val="2"/>
          <w:sz w:val="28"/>
          <w:szCs w:val="28"/>
          <w:lang w:eastAsia="hi-IN" w:bidi="hi-IN"/>
        </w:rPr>
      </w:pPr>
    </w:p>
    <w:p w:rsidR="00891862" w:rsidRDefault="004B38C0" w:rsidP="000B181F">
      <w:pPr>
        <w:tabs>
          <w:tab w:val="left" w:pos="-284"/>
        </w:tabs>
        <w:suppressAutoHyphens/>
        <w:spacing w:after="0" w:line="240" w:lineRule="auto"/>
        <w:ind w:left="-284"/>
        <w:contextualSpacing/>
        <w:jc w:val="both"/>
        <w:rPr>
          <w:rFonts w:ascii="Times New Roman" w:eastAsia="Calibri" w:hAnsi="Times New Roman" w:cs="Times New Roman"/>
          <w:color w:val="000000" w:themeColor="text1"/>
          <w:kern w:val="2"/>
          <w:sz w:val="28"/>
          <w:szCs w:val="28"/>
          <w:lang w:eastAsia="hi-IN" w:bidi="hi-IN"/>
        </w:rPr>
      </w:pPr>
      <w:r w:rsidRPr="00E25759">
        <w:rPr>
          <w:rFonts w:ascii="Times New Roman" w:hAnsi="Times New Roman" w:cs="Times New Roman"/>
          <w:color w:val="000000" w:themeColor="text1"/>
          <w:sz w:val="28"/>
          <w:szCs w:val="28"/>
          <w:shd w:val="clear" w:color="auto" w:fill="FFFFFF"/>
        </w:rPr>
        <w:tab/>
      </w:r>
      <w:r w:rsidRPr="00E25759">
        <w:rPr>
          <w:rFonts w:ascii="Times New Roman" w:eastAsia="Calibri" w:hAnsi="Times New Roman" w:cs="Times New Roman"/>
          <w:color w:val="000000" w:themeColor="text1"/>
          <w:kern w:val="2"/>
          <w:sz w:val="28"/>
          <w:szCs w:val="28"/>
          <w:lang w:eastAsia="hi-IN" w:bidi="hi-IN"/>
        </w:rPr>
        <w:t>Все обращения рассмотрены в полном объеме и по ним подготовлены письменные ответы в установленные сроки.</w:t>
      </w:r>
      <w:r w:rsidR="00457336" w:rsidRPr="00E25759">
        <w:rPr>
          <w:rFonts w:ascii="Times New Roman" w:eastAsia="Calibri" w:hAnsi="Times New Roman" w:cs="Times New Roman"/>
          <w:color w:val="000000" w:themeColor="text1"/>
          <w:kern w:val="2"/>
          <w:sz w:val="28"/>
          <w:szCs w:val="28"/>
          <w:lang w:eastAsia="hi-IN" w:bidi="hi-IN"/>
        </w:rPr>
        <w:t xml:space="preserve">  </w:t>
      </w:r>
    </w:p>
    <w:p w:rsidR="002323C5" w:rsidRPr="00E25759" w:rsidRDefault="002323C5" w:rsidP="000B181F">
      <w:pPr>
        <w:tabs>
          <w:tab w:val="left" w:pos="-284"/>
        </w:tabs>
        <w:suppressAutoHyphens/>
        <w:spacing w:after="0" w:line="240" w:lineRule="auto"/>
        <w:ind w:left="-284"/>
        <w:contextualSpacing/>
        <w:jc w:val="both"/>
        <w:rPr>
          <w:rFonts w:ascii="Times New Roman" w:eastAsia="Calibri" w:hAnsi="Times New Roman" w:cs="Times New Roman"/>
          <w:color w:val="000000" w:themeColor="text1"/>
          <w:kern w:val="2"/>
          <w:sz w:val="28"/>
          <w:szCs w:val="28"/>
          <w:lang w:eastAsia="hi-IN" w:bidi="hi-IN"/>
        </w:rPr>
      </w:pPr>
      <w:bookmarkStart w:id="0" w:name="_GoBack"/>
      <w:bookmarkEnd w:id="0"/>
    </w:p>
    <w:p w:rsidR="00891862" w:rsidRPr="00E25759" w:rsidRDefault="00891862" w:rsidP="00891862">
      <w:pPr>
        <w:tabs>
          <w:tab w:val="left" w:pos="-284"/>
        </w:tabs>
        <w:suppressAutoHyphens/>
        <w:spacing w:after="0" w:line="240" w:lineRule="auto"/>
        <w:ind w:left="-284" w:firstLine="284"/>
        <w:contextualSpacing/>
        <w:jc w:val="center"/>
        <w:rPr>
          <w:rFonts w:ascii="Times New Roman" w:eastAsia="Lucida Sans Unicode" w:hAnsi="Times New Roman" w:cs="Times New Roman"/>
          <w:color w:val="000000" w:themeColor="text1"/>
          <w:kern w:val="2"/>
          <w:sz w:val="28"/>
          <w:szCs w:val="28"/>
          <w:u w:val="single"/>
          <w:lang w:eastAsia="hi-IN" w:bidi="hi-IN"/>
        </w:rPr>
      </w:pPr>
      <w:r w:rsidRPr="00E25759">
        <w:rPr>
          <w:rFonts w:ascii="Times New Roman" w:eastAsia="Lucida Sans Unicode" w:hAnsi="Times New Roman" w:cs="Times New Roman"/>
          <w:color w:val="000000" w:themeColor="text1"/>
          <w:kern w:val="2"/>
          <w:sz w:val="28"/>
          <w:szCs w:val="28"/>
          <w:u w:val="single"/>
          <w:lang w:eastAsia="hi-IN" w:bidi="hi-IN"/>
        </w:rPr>
        <w:t>Взаимодействие с депутатским корпусом</w:t>
      </w:r>
    </w:p>
    <w:p w:rsidR="00891862" w:rsidRPr="00E25759" w:rsidRDefault="00891862" w:rsidP="00AD4EC1">
      <w:pPr>
        <w:tabs>
          <w:tab w:val="left" w:pos="0"/>
        </w:tabs>
        <w:spacing w:after="0" w:line="240" w:lineRule="auto"/>
        <w:contextualSpacing/>
        <w:jc w:val="both"/>
        <w:rPr>
          <w:rFonts w:ascii="Times New Roman" w:eastAsia="Calibri" w:hAnsi="Times New Roman" w:cs="Times New Roman"/>
          <w:color w:val="000000" w:themeColor="text1"/>
          <w:sz w:val="28"/>
          <w:szCs w:val="28"/>
        </w:rPr>
      </w:pPr>
    </w:p>
    <w:p w:rsidR="00F71632" w:rsidRPr="00E25759" w:rsidRDefault="00AD4EC1" w:rsidP="00AD4EC1">
      <w:pPr>
        <w:tabs>
          <w:tab w:val="left" w:pos="0"/>
        </w:tabs>
        <w:spacing w:after="0" w:line="240" w:lineRule="auto"/>
        <w:contextualSpacing/>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ab/>
        <w:t xml:space="preserve">На заседаниях Совета депутатов совместно были рассмотрены и согласованы работы по благоустройству дворовых </w:t>
      </w:r>
      <w:r w:rsidR="00D42C7E" w:rsidRPr="00E25759">
        <w:rPr>
          <w:rFonts w:ascii="Times New Roman" w:eastAsia="Calibri" w:hAnsi="Times New Roman" w:cs="Times New Roman"/>
          <w:color w:val="000000" w:themeColor="text1"/>
          <w:sz w:val="28"/>
          <w:szCs w:val="28"/>
        </w:rPr>
        <w:t xml:space="preserve">территорий, </w:t>
      </w:r>
      <w:r w:rsidR="00B147B1" w:rsidRPr="00E25759">
        <w:rPr>
          <w:rFonts w:ascii="Times New Roman" w:eastAsia="Calibri" w:hAnsi="Times New Roman" w:cs="Times New Roman"/>
          <w:color w:val="000000" w:themeColor="text1"/>
          <w:sz w:val="28"/>
          <w:szCs w:val="28"/>
        </w:rPr>
        <w:t xml:space="preserve">обеспечению безопасности </w:t>
      </w:r>
      <w:r w:rsidRPr="00E25759">
        <w:rPr>
          <w:rFonts w:ascii="Times New Roman" w:eastAsia="Calibri" w:hAnsi="Times New Roman" w:cs="Times New Roman"/>
          <w:color w:val="000000" w:themeColor="text1"/>
          <w:sz w:val="28"/>
          <w:szCs w:val="28"/>
        </w:rPr>
        <w:t>дорожного движения,</w:t>
      </w:r>
      <w:r w:rsidR="00B147B1" w:rsidRPr="00E25759">
        <w:rPr>
          <w:rFonts w:ascii="Times New Roman" w:eastAsia="Calibri" w:hAnsi="Times New Roman" w:cs="Times New Roman"/>
          <w:color w:val="000000" w:themeColor="text1"/>
          <w:sz w:val="28"/>
          <w:szCs w:val="28"/>
        </w:rPr>
        <w:t xml:space="preserve"> установке ограждающих устройств, ремонту квартир ветеранов ВОВ, сводные календарные районные планы по досуговой, социально-воспитательной, физкультурно-оздоровительной и спортивной работе с населением по месту жительства, схемы размещения нестационарных торговых объектов. </w:t>
      </w:r>
    </w:p>
    <w:p w:rsidR="005669EB" w:rsidRPr="00E25759" w:rsidRDefault="00586262" w:rsidP="00AD4EC1">
      <w:pPr>
        <w:tabs>
          <w:tab w:val="left" w:pos="0"/>
        </w:tabs>
        <w:spacing w:after="0" w:line="240" w:lineRule="auto"/>
        <w:contextualSpacing/>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ab/>
        <w:t>В</w:t>
      </w:r>
      <w:r w:rsidR="00B67505" w:rsidRPr="00E25759">
        <w:rPr>
          <w:rFonts w:ascii="Times New Roman" w:eastAsia="Calibri" w:hAnsi="Times New Roman" w:cs="Times New Roman"/>
          <w:color w:val="000000" w:themeColor="text1"/>
          <w:sz w:val="28"/>
          <w:szCs w:val="28"/>
        </w:rPr>
        <w:t xml:space="preserve"> мой адрес </w:t>
      </w:r>
      <w:r w:rsidRPr="00E25759">
        <w:rPr>
          <w:rFonts w:ascii="Times New Roman" w:eastAsia="Calibri" w:hAnsi="Times New Roman" w:cs="Times New Roman"/>
          <w:color w:val="000000" w:themeColor="text1"/>
          <w:sz w:val="28"/>
          <w:szCs w:val="28"/>
        </w:rPr>
        <w:t>были направлены</w:t>
      </w:r>
      <w:r w:rsidR="00B67505" w:rsidRPr="00E25759">
        <w:rPr>
          <w:rFonts w:ascii="Times New Roman" w:eastAsia="Calibri" w:hAnsi="Times New Roman" w:cs="Times New Roman"/>
          <w:color w:val="000000" w:themeColor="text1"/>
          <w:sz w:val="28"/>
          <w:szCs w:val="28"/>
        </w:rPr>
        <w:t xml:space="preserve"> </w:t>
      </w:r>
      <w:r w:rsidR="00BE01B1" w:rsidRPr="00E25759">
        <w:rPr>
          <w:rFonts w:ascii="Times New Roman" w:eastAsia="Calibri" w:hAnsi="Times New Roman" w:cs="Times New Roman"/>
          <w:color w:val="000000" w:themeColor="text1"/>
          <w:sz w:val="28"/>
          <w:szCs w:val="28"/>
        </w:rPr>
        <w:t>обращения,</w:t>
      </w:r>
      <w:r w:rsidR="00B67505" w:rsidRPr="00E25759">
        <w:rPr>
          <w:rFonts w:ascii="Times New Roman" w:eastAsia="Calibri" w:hAnsi="Times New Roman" w:cs="Times New Roman"/>
          <w:color w:val="000000" w:themeColor="text1"/>
          <w:sz w:val="28"/>
          <w:szCs w:val="28"/>
        </w:rPr>
        <w:t xml:space="preserve"> с </w:t>
      </w:r>
      <w:r w:rsidR="00BE01B1" w:rsidRPr="00E25759">
        <w:rPr>
          <w:rFonts w:ascii="Times New Roman" w:eastAsia="Calibri" w:hAnsi="Times New Roman" w:cs="Times New Roman"/>
          <w:color w:val="000000" w:themeColor="text1"/>
          <w:sz w:val="28"/>
          <w:szCs w:val="28"/>
        </w:rPr>
        <w:t>многочисленными</w:t>
      </w:r>
      <w:r w:rsidR="00B67505" w:rsidRPr="00E25759">
        <w:rPr>
          <w:rFonts w:ascii="Times New Roman" w:eastAsia="Calibri" w:hAnsi="Times New Roman" w:cs="Times New Roman"/>
          <w:color w:val="000000" w:themeColor="text1"/>
          <w:sz w:val="28"/>
          <w:szCs w:val="28"/>
        </w:rPr>
        <w:t xml:space="preserve"> подписями жителей, </w:t>
      </w:r>
      <w:r w:rsidR="00BE01B1" w:rsidRPr="00E25759">
        <w:rPr>
          <w:rFonts w:ascii="Times New Roman" w:eastAsia="Calibri" w:hAnsi="Times New Roman" w:cs="Times New Roman"/>
          <w:color w:val="000000" w:themeColor="text1"/>
          <w:sz w:val="28"/>
          <w:szCs w:val="28"/>
        </w:rPr>
        <w:t>собранными</w:t>
      </w:r>
      <w:r w:rsidR="00B67505" w:rsidRPr="00E25759">
        <w:rPr>
          <w:rFonts w:ascii="Times New Roman" w:eastAsia="Calibri" w:hAnsi="Times New Roman" w:cs="Times New Roman"/>
          <w:color w:val="000000" w:themeColor="text1"/>
          <w:sz w:val="28"/>
          <w:szCs w:val="28"/>
        </w:rPr>
        <w:t xml:space="preserve"> </w:t>
      </w:r>
      <w:r w:rsidR="00BE01B1" w:rsidRPr="00E25759">
        <w:rPr>
          <w:rFonts w:ascii="Times New Roman" w:eastAsia="Calibri" w:hAnsi="Times New Roman" w:cs="Times New Roman"/>
          <w:color w:val="000000" w:themeColor="text1"/>
          <w:sz w:val="28"/>
          <w:szCs w:val="28"/>
        </w:rPr>
        <w:t>в поддержку обустройства асфальтобетонного покрытия</w:t>
      </w:r>
      <w:r w:rsidR="005669EB" w:rsidRPr="00E25759">
        <w:rPr>
          <w:rFonts w:ascii="Times New Roman" w:eastAsia="Calibri" w:hAnsi="Times New Roman" w:cs="Times New Roman"/>
          <w:color w:val="000000" w:themeColor="text1"/>
          <w:sz w:val="28"/>
          <w:szCs w:val="28"/>
        </w:rPr>
        <w:t xml:space="preserve"> </w:t>
      </w:r>
      <w:proofErr w:type="gramStart"/>
      <w:r w:rsidR="005669EB" w:rsidRPr="00E25759">
        <w:rPr>
          <w:rFonts w:ascii="Times New Roman" w:eastAsia="Calibri" w:hAnsi="Times New Roman" w:cs="Times New Roman"/>
          <w:color w:val="000000" w:themeColor="text1"/>
          <w:sz w:val="28"/>
          <w:szCs w:val="28"/>
        </w:rPr>
        <w:t xml:space="preserve">и </w:t>
      </w:r>
      <w:r w:rsidR="00BE01B1" w:rsidRPr="00E25759">
        <w:rPr>
          <w:rFonts w:ascii="Times New Roman" w:eastAsia="Calibri" w:hAnsi="Times New Roman" w:cs="Times New Roman"/>
          <w:color w:val="000000" w:themeColor="text1"/>
          <w:sz w:val="28"/>
          <w:szCs w:val="28"/>
        </w:rPr>
        <w:t xml:space="preserve"> парковочного</w:t>
      </w:r>
      <w:proofErr w:type="gramEnd"/>
      <w:r w:rsidR="00BE01B1" w:rsidRPr="00E25759">
        <w:rPr>
          <w:rFonts w:ascii="Times New Roman" w:eastAsia="Calibri" w:hAnsi="Times New Roman" w:cs="Times New Roman"/>
          <w:color w:val="000000" w:themeColor="text1"/>
          <w:sz w:val="28"/>
          <w:szCs w:val="28"/>
        </w:rPr>
        <w:t xml:space="preserve"> пространства на территории, прилегающей к Октябрьской железной </w:t>
      </w:r>
      <w:r w:rsidR="00BE01B1" w:rsidRPr="00E25759">
        <w:rPr>
          <w:rFonts w:ascii="Times New Roman" w:eastAsia="Calibri" w:hAnsi="Times New Roman" w:cs="Times New Roman"/>
          <w:color w:val="000000" w:themeColor="text1"/>
          <w:sz w:val="28"/>
          <w:szCs w:val="28"/>
        </w:rPr>
        <w:lastRenderedPageBreak/>
        <w:t xml:space="preserve">дороги вдоль улицы Академика Королева и обустройству пандуса у дома № 1В по            </w:t>
      </w:r>
      <w:r w:rsidR="005669EB" w:rsidRPr="00E25759">
        <w:rPr>
          <w:rFonts w:ascii="Times New Roman" w:eastAsia="Calibri" w:hAnsi="Times New Roman" w:cs="Times New Roman"/>
          <w:color w:val="000000" w:themeColor="text1"/>
          <w:sz w:val="28"/>
          <w:szCs w:val="28"/>
        </w:rPr>
        <w:t xml:space="preserve">         ул. Академика Комарова. </w:t>
      </w:r>
      <w:r w:rsidR="00BE01B1" w:rsidRPr="00E25759">
        <w:rPr>
          <w:rFonts w:ascii="Times New Roman" w:eastAsia="Calibri" w:hAnsi="Times New Roman" w:cs="Times New Roman"/>
          <w:color w:val="000000" w:themeColor="text1"/>
          <w:sz w:val="28"/>
          <w:szCs w:val="28"/>
        </w:rPr>
        <w:t xml:space="preserve">Работы </w:t>
      </w:r>
      <w:r w:rsidR="005669EB" w:rsidRPr="00E25759">
        <w:rPr>
          <w:rFonts w:ascii="Times New Roman" w:eastAsia="Calibri" w:hAnsi="Times New Roman" w:cs="Times New Roman"/>
          <w:color w:val="000000" w:themeColor="text1"/>
          <w:sz w:val="28"/>
          <w:szCs w:val="28"/>
        </w:rPr>
        <w:t>по двум вышеуказанным обращения</w:t>
      </w:r>
      <w:r w:rsidR="00BE01B1" w:rsidRPr="00E25759">
        <w:rPr>
          <w:rFonts w:ascii="Times New Roman" w:eastAsia="Calibri" w:hAnsi="Times New Roman" w:cs="Times New Roman"/>
          <w:color w:val="000000" w:themeColor="text1"/>
          <w:sz w:val="28"/>
          <w:szCs w:val="28"/>
        </w:rPr>
        <w:t xml:space="preserve"> выполнены в летний период и </w:t>
      </w:r>
      <w:r w:rsidRPr="00E25759">
        <w:rPr>
          <w:rFonts w:ascii="Times New Roman" w:eastAsia="Calibri" w:hAnsi="Times New Roman" w:cs="Times New Roman"/>
          <w:color w:val="000000" w:themeColor="text1"/>
          <w:sz w:val="28"/>
          <w:szCs w:val="28"/>
        </w:rPr>
        <w:t xml:space="preserve">обеспечили </w:t>
      </w:r>
      <w:r w:rsidR="00BE01B1" w:rsidRPr="00E25759">
        <w:rPr>
          <w:rFonts w:ascii="Times New Roman" w:eastAsia="Calibri" w:hAnsi="Times New Roman" w:cs="Times New Roman"/>
          <w:color w:val="000000" w:themeColor="text1"/>
          <w:sz w:val="28"/>
          <w:szCs w:val="28"/>
        </w:rPr>
        <w:t>б</w:t>
      </w:r>
      <w:r w:rsidRPr="00E25759">
        <w:rPr>
          <w:rFonts w:ascii="Times New Roman" w:eastAsia="Calibri" w:hAnsi="Times New Roman" w:cs="Times New Roman"/>
          <w:color w:val="000000" w:themeColor="text1"/>
          <w:sz w:val="28"/>
          <w:szCs w:val="28"/>
        </w:rPr>
        <w:t>олее комфортное проживание граждан</w:t>
      </w:r>
      <w:r w:rsidR="00BE01B1" w:rsidRPr="00E25759">
        <w:rPr>
          <w:rFonts w:ascii="Times New Roman" w:eastAsia="Calibri" w:hAnsi="Times New Roman" w:cs="Times New Roman"/>
          <w:color w:val="000000" w:themeColor="text1"/>
          <w:sz w:val="28"/>
          <w:szCs w:val="28"/>
        </w:rPr>
        <w:t xml:space="preserve">. </w:t>
      </w:r>
    </w:p>
    <w:p w:rsidR="005669EB" w:rsidRPr="00E25759" w:rsidRDefault="005669EB" w:rsidP="005669EB">
      <w:pPr>
        <w:tabs>
          <w:tab w:val="left" w:pos="0"/>
        </w:tabs>
        <w:spacing w:after="0" w:line="240" w:lineRule="auto"/>
        <w:contextualSpacing/>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 xml:space="preserve">            Хочу отметить, что совместную работу жителей, депутатского корпуса и управы мы увидели летом 2022 года, когда</w:t>
      </w:r>
      <w:r w:rsidR="00C85263" w:rsidRPr="00E25759">
        <w:rPr>
          <w:rFonts w:ascii="Times New Roman" w:eastAsia="Calibri" w:hAnsi="Times New Roman" w:cs="Times New Roman"/>
          <w:color w:val="000000" w:themeColor="text1"/>
          <w:sz w:val="28"/>
          <w:szCs w:val="28"/>
        </w:rPr>
        <w:t xml:space="preserve"> по результатам </w:t>
      </w:r>
      <w:proofErr w:type="gramStart"/>
      <w:r w:rsidR="00C85263" w:rsidRPr="00E25759">
        <w:rPr>
          <w:rFonts w:ascii="Times New Roman" w:eastAsia="Calibri" w:hAnsi="Times New Roman" w:cs="Times New Roman"/>
          <w:color w:val="000000" w:themeColor="text1"/>
          <w:sz w:val="28"/>
          <w:szCs w:val="28"/>
        </w:rPr>
        <w:t xml:space="preserve">обращений </w:t>
      </w:r>
      <w:r w:rsidRPr="00E25759">
        <w:rPr>
          <w:rFonts w:ascii="Times New Roman" w:eastAsia="Calibri" w:hAnsi="Times New Roman" w:cs="Times New Roman"/>
          <w:color w:val="000000" w:themeColor="text1"/>
          <w:sz w:val="28"/>
          <w:szCs w:val="28"/>
        </w:rPr>
        <w:t xml:space="preserve"> </w:t>
      </w:r>
      <w:r w:rsidR="00C85263" w:rsidRPr="00E25759">
        <w:rPr>
          <w:rFonts w:ascii="Times New Roman" w:eastAsia="Calibri" w:hAnsi="Times New Roman" w:cs="Times New Roman"/>
          <w:color w:val="000000" w:themeColor="text1"/>
          <w:sz w:val="28"/>
          <w:szCs w:val="28"/>
        </w:rPr>
        <w:t>в</w:t>
      </w:r>
      <w:proofErr w:type="gramEnd"/>
      <w:r w:rsidR="00C85263" w:rsidRPr="00E25759">
        <w:rPr>
          <w:rFonts w:ascii="Times New Roman" w:eastAsia="Calibri" w:hAnsi="Times New Roman" w:cs="Times New Roman"/>
          <w:color w:val="000000" w:themeColor="text1"/>
          <w:sz w:val="28"/>
          <w:szCs w:val="28"/>
        </w:rPr>
        <w:t xml:space="preserve"> Правительство Москвы и РЖД, </w:t>
      </w:r>
      <w:r w:rsidRPr="00E25759">
        <w:rPr>
          <w:rFonts w:ascii="Times New Roman" w:eastAsia="Calibri" w:hAnsi="Times New Roman" w:cs="Times New Roman"/>
          <w:color w:val="000000" w:themeColor="text1"/>
          <w:sz w:val="28"/>
          <w:szCs w:val="28"/>
        </w:rPr>
        <w:t xml:space="preserve">началась долгожданная установка </w:t>
      </w:r>
      <w:proofErr w:type="spellStart"/>
      <w:r w:rsidRPr="00E25759">
        <w:rPr>
          <w:rFonts w:ascii="Times New Roman" w:eastAsia="Calibri" w:hAnsi="Times New Roman" w:cs="Times New Roman"/>
          <w:color w:val="000000" w:themeColor="text1"/>
          <w:sz w:val="28"/>
          <w:szCs w:val="28"/>
        </w:rPr>
        <w:t>шумозащитных</w:t>
      </w:r>
      <w:proofErr w:type="spellEnd"/>
      <w:r w:rsidRPr="00E25759">
        <w:rPr>
          <w:rFonts w:ascii="Times New Roman" w:eastAsia="Calibri" w:hAnsi="Times New Roman" w:cs="Times New Roman"/>
          <w:color w:val="000000" w:themeColor="text1"/>
          <w:sz w:val="28"/>
          <w:szCs w:val="28"/>
        </w:rPr>
        <w:t xml:space="preserve"> экранов вдоволь Октябрьской железной дороги по улице Академика Королева. </w:t>
      </w:r>
    </w:p>
    <w:p w:rsidR="00251DCC" w:rsidRPr="00E25759" w:rsidRDefault="00F71632" w:rsidP="00AD4EC1">
      <w:pPr>
        <w:tabs>
          <w:tab w:val="left" w:pos="0"/>
        </w:tabs>
        <w:spacing w:after="0" w:line="240" w:lineRule="auto"/>
        <w:contextualSpacing/>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 xml:space="preserve">          Вся проделанная работа во взаимодействии с жителями района была направлена исключител</w:t>
      </w:r>
      <w:r w:rsidR="00BC2F50" w:rsidRPr="00E25759">
        <w:rPr>
          <w:rFonts w:ascii="Times New Roman" w:eastAsia="Calibri" w:hAnsi="Times New Roman" w:cs="Times New Roman"/>
          <w:color w:val="000000" w:themeColor="text1"/>
          <w:sz w:val="28"/>
          <w:szCs w:val="28"/>
        </w:rPr>
        <w:t>ьно на развитие района Марфино.</w:t>
      </w:r>
    </w:p>
    <w:p w:rsidR="00433FF6" w:rsidRPr="00E25759" w:rsidRDefault="00AD4EC1" w:rsidP="00AD4EC1">
      <w:pPr>
        <w:tabs>
          <w:tab w:val="left" w:pos="-284"/>
        </w:tabs>
        <w:spacing w:after="0" w:line="240" w:lineRule="auto"/>
        <w:contextualSpacing/>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ab/>
      </w:r>
      <w:r w:rsidR="00891862" w:rsidRPr="00E25759">
        <w:rPr>
          <w:rFonts w:ascii="Times New Roman" w:eastAsia="Calibri" w:hAnsi="Times New Roman" w:cs="Times New Roman"/>
          <w:color w:val="000000" w:themeColor="text1"/>
          <w:sz w:val="28"/>
          <w:szCs w:val="28"/>
        </w:rPr>
        <w:t xml:space="preserve">В заключение я хочу каждого поблагодарить за личный вклад в развитие нашего района </w:t>
      </w:r>
      <w:r w:rsidR="008C7D28" w:rsidRPr="00E25759">
        <w:rPr>
          <w:rFonts w:ascii="Times New Roman" w:eastAsia="Calibri" w:hAnsi="Times New Roman" w:cs="Times New Roman"/>
          <w:color w:val="000000" w:themeColor="text1"/>
          <w:sz w:val="28"/>
          <w:szCs w:val="28"/>
        </w:rPr>
        <w:t>и отметить</w:t>
      </w:r>
      <w:r w:rsidR="00891862" w:rsidRPr="00E25759">
        <w:rPr>
          <w:rFonts w:ascii="Times New Roman" w:eastAsia="Calibri" w:hAnsi="Times New Roman" w:cs="Times New Roman"/>
          <w:color w:val="000000" w:themeColor="text1"/>
          <w:sz w:val="28"/>
          <w:szCs w:val="28"/>
        </w:rPr>
        <w:t xml:space="preserve">, что совместная работа депутатов Совета депутатов муниципального округа Марфино и управы района будет и впредь направлена на улучшение качества той среды обитания, в которой живут, работают и отдыхают наши жители, гости района. </w:t>
      </w:r>
    </w:p>
    <w:p w:rsidR="001304BE" w:rsidRPr="00E25759" w:rsidRDefault="00AD4EC1" w:rsidP="00BC2F50">
      <w:pPr>
        <w:tabs>
          <w:tab w:val="left" w:pos="-284"/>
        </w:tabs>
        <w:spacing w:after="0" w:line="240" w:lineRule="auto"/>
        <w:ind w:left="-284" w:firstLine="284"/>
        <w:contextualSpacing/>
        <w:jc w:val="both"/>
        <w:rPr>
          <w:rFonts w:ascii="Times New Roman" w:eastAsia="Calibri" w:hAnsi="Times New Roman" w:cs="Times New Roman"/>
          <w:color w:val="000000" w:themeColor="text1"/>
          <w:sz w:val="28"/>
          <w:szCs w:val="28"/>
        </w:rPr>
      </w:pPr>
      <w:r w:rsidRPr="00E25759">
        <w:rPr>
          <w:rFonts w:ascii="Times New Roman" w:eastAsia="Calibri" w:hAnsi="Times New Roman" w:cs="Times New Roman"/>
          <w:color w:val="000000" w:themeColor="text1"/>
          <w:sz w:val="28"/>
          <w:szCs w:val="28"/>
        </w:rPr>
        <w:tab/>
      </w:r>
      <w:r w:rsidR="00FB171B" w:rsidRPr="00E25759">
        <w:rPr>
          <w:rFonts w:ascii="Times New Roman" w:eastAsia="Calibri" w:hAnsi="Times New Roman" w:cs="Times New Roman"/>
          <w:color w:val="000000" w:themeColor="text1"/>
          <w:sz w:val="28"/>
          <w:szCs w:val="28"/>
        </w:rPr>
        <w:t>Мне по</w:t>
      </w:r>
      <w:r w:rsidR="004773D1" w:rsidRPr="00E25759">
        <w:rPr>
          <w:rFonts w:ascii="Times New Roman" w:eastAsia="Calibri" w:hAnsi="Times New Roman" w:cs="Times New Roman"/>
          <w:color w:val="000000" w:themeColor="text1"/>
          <w:sz w:val="28"/>
          <w:szCs w:val="28"/>
        </w:rPr>
        <w:t>ступили вопросы от вас, хочу при</w:t>
      </w:r>
      <w:r w:rsidR="00FB171B" w:rsidRPr="00E25759">
        <w:rPr>
          <w:rFonts w:ascii="Times New Roman" w:eastAsia="Calibri" w:hAnsi="Times New Roman" w:cs="Times New Roman"/>
          <w:color w:val="000000" w:themeColor="text1"/>
          <w:sz w:val="28"/>
          <w:szCs w:val="28"/>
        </w:rPr>
        <w:t xml:space="preserve">ступить к ответам на них. </w:t>
      </w:r>
    </w:p>
    <w:sectPr w:rsidR="001304BE" w:rsidRPr="00E25759" w:rsidSect="00850D3F">
      <w:footerReference w:type="default" r:id="rId9"/>
      <w:pgSz w:w="11906" w:h="16838"/>
      <w:pgMar w:top="1134" w:right="424" w:bottom="851" w:left="992"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605" w:rsidRDefault="004D2605">
      <w:pPr>
        <w:spacing w:after="0" w:line="240" w:lineRule="auto"/>
      </w:pPr>
      <w:r>
        <w:separator/>
      </w:r>
    </w:p>
  </w:endnote>
  <w:endnote w:type="continuationSeparator" w:id="0">
    <w:p w:rsidR="004D2605" w:rsidRDefault="004D2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70" w:rsidRDefault="00076B70" w:rsidP="000378A3">
    <w:pPr>
      <w:pStyle w:val="ac"/>
      <w:framePr w:wrap="auto"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2323C5">
      <w:rPr>
        <w:rStyle w:val="ae"/>
        <w:noProof/>
      </w:rPr>
      <w:t>16</w:t>
    </w:r>
    <w:r>
      <w:rPr>
        <w:rStyle w:val="ae"/>
      </w:rPr>
      <w:fldChar w:fldCharType="end"/>
    </w:r>
  </w:p>
  <w:p w:rsidR="00076B70" w:rsidRDefault="00076B70" w:rsidP="000378A3">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605" w:rsidRDefault="004D2605">
      <w:pPr>
        <w:spacing w:after="0" w:line="240" w:lineRule="auto"/>
      </w:pPr>
      <w:r>
        <w:separator/>
      </w:r>
    </w:p>
  </w:footnote>
  <w:footnote w:type="continuationSeparator" w:id="0">
    <w:p w:rsidR="004D2605" w:rsidRDefault="004D2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2"/>
    <w:lvl w:ilvl="0">
      <w:start w:val="1"/>
      <w:numFmt w:val="bullet"/>
      <w:lvlText w:val="-"/>
      <w:lvlJc w:val="left"/>
      <w:pPr>
        <w:tabs>
          <w:tab w:val="num" w:pos="0"/>
        </w:tabs>
        <w:ind w:left="1429" w:hanging="360"/>
      </w:pPr>
      <w:rPr>
        <w:rFonts w:ascii="Times New Roman" w:hAnsi="Times New Roman" w:cs="Times New Roman"/>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 w15:restartNumberingAfterBreak="0">
    <w:nsid w:val="00000003"/>
    <w:multiLevelType w:val="multilevel"/>
    <w:tmpl w:val="00000003"/>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4"/>
    <w:multiLevelType w:val="multilevel"/>
    <w:tmpl w:val="00000004"/>
    <w:name w:val="WWNum1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8"/>
    <w:multiLevelType w:val="multilevel"/>
    <w:tmpl w:val="00000008"/>
    <w:name w:val="WWNum19"/>
    <w:lvl w:ilvl="0">
      <w:start w:val="1"/>
      <w:numFmt w:val="upperRoman"/>
      <w:lvlText w:val="%1."/>
      <w:lvlJc w:val="left"/>
      <w:pPr>
        <w:tabs>
          <w:tab w:val="num" w:pos="7229"/>
        </w:tabs>
        <w:ind w:left="8658" w:hanging="720"/>
      </w:pPr>
      <w:rPr>
        <w:b/>
      </w:rPr>
    </w:lvl>
    <w:lvl w:ilvl="1">
      <w:start w:val="1"/>
      <w:numFmt w:val="lowerLetter"/>
      <w:lvlText w:val="%2."/>
      <w:lvlJc w:val="left"/>
      <w:pPr>
        <w:tabs>
          <w:tab w:val="num" w:pos="7229"/>
        </w:tabs>
        <w:ind w:left="9018" w:hanging="360"/>
      </w:pPr>
    </w:lvl>
    <w:lvl w:ilvl="2">
      <w:start w:val="1"/>
      <w:numFmt w:val="lowerRoman"/>
      <w:lvlText w:val="%2.%3."/>
      <w:lvlJc w:val="left"/>
      <w:pPr>
        <w:tabs>
          <w:tab w:val="num" w:pos="7229"/>
        </w:tabs>
        <w:ind w:left="9738" w:hanging="180"/>
      </w:pPr>
    </w:lvl>
    <w:lvl w:ilvl="3">
      <w:start w:val="1"/>
      <w:numFmt w:val="decimal"/>
      <w:lvlText w:val="%2.%3.%4."/>
      <w:lvlJc w:val="left"/>
      <w:pPr>
        <w:tabs>
          <w:tab w:val="num" w:pos="7229"/>
        </w:tabs>
        <w:ind w:left="10458" w:hanging="360"/>
      </w:pPr>
    </w:lvl>
    <w:lvl w:ilvl="4">
      <w:start w:val="1"/>
      <w:numFmt w:val="lowerLetter"/>
      <w:lvlText w:val="%2.%3.%4.%5."/>
      <w:lvlJc w:val="left"/>
      <w:pPr>
        <w:tabs>
          <w:tab w:val="num" w:pos="7229"/>
        </w:tabs>
        <w:ind w:left="11178" w:hanging="360"/>
      </w:pPr>
    </w:lvl>
    <w:lvl w:ilvl="5">
      <w:start w:val="1"/>
      <w:numFmt w:val="lowerRoman"/>
      <w:lvlText w:val="%2.%3.%4.%5.%6."/>
      <w:lvlJc w:val="left"/>
      <w:pPr>
        <w:tabs>
          <w:tab w:val="num" w:pos="7229"/>
        </w:tabs>
        <w:ind w:left="11898" w:hanging="180"/>
      </w:pPr>
    </w:lvl>
    <w:lvl w:ilvl="6">
      <w:start w:val="1"/>
      <w:numFmt w:val="decimal"/>
      <w:lvlText w:val="%2.%3.%4.%5.%6.%7."/>
      <w:lvlJc w:val="left"/>
      <w:pPr>
        <w:tabs>
          <w:tab w:val="num" w:pos="7229"/>
        </w:tabs>
        <w:ind w:left="12618" w:hanging="360"/>
      </w:pPr>
    </w:lvl>
    <w:lvl w:ilvl="7">
      <w:start w:val="1"/>
      <w:numFmt w:val="lowerLetter"/>
      <w:lvlText w:val="%2.%3.%4.%5.%6.%7.%8."/>
      <w:lvlJc w:val="left"/>
      <w:pPr>
        <w:tabs>
          <w:tab w:val="num" w:pos="7229"/>
        </w:tabs>
        <w:ind w:left="13338" w:hanging="360"/>
      </w:pPr>
    </w:lvl>
    <w:lvl w:ilvl="8">
      <w:start w:val="1"/>
      <w:numFmt w:val="lowerRoman"/>
      <w:lvlText w:val="%2.%3.%4.%5.%6.%7.%8.%9."/>
      <w:lvlJc w:val="left"/>
      <w:pPr>
        <w:tabs>
          <w:tab w:val="num" w:pos="7229"/>
        </w:tabs>
        <w:ind w:left="14058" w:hanging="180"/>
      </w:pPr>
    </w:lvl>
  </w:abstractNum>
  <w:abstractNum w:abstractNumId="4" w15:restartNumberingAfterBreak="0">
    <w:nsid w:val="0000000C"/>
    <w:multiLevelType w:val="multilevel"/>
    <w:tmpl w:val="0000000C"/>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BF5FFD"/>
    <w:multiLevelType w:val="hybridMultilevel"/>
    <w:tmpl w:val="8F508E38"/>
    <w:lvl w:ilvl="0" w:tplc="5FE8A800">
      <w:start w:val="2016"/>
      <w:numFmt w:val="decimal"/>
      <w:lvlText w:val="%1"/>
      <w:lvlJc w:val="left"/>
      <w:pPr>
        <w:ind w:left="1593" w:hanging="60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15:restartNumberingAfterBreak="0">
    <w:nsid w:val="01067C86"/>
    <w:multiLevelType w:val="hybridMultilevel"/>
    <w:tmpl w:val="D9B818A2"/>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031B60"/>
    <w:multiLevelType w:val="hybridMultilevel"/>
    <w:tmpl w:val="C4A4503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06CD135F"/>
    <w:multiLevelType w:val="hybridMultilevel"/>
    <w:tmpl w:val="732CC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8471D1"/>
    <w:multiLevelType w:val="hybridMultilevel"/>
    <w:tmpl w:val="275A21B4"/>
    <w:lvl w:ilvl="0" w:tplc="1E0E5D7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84C78BA"/>
    <w:multiLevelType w:val="hybridMultilevel"/>
    <w:tmpl w:val="879A95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D9261F"/>
    <w:multiLevelType w:val="hybridMultilevel"/>
    <w:tmpl w:val="3E28EEB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0B4F0E17"/>
    <w:multiLevelType w:val="hybridMultilevel"/>
    <w:tmpl w:val="99E8D5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0860BC0"/>
    <w:multiLevelType w:val="hybridMultilevel"/>
    <w:tmpl w:val="899A5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1A52012"/>
    <w:multiLevelType w:val="hybridMultilevel"/>
    <w:tmpl w:val="BDF25F16"/>
    <w:lvl w:ilvl="0" w:tplc="F99EE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9E3D69"/>
    <w:multiLevelType w:val="hybridMultilevel"/>
    <w:tmpl w:val="ED3474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4E65D7E"/>
    <w:multiLevelType w:val="hybridMultilevel"/>
    <w:tmpl w:val="AEB4B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16114B20"/>
    <w:multiLevelType w:val="hybridMultilevel"/>
    <w:tmpl w:val="3960A43E"/>
    <w:lvl w:ilvl="0" w:tplc="4DD44B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165F6007"/>
    <w:multiLevelType w:val="hybridMultilevel"/>
    <w:tmpl w:val="425AF99E"/>
    <w:lvl w:ilvl="0" w:tplc="F1AE2D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19522076"/>
    <w:multiLevelType w:val="hybridMultilevel"/>
    <w:tmpl w:val="EB501B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B3A2E6F"/>
    <w:multiLevelType w:val="hybridMultilevel"/>
    <w:tmpl w:val="34A4C3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2C1AB6"/>
    <w:multiLevelType w:val="hybridMultilevel"/>
    <w:tmpl w:val="DC50813E"/>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27F527A0"/>
    <w:multiLevelType w:val="hybridMultilevel"/>
    <w:tmpl w:val="C88633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C265CFD"/>
    <w:multiLevelType w:val="hybridMultilevel"/>
    <w:tmpl w:val="48F662F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4" w15:restartNumberingAfterBreak="0">
    <w:nsid w:val="2D112CD2"/>
    <w:multiLevelType w:val="hybridMultilevel"/>
    <w:tmpl w:val="EF7AC754"/>
    <w:lvl w:ilvl="0" w:tplc="53729E8C">
      <w:start w:val="6"/>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2DD16D04"/>
    <w:multiLevelType w:val="hybridMultilevel"/>
    <w:tmpl w:val="988A7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E06492E"/>
    <w:multiLevelType w:val="hybridMultilevel"/>
    <w:tmpl w:val="6AD87516"/>
    <w:lvl w:ilvl="0" w:tplc="B48E58D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2F382259"/>
    <w:multiLevelType w:val="hybridMultilevel"/>
    <w:tmpl w:val="154C70FE"/>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EA7348"/>
    <w:multiLevelType w:val="hybridMultilevel"/>
    <w:tmpl w:val="8790FE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33311175"/>
    <w:multiLevelType w:val="hybridMultilevel"/>
    <w:tmpl w:val="31F28EC4"/>
    <w:lvl w:ilvl="0" w:tplc="A5E000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393B3EEF"/>
    <w:multiLevelType w:val="hybridMultilevel"/>
    <w:tmpl w:val="226AC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B130BF6"/>
    <w:multiLevelType w:val="hybridMultilevel"/>
    <w:tmpl w:val="1E560C6C"/>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2" w15:restartNumberingAfterBreak="0">
    <w:nsid w:val="407E74FA"/>
    <w:multiLevelType w:val="hybridMultilevel"/>
    <w:tmpl w:val="B8AADA4E"/>
    <w:lvl w:ilvl="0" w:tplc="A5E00078">
      <w:start w:val="1"/>
      <w:numFmt w:val="decimal"/>
      <w:lvlText w:val="%1."/>
      <w:lvlJc w:val="left"/>
      <w:pPr>
        <w:ind w:left="928"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15:restartNumberingAfterBreak="0">
    <w:nsid w:val="40954530"/>
    <w:multiLevelType w:val="hybridMultilevel"/>
    <w:tmpl w:val="CBEA5C4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4" w15:restartNumberingAfterBreak="0">
    <w:nsid w:val="459D67AA"/>
    <w:multiLevelType w:val="hybridMultilevel"/>
    <w:tmpl w:val="565C94F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5" w15:restartNumberingAfterBreak="0">
    <w:nsid w:val="4DEE6208"/>
    <w:multiLevelType w:val="hybridMultilevel"/>
    <w:tmpl w:val="1C9E2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E765BFA"/>
    <w:multiLevelType w:val="hybridMultilevel"/>
    <w:tmpl w:val="A97436DE"/>
    <w:lvl w:ilvl="0" w:tplc="9A12275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2875008"/>
    <w:multiLevelType w:val="hybridMultilevel"/>
    <w:tmpl w:val="570280E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8" w15:restartNumberingAfterBreak="0">
    <w:nsid w:val="57DE2521"/>
    <w:multiLevelType w:val="hybridMultilevel"/>
    <w:tmpl w:val="BDF25F16"/>
    <w:lvl w:ilvl="0" w:tplc="F99EE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AC91FC7"/>
    <w:multiLevelType w:val="hybridMultilevel"/>
    <w:tmpl w:val="AFF862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E2B4F4C"/>
    <w:multiLevelType w:val="hybridMultilevel"/>
    <w:tmpl w:val="BCB4D2F0"/>
    <w:lvl w:ilvl="0" w:tplc="CF684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1A25056"/>
    <w:multiLevelType w:val="hybridMultilevel"/>
    <w:tmpl w:val="99221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3CA159B"/>
    <w:multiLevelType w:val="hybridMultilevel"/>
    <w:tmpl w:val="60A89F06"/>
    <w:lvl w:ilvl="0" w:tplc="15DE3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7085B85"/>
    <w:multiLevelType w:val="hybridMultilevel"/>
    <w:tmpl w:val="8DEAF5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0B6424"/>
    <w:multiLevelType w:val="hybridMultilevel"/>
    <w:tmpl w:val="294EEF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0211CD"/>
    <w:multiLevelType w:val="multilevel"/>
    <w:tmpl w:val="44C2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252667"/>
    <w:multiLevelType w:val="hybridMultilevel"/>
    <w:tmpl w:val="ECA62F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0"/>
  </w:num>
  <w:num w:numId="3">
    <w:abstractNumId w:val="27"/>
  </w:num>
  <w:num w:numId="4">
    <w:abstractNumId w:val="42"/>
  </w:num>
  <w:num w:numId="5">
    <w:abstractNumId w:val="8"/>
  </w:num>
  <w:num w:numId="6">
    <w:abstractNumId w:val="0"/>
  </w:num>
  <w:num w:numId="7">
    <w:abstractNumId w:val="4"/>
  </w:num>
  <w:num w:numId="8">
    <w:abstractNumId w:val="12"/>
  </w:num>
  <w:num w:numId="9">
    <w:abstractNumId w:val="15"/>
  </w:num>
  <w:num w:numId="10">
    <w:abstractNumId w:val="19"/>
  </w:num>
  <w:num w:numId="11">
    <w:abstractNumId w:val="22"/>
  </w:num>
  <w:num w:numId="12">
    <w:abstractNumId w:val="43"/>
  </w:num>
  <w:num w:numId="13">
    <w:abstractNumId w:val="20"/>
  </w:num>
  <w:num w:numId="14">
    <w:abstractNumId w:val="46"/>
  </w:num>
  <w:num w:numId="15">
    <w:abstractNumId w:val="6"/>
  </w:num>
  <w:num w:numId="16">
    <w:abstractNumId w:val="44"/>
  </w:num>
  <w:num w:numId="17">
    <w:abstractNumId w:val="7"/>
  </w:num>
  <w:num w:numId="18">
    <w:abstractNumId w:val="41"/>
  </w:num>
  <w:num w:numId="19">
    <w:abstractNumId w:val="14"/>
  </w:num>
  <w:num w:numId="20">
    <w:abstractNumId w:val="38"/>
  </w:num>
  <w:num w:numId="21">
    <w:abstractNumId w:val="31"/>
  </w:num>
  <w:num w:numId="22">
    <w:abstractNumId w:val="23"/>
  </w:num>
  <w:num w:numId="23">
    <w:abstractNumId w:val="18"/>
  </w:num>
  <w:num w:numId="24">
    <w:abstractNumId w:val="0"/>
  </w:num>
  <w:num w:numId="25">
    <w:abstractNumId w:val="35"/>
  </w:num>
  <w:num w:numId="26">
    <w:abstractNumId w:val="13"/>
  </w:num>
  <w:num w:numId="27">
    <w:abstractNumId w:val="21"/>
  </w:num>
  <w:num w:numId="28">
    <w:abstractNumId w:val="9"/>
  </w:num>
  <w:num w:numId="29">
    <w:abstractNumId w:val="26"/>
  </w:num>
  <w:num w:numId="30">
    <w:abstractNumId w:val="24"/>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4"/>
  </w:num>
  <w:num w:numId="38">
    <w:abstractNumId w:val="39"/>
  </w:num>
  <w:num w:numId="39">
    <w:abstractNumId w:val="29"/>
  </w:num>
  <w:num w:numId="40">
    <w:abstractNumId w:val="32"/>
  </w:num>
  <w:num w:numId="41">
    <w:abstractNumId w:val="40"/>
  </w:num>
  <w:num w:numId="42">
    <w:abstractNumId w:val="25"/>
  </w:num>
  <w:num w:numId="43">
    <w:abstractNumId w:val="17"/>
  </w:num>
  <w:num w:numId="44">
    <w:abstractNumId w:val="45"/>
  </w:num>
  <w:num w:numId="45">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EB"/>
    <w:rsid w:val="00003EEE"/>
    <w:rsid w:val="00010936"/>
    <w:rsid w:val="00011072"/>
    <w:rsid w:val="00021CDC"/>
    <w:rsid w:val="000257B5"/>
    <w:rsid w:val="0002626E"/>
    <w:rsid w:val="0002668E"/>
    <w:rsid w:val="00027F27"/>
    <w:rsid w:val="0003066B"/>
    <w:rsid w:val="00030A9D"/>
    <w:rsid w:val="0003242D"/>
    <w:rsid w:val="00033971"/>
    <w:rsid w:val="000378A3"/>
    <w:rsid w:val="000442C3"/>
    <w:rsid w:val="000546DA"/>
    <w:rsid w:val="000557F6"/>
    <w:rsid w:val="00055FE3"/>
    <w:rsid w:val="00062A57"/>
    <w:rsid w:val="000632D1"/>
    <w:rsid w:val="0007612E"/>
    <w:rsid w:val="00076B70"/>
    <w:rsid w:val="00077928"/>
    <w:rsid w:val="00082349"/>
    <w:rsid w:val="00082A6D"/>
    <w:rsid w:val="000841B1"/>
    <w:rsid w:val="00085FA9"/>
    <w:rsid w:val="00086FC9"/>
    <w:rsid w:val="00087207"/>
    <w:rsid w:val="00087CCD"/>
    <w:rsid w:val="0009045E"/>
    <w:rsid w:val="00094260"/>
    <w:rsid w:val="00094713"/>
    <w:rsid w:val="00094B66"/>
    <w:rsid w:val="0009570C"/>
    <w:rsid w:val="000968AD"/>
    <w:rsid w:val="000A0383"/>
    <w:rsid w:val="000A0422"/>
    <w:rsid w:val="000A198C"/>
    <w:rsid w:val="000A7C90"/>
    <w:rsid w:val="000B181F"/>
    <w:rsid w:val="000B3C2E"/>
    <w:rsid w:val="000B6785"/>
    <w:rsid w:val="000B7D9B"/>
    <w:rsid w:val="000C0A68"/>
    <w:rsid w:val="000C0D35"/>
    <w:rsid w:val="000C0DED"/>
    <w:rsid w:val="000C0E33"/>
    <w:rsid w:val="000C2224"/>
    <w:rsid w:val="000C395C"/>
    <w:rsid w:val="000C655D"/>
    <w:rsid w:val="000D0D8E"/>
    <w:rsid w:val="000D1D78"/>
    <w:rsid w:val="000D3F6F"/>
    <w:rsid w:val="000E3F40"/>
    <w:rsid w:val="000F219F"/>
    <w:rsid w:val="000F5260"/>
    <w:rsid w:val="000F535E"/>
    <w:rsid w:val="000F569E"/>
    <w:rsid w:val="000F6817"/>
    <w:rsid w:val="001012C1"/>
    <w:rsid w:val="0010198F"/>
    <w:rsid w:val="00102881"/>
    <w:rsid w:val="00103A72"/>
    <w:rsid w:val="001049A5"/>
    <w:rsid w:val="00104BE7"/>
    <w:rsid w:val="00105B7E"/>
    <w:rsid w:val="00110BE7"/>
    <w:rsid w:val="00114909"/>
    <w:rsid w:val="00116854"/>
    <w:rsid w:val="00121538"/>
    <w:rsid w:val="00121B81"/>
    <w:rsid w:val="00122249"/>
    <w:rsid w:val="00123745"/>
    <w:rsid w:val="00125C02"/>
    <w:rsid w:val="00126C6A"/>
    <w:rsid w:val="001304BE"/>
    <w:rsid w:val="00130967"/>
    <w:rsid w:val="00132812"/>
    <w:rsid w:val="001340DD"/>
    <w:rsid w:val="001375AB"/>
    <w:rsid w:val="001408C3"/>
    <w:rsid w:val="00141562"/>
    <w:rsid w:val="00144709"/>
    <w:rsid w:val="00144C8B"/>
    <w:rsid w:val="001458AF"/>
    <w:rsid w:val="0014599D"/>
    <w:rsid w:val="00146BBE"/>
    <w:rsid w:val="0014759C"/>
    <w:rsid w:val="00150DF0"/>
    <w:rsid w:val="00150E85"/>
    <w:rsid w:val="00160D22"/>
    <w:rsid w:val="001638F0"/>
    <w:rsid w:val="00164D83"/>
    <w:rsid w:val="0016518F"/>
    <w:rsid w:val="001660AB"/>
    <w:rsid w:val="0016683D"/>
    <w:rsid w:val="00170B13"/>
    <w:rsid w:val="00172481"/>
    <w:rsid w:val="00172978"/>
    <w:rsid w:val="00176E62"/>
    <w:rsid w:val="001775E8"/>
    <w:rsid w:val="001851E7"/>
    <w:rsid w:val="00185B4E"/>
    <w:rsid w:val="001925A2"/>
    <w:rsid w:val="001A21B2"/>
    <w:rsid w:val="001A669D"/>
    <w:rsid w:val="001B0BD0"/>
    <w:rsid w:val="001B7B29"/>
    <w:rsid w:val="001C2676"/>
    <w:rsid w:val="001D2345"/>
    <w:rsid w:val="001D26B3"/>
    <w:rsid w:val="001D2A01"/>
    <w:rsid w:val="001D3A37"/>
    <w:rsid w:val="001D42E8"/>
    <w:rsid w:val="001D4AB2"/>
    <w:rsid w:val="001D61A5"/>
    <w:rsid w:val="001E4967"/>
    <w:rsid w:val="001E4E2A"/>
    <w:rsid w:val="001E5D02"/>
    <w:rsid w:val="001E7C3E"/>
    <w:rsid w:val="001F1E52"/>
    <w:rsid w:val="001F2266"/>
    <w:rsid w:val="001F4DFB"/>
    <w:rsid w:val="00200E85"/>
    <w:rsid w:val="00202AC2"/>
    <w:rsid w:val="0020487A"/>
    <w:rsid w:val="00211A7F"/>
    <w:rsid w:val="00212F47"/>
    <w:rsid w:val="002157E8"/>
    <w:rsid w:val="00216E5E"/>
    <w:rsid w:val="00216F3C"/>
    <w:rsid w:val="00217972"/>
    <w:rsid w:val="002213FE"/>
    <w:rsid w:val="0023144A"/>
    <w:rsid w:val="002323C5"/>
    <w:rsid w:val="00232979"/>
    <w:rsid w:val="00235239"/>
    <w:rsid w:val="00236D3C"/>
    <w:rsid w:val="00237493"/>
    <w:rsid w:val="00241D36"/>
    <w:rsid w:val="002432E5"/>
    <w:rsid w:val="00243EA3"/>
    <w:rsid w:val="00247BF7"/>
    <w:rsid w:val="0025188B"/>
    <w:rsid w:val="00251DCC"/>
    <w:rsid w:val="002523D7"/>
    <w:rsid w:val="00253EEA"/>
    <w:rsid w:val="002616C0"/>
    <w:rsid w:val="00263294"/>
    <w:rsid w:val="00264C76"/>
    <w:rsid w:val="002665D0"/>
    <w:rsid w:val="002749AD"/>
    <w:rsid w:val="00274B9C"/>
    <w:rsid w:val="00275486"/>
    <w:rsid w:val="002762DE"/>
    <w:rsid w:val="002801CE"/>
    <w:rsid w:val="00283507"/>
    <w:rsid w:val="00283646"/>
    <w:rsid w:val="00283801"/>
    <w:rsid w:val="002850E0"/>
    <w:rsid w:val="00286168"/>
    <w:rsid w:val="00291EFD"/>
    <w:rsid w:val="00296BAD"/>
    <w:rsid w:val="0029706D"/>
    <w:rsid w:val="002A234E"/>
    <w:rsid w:val="002B01C7"/>
    <w:rsid w:val="002B09BC"/>
    <w:rsid w:val="002B30A3"/>
    <w:rsid w:val="002B4485"/>
    <w:rsid w:val="002B6320"/>
    <w:rsid w:val="002C029C"/>
    <w:rsid w:val="002D2C24"/>
    <w:rsid w:val="002D2E1F"/>
    <w:rsid w:val="002D4C78"/>
    <w:rsid w:val="002E34C3"/>
    <w:rsid w:val="002E39D9"/>
    <w:rsid w:val="002E4EC7"/>
    <w:rsid w:val="002E78EC"/>
    <w:rsid w:val="002F0F48"/>
    <w:rsid w:val="002F63E1"/>
    <w:rsid w:val="002F70DF"/>
    <w:rsid w:val="002F76FE"/>
    <w:rsid w:val="003008BE"/>
    <w:rsid w:val="00300E03"/>
    <w:rsid w:val="0030222E"/>
    <w:rsid w:val="00303953"/>
    <w:rsid w:val="00305352"/>
    <w:rsid w:val="003076F3"/>
    <w:rsid w:val="00312D13"/>
    <w:rsid w:val="003144F5"/>
    <w:rsid w:val="00314E43"/>
    <w:rsid w:val="00316438"/>
    <w:rsid w:val="0031762C"/>
    <w:rsid w:val="00321EDB"/>
    <w:rsid w:val="0032562C"/>
    <w:rsid w:val="00325A1B"/>
    <w:rsid w:val="00326980"/>
    <w:rsid w:val="0033256B"/>
    <w:rsid w:val="00343B27"/>
    <w:rsid w:val="003468B8"/>
    <w:rsid w:val="003511C2"/>
    <w:rsid w:val="0036353B"/>
    <w:rsid w:val="00364682"/>
    <w:rsid w:val="00365789"/>
    <w:rsid w:val="003748DA"/>
    <w:rsid w:val="00381AF2"/>
    <w:rsid w:val="003867BB"/>
    <w:rsid w:val="00387A56"/>
    <w:rsid w:val="003918B5"/>
    <w:rsid w:val="00394698"/>
    <w:rsid w:val="00395F6F"/>
    <w:rsid w:val="003960BD"/>
    <w:rsid w:val="00396DBA"/>
    <w:rsid w:val="003A0AD5"/>
    <w:rsid w:val="003A307C"/>
    <w:rsid w:val="003A4F1C"/>
    <w:rsid w:val="003B0501"/>
    <w:rsid w:val="003B0A0D"/>
    <w:rsid w:val="003B33C1"/>
    <w:rsid w:val="003B5273"/>
    <w:rsid w:val="003C1309"/>
    <w:rsid w:val="003C2539"/>
    <w:rsid w:val="003C2FED"/>
    <w:rsid w:val="003C47EA"/>
    <w:rsid w:val="003C6884"/>
    <w:rsid w:val="003D0405"/>
    <w:rsid w:val="003D0B3E"/>
    <w:rsid w:val="003D739B"/>
    <w:rsid w:val="003E00E0"/>
    <w:rsid w:val="003E2114"/>
    <w:rsid w:val="003F2CEF"/>
    <w:rsid w:val="003F355B"/>
    <w:rsid w:val="003F5BFD"/>
    <w:rsid w:val="003F7867"/>
    <w:rsid w:val="004055C0"/>
    <w:rsid w:val="00407FC8"/>
    <w:rsid w:val="004100D5"/>
    <w:rsid w:val="004122A0"/>
    <w:rsid w:val="00413E28"/>
    <w:rsid w:val="00415527"/>
    <w:rsid w:val="004155C9"/>
    <w:rsid w:val="00417B3D"/>
    <w:rsid w:val="00426B78"/>
    <w:rsid w:val="004321CE"/>
    <w:rsid w:val="00433FF6"/>
    <w:rsid w:val="00435282"/>
    <w:rsid w:val="00435E4E"/>
    <w:rsid w:val="00436ACB"/>
    <w:rsid w:val="00440CC7"/>
    <w:rsid w:val="0044156B"/>
    <w:rsid w:val="00444FC2"/>
    <w:rsid w:val="004459D1"/>
    <w:rsid w:val="00446466"/>
    <w:rsid w:val="00446C5F"/>
    <w:rsid w:val="00450181"/>
    <w:rsid w:val="004523DD"/>
    <w:rsid w:val="00455723"/>
    <w:rsid w:val="00455FCA"/>
    <w:rsid w:val="00457336"/>
    <w:rsid w:val="00461E69"/>
    <w:rsid w:val="00463CE3"/>
    <w:rsid w:val="00465108"/>
    <w:rsid w:val="00466C3F"/>
    <w:rsid w:val="004678B6"/>
    <w:rsid w:val="00473F94"/>
    <w:rsid w:val="00474411"/>
    <w:rsid w:val="00475473"/>
    <w:rsid w:val="00475BE6"/>
    <w:rsid w:val="0047711F"/>
    <w:rsid w:val="004773D1"/>
    <w:rsid w:val="00477CC5"/>
    <w:rsid w:val="00480257"/>
    <w:rsid w:val="004831A2"/>
    <w:rsid w:val="004856E0"/>
    <w:rsid w:val="004878FD"/>
    <w:rsid w:val="00492F6B"/>
    <w:rsid w:val="00495F60"/>
    <w:rsid w:val="00496652"/>
    <w:rsid w:val="004A0D47"/>
    <w:rsid w:val="004A1285"/>
    <w:rsid w:val="004A1B72"/>
    <w:rsid w:val="004A40E9"/>
    <w:rsid w:val="004A4465"/>
    <w:rsid w:val="004A45A4"/>
    <w:rsid w:val="004B1BA8"/>
    <w:rsid w:val="004B38C0"/>
    <w:rsid w:val="004B4B58"/>
    <w:rsid w:val="004B7185"/>
    <w:rsid w:val="004C270C"/>
    <w:rsid w:val="004C27B0"/>
    <w:rsid w:val="004C2A4C"/>
    <w:rsid w:val="004C3C38"/>
    <w:rsid w:val="004C4642"/>
    <w:rsid w:val="004C576E"/>
    <w:rsid w:val="004C6891"/>
    <w:rsid w:val="004C6B83"/>
    <w:rsid w:val="004C76B8"/>
    <w:rsid w:val="004C7992"/>
    <w:rsid w:val="004D1C1B"/>
    <w:rsid w:val="004D2605"/>
    <w:rsid w:val="004D6C61"/>
    <w:rsid w:val="004E0625"/>
    <w:rsid w:val="004E066F"/>
    <w:rsid w:val="004E155B"/>
    <w:rsid w:val="004E253A"/>
    <w:rsid w:val="004E4494"/>
    <w:rsid w:val="004E4F2E"/>
    <w:rsid w:val="004E6DBA"/>
    <w:rsid w:val="004E78E5"/>
    <w:rsid w:val="004F41ED"/>
    <w:rsid w:val="004F6E63"/>
    <w:rsid w:val="00504694"/>
    <w:rsid w:val="00505E75"/>
    <w:rsid w:val="00506838"/>
    <w:rsid w:val="00512392"/>
    <w:rsid w:val="00516307"/>
    <w:rsid w:val="00522258"/>
    <w:rsid w:val="0052458F"/>
    <w:rsid w:val="0053124C"/>
    <w:rsid w:val="0053263E"/>
    <w:rsid w:val="00533202"/>
    <w:rsid w:val="00534B21"/>
    <w:rsid w:val="00535656"/>
    <w:rsid w:val="005420DC"/>
    <w:rsid w:val="0054290A"/>
    <w:rsid w:val="00543BFA"/>
    <w:rsid w:val="0054484C"/>
    <w:rsid w:val="00545385"/>
    <w:rsid w:val="005455B6"/>
    <w:rsid w:val="00546EEF"/>
    <w:rsid w:val="00550E55"/>
    <w:rsid w:val="0055659F"/>
    <w:rsid w:val="0056092C"/>
    <w:rsid w:val="00561CC5"/>
    <w:rsid w:val="00565641"/>
    <w:rsid w:val="00566193"/>
    <w:rsid w:val="00566450"/>
    <w:rsid w:val="005664A2"/>
    <w:rsid w:val="005669EB"/>
    <w:rsid w:val="005671DF"/>
    <w:rsid w:val="00573787"/>
    <w:rsid w:val="00574C66"/>
    <w:rsid w:val="00576CED"/>
    <w:rsid w:val="00583FFB"/>
    <w:rsid w:val="005854CC"/>
    <w:rsid w:val="00586195"/>
    <w:rsid w:val="00586262"/>
    <w:rsid w:val="00590571"/>
    <w:rsid w:val="00590E23"/>
    <w:rsid w:val="005921C0"/>
    <w:rsid w:val="0059241B"/>
    <w:rsid w:val="005979DA"/>
    <w:rsid w:val="005A73B9"/>
    <w:rsid w:val="005B2817"/>
    <w:rsid w:val="005B48B2"/>
    <w:rsid w:val="005B75C6"/>
    <w:rsid w:val="005C4423"/>
    <w:rsid w:val="005C5B9D"/>
    <w:rsid w:val="005C62B2"/>
    <w:rsid w:val="005C68E2"/>
    <w:rsid w:val="005C7810"/>
    <w:rsid w:val="005D0925"/>
    <w:rsid w:val="005D218B"/>
    <w:rsid w:val="005D4047"/>
    <w:rsid w:val="005D451F"/>
    <w:rsid w:val="005D7F59"/>
    <w:rsid w:val="005E1403"/>
    <w:rsid w:val="005E1C56"/>
    <w:rsid w:val="005E290C"/>
    <w:rsid w:val="005E3F01"/>
    <w:rsid w:val="005E7B5D"/>
    <w:rsid w:val="005F0659"/>
    <w:rsid w:val="005F5C9B"/>
    <w:rsid w:val="006008AB"/>
    <w:rsid w:val="0060202C"/>
    <w:rsid w:val="0060439E"/>
    <w:rsid w:val="00604CBE"/>
    <w:rsid w:val="00610D82"/>
    <w:rsid w:val="006115C1"/>
    <w:rsid w:val="0061229D"/>
    <w:rsid w:val="00613FBC"/>
    <w:rsid w:val="00614414"/>
    <w:rsid w:val="00616E7C"/>
    <w:rsid w:val="0061719E"/>
    <w:rsid w:val="00620838"/>
    <w:rsid w:val="00625616"/>
    <w:rsid w:val="00625C7A"/>
    <w:rsid w:val="00630D25"/>
    <w:rsid w:val="00633E0B"/>
    <w:rsid w:val="00635F99"/>
    <w:rsid w:val="00636DA0"/>
    <w:rsid w:val="00642E4B"/>
    <w:rsid w:val="00643C3F"/>
    <w:rsid w:val="0064517D"/>
    <w:rsid w:val="00645D5F"/>
    <w:rsid w:val="006463FE"/>
    <w:rsid w:val="00652EDF"/>
    <w:rsid w:val="00653808"/>
    <w:rsid w:val="00655202"/>
    <w:rsid w:val="006622FF"/>
    <w:rsid w:val="00666A9A"/>
    <w:rsid w:val="00673C9B"/>
    <w:rsid w:val="00681BAB"/>
    <w:rsid w:val="006858BE"/>
    <w:rsid w:val="006918BE"/>
    <w:rsid w:val="00693324"/>
    <w:rsid w:val="006A058A"/>
    <w:rsid w:val="006A12D2"/>
    <w:rsid w:val="006A2A42"/>
    <w:rsid w:val="006A3487"/>
    <w:rsid w:val="006A3F64"/>
    <w:rsid w:val="006A4BEF"/>
    <w:rsid w:val="006A4DA1"/>
    <w:rsid w:val="006A64DF"/>
    <w:rsid w:val="006A6B76"/>
    <w:rsid w:val="006A6D1B"/>
    <w:rsid w:val="006A6E49"/>
    <w:rsid w:val="006A7234"/>
    <w:rsid w:val="006B0ED7"/>
    <w:rsid w:val="006B157A"/>
    <w:rsid w:val="006B1965"/>
    <w:rsid w:val="006B73F1"/>
    <w:rsid w:val="006C1AA4"/>
    <w:rsid w:val="006C5F59"/>
    <w:rsid w:val="006D2E97"/>
    <w:rsid w:val="006D30E1"/>
    <w:rsid w:val="006D4E7B"/>
    <w:rsid w:val="006D5389"/>
    <w:rsid w:val="006E1204"/>
    <w:rsid w:val="006E1299"/>
    <w:rsid w:val="006E1F5B"/>
    <w:rsid w:val="006E305B"/>
    <w:rsid w:val="006E32C3"/>
    <w:rsid w:val="006E4351"/>
    <w:rsid w:val="006E615F"/>
    <w:rsid w:val="006E7124"/>
    <w:rsid w:val="006E7D3C"/>
    <w:rsid w:val="006F3FD9"/>
    <w:rsid w:val="006F560E"/>
    <w:rsid w:val="006F6FD2"/>
    <w:rsid w:val="007011AA"/>
    <w:rsid w:val="00702ACE"/>
    <w:rsid w:val="00712639"/>
    <w:rsid w:val="00713259"/>
    <w:rsid w:val="0071616D"/>
    <w:rsid w:val="007175C1"/>
    <w:rsid w:val="007176EF"/>
    <w:rsid w:val="00717A36"/>
    <w:rsid w:val="00720F04"/>
    <w:rsid w:val="007221D7"/>
    <w:rsid w:val="00722C7D"/>
    <w:rsid w:val="00723C6D"/>
    <w:rsid w:val="00725E6E"/>
    <w:rsid w:val="00732AB2"/>
    <w:rsid w:val="007409A5"/>
    <w:rsid w:val="00744B3A"/>
    <w:rsid w:val="0074714F"/>
    <w:rsid w:val="00752EBD"/>
    <w:rsid w:val="007549A8"/>
    <w:rsid w:val="00755E5D"/>
    <w:rsid w:val="00756026"/>
    <w:rsid w:val="007561B5"/>
    <w:rsid w:val="00761165"/>
    <w:rsid w:val="00762AFC"/>
    <w:rsid w:val="0076308B"/>
    <w:rsid w:val="0076325A"/>
    <w:rsid w:val="0076670A"/>
    <w:rsid w:val="00784B92"/>
    <w:rsid w:val="0078594B"/>
    <w:rsid w:val="00785BA5"/>
    <w:rsid w:val="0078622E"/>
    <w:rsid w:val="00787966"/>
    <w:rsid w:val="007906CE"/>
    <w:rsid w:val="0079703B"/>
    <w:rsid w:val="00797AE8"/>
    <w:rsid w:val="007A0F79"/>
    <w:rsid w:val="007A3112"/>
    <w:rsid w:val="007A32A3"/>
    <w:rsid w:val="007A4BF6"/>
    <w:rsid w:val="007A5DC3"/>
    <w:rsid w:val="007B2E00"/>
    <w:rsid w:val="007B30BF"/>
    <w:rsid w:val="007C35FD"/>
    <w:rsid w:val="007D4152"/>
    <w:rsid w:val="007D4AE9"/>
    <w:rsid w:val="007D6653"/>
    <w:rsid w:val="007D706E"/>
    <w:rsid w:val="007D7429"/>
    <w:rsid w:val="007D759E"/>
    <w:rsid w:val="007E0321"/>
    <w:rsid w:val="007E190A"/>
    <w:rsid w:val="007E38CF"/>
    <w:rsid w:val="007E558F"/>
    <w:rsid w:val="007E5F23"/>
    <w:rsid w:val="007E666F"/>
    <w:rsid w:val="007F1EEF"/>
    <w:rsid w:val="007F54C9"/>
    <w:rsid w:val="00801F7B"/>
    <w:rsid w:val="008040FB"/>
    <w:rsid w:val="008053C7"/>
    <w:rsid w:val="0081081C"/>
    <w:rsid w:val="00813AC3"/>
    <w:rsid w:val="008147ED"/>
    <w:rsid w:val="008171FB"/>
    <w:rsid w:val="00817331"/>
    <w:rsid w:val="008175A6"/>
    <w:rsid w:val="00820B93"/>
    <w:rsid w:val="008221EB"/>
    <w:rsid w:val="00826AEA"/>
    <w:rsid w:val="008271A9"/>
    <w:rsid w:val="00831E0E"/>
    <w:rsid w:val="00834D36"/>
    <w:rsid w:val="00836DAE"/>
    <w:rsid w:val="00837AD9"/>
    <w:rsid w:val="0084012D"/>
    <w:rsid w:val="00843788"/>
    <w:rsid w:val="00845484"/>
    <w:rsid w:val="008455DC"/>
    <w:rsid w:val="008461F4"/>
    <w:rsid w:val="00846229"/>
    <w:rsid w:val="00850D3F"/>
    <w:rsid w:val="00851542"/>
    <w:rsid w:val="00852E77"/>
    <w:rsid w:val="00854C1E"/>
    <w:rsid w:val="00854E74"/>
    <w:rsid w:val="00855E21"/>
    <w:rsid w:val="00856555"/>
    <w:rsid w:val="00856E06"/>
    <w:rsid w:val="00860BFC"/>
    <w:rsid w:val="00860EC9"/>
    <w:rsid w:val="0086543B"/>
    <w:rsid w:val="008663E7"/>
    <w:rsid w:val="00867157"/>
    <w:rsid w:val="008723FA"/>
    <w:rsid w:val="00880E4F"/>
    <w:rsid w:val="008834AB"/>
    <w:rsid w:val="008850E1"/>
    <w:rsid w:val="00887393"/>
    <w:rsid w:val="00887BF1"/>
    <w:rsid w:val="00891862"/>
    <w:rsid w:val="00892B57"/>
    <w:rsid w:val="008939CE"/>
    <w:rsid w:val="008948A2"/>
    <w:rsid w:val="008948F9"/>
    <w:rsid w:val="008957DD"/>
    <w:rsid w:val="0089674C"/>
    <w:rsid w:val="00896CBE"/>
    <w:rsid w:val="0089799F"/>
    <w:rsid w:val="00897F80"/>
    <w:rsid w:val="008A0CC7"/>
    <w:rsid w:val="008A143F"/>
    <w:rsid w:val="008A3401"/>
    <w:rsid w:val="008A6177"/>
    <w:rsid w:val="008B0B10"/>
    <w:rsid w:val="008B100F"/>
    <w:rsid w:val="008B1993"/>
    <w:rsid w:val="008B549A"/>
    <w:rsid w:val="008B5FF0"/>
    <w:rsid w:val="008C28F3"/>
    <w:rsid w:val="008C2C07"/>
    <w:rsid w:val="008C2DEB"/>
    <w:rsid w:val="008C40E6"/>
    <w:rsid w:val="008C4CD6"/>
    <w:rsid w:val="008C7D28"/>
    <w:rsid w:val="008D22D5"/>
    <w:rsid w:val="008D4D62"/>
    <w:rsid w:val="008D66BE"/>
    <w:rsid w:val="008E02B5"/>
    <w:rsid w:val="008E10DD"/>
    <w:rsid w:val="008E5456"/>
    <w:rsid w:val="008F0A85"/>
    <w:rsid w:val="008F3D2C"/>
    <w:rsid w:val="008F7188"/>
    <w:rsid w:val="009034ED"/>
    <w:rsid w:val="0090478D"/>
    <w:rsid w:val="00911C1A"/>
    <w:rsid w:val="00912CBF"/>
    <w:rsid w:val="00912F00"/>
    <w:rsid w:val="00915A24"/>
    <w:rsid w:val="009216E6"/>
    <w:rsid w:val="00924847"/>
    <w:rsid w:val="0092537E"/>
    <w:rsid w:val="00931B89"/>
    <w:rsid w:val="009413CB"/>
    <w:rsid w:val="00946D04"/>
    <w:rsid w:val="00950445"/>
    <w:rsid w:val="00950B1D"/>
    <w:rsid w:val="00950E1D"/>
    <w:rsid w:val="009511CC"/>
    <w:rsid w:val="00954F78"/>
    <w:rsid w:val="009553A6"/>
    <w:rsid w:val="00955C7F"/>
    <w:rsid w:val="00955FAA"/>
    <w:rsid w:val="009577FE"/>
    <w:rsid w:val="0096020B"/>
    <w:rsid w:val="009609F6"/>
    <w:rsid w:val="009615D5"/>
    <w:rsid w:val="00962756"/>
    <w:rsid w:val="00963661"/>
    <w:rsid w:val="009648AD"/>
    <w:rsid w:val="0096546A"/>
    <w:rsid w:val="009664A6"/>
    <w:rsid w:val="0096715E"/>
    <w:rsid w:val="00971D20"/>
    <w:rsid w:val="00974D3D"/>
    <w:rsid w:val="00975B23"/>
    <w:rsid w:val="009764EE"/>
    <w:rsid w:val="009838D9"/>
    <w:rsid w:val="009846AA"/>
    <w:rsid w:val="00986495"/>
    <w:rsid w:val="009866C4"/>
    <w:rsid w:val="00991A0E"/>
    <w:rsid w:val="00997A29"/>
    <w:rsid w:val="009A0BA9"/>
    <w:rsid w:val="009A0D2F"/>
    <w:rsid w:val="009A26C3"/>
    <w:rsid w:val="009A505A"/>
    <w:rsid w:val="009A72CB"/>
    <w:rsid w:val="009B50F5"/>
    <w:rsid w:val="009B5B2C"/>
    <w:rsid w:val="009B736C"/>
    <w:rsid w:val="009C0CB9"/>
    <w:rsid w:val="009C0EF6"/>
    <w:rsid w:val="009C1122"/>
    <w:rsid w:val="009C1232"/>
    <w:rsid w:val="009C414C"/>
    <w:rsid w:val="009C4471"/>
    <w:rsid w:val="009C5966"/>
    <w:rsid w:val="009C7EB8"/>
    <w:rsid w:val="009C7F26"/>
    <w:rsid w:val="009D3264"/>
    <w:rsid w:val="009D59D2"/>
    <w:rsid w:val="009D5BF1"/>
    <w:rsid w:val="009E1629"/>
    <w:rsid w:val="009E61E3"/>
    <w:rsid w:val="009F0905"/>
    <w:rsid w:val="00A006ED"/>
    <w:rsid w:val="00A00CBC"/>
    <w:rsid w:val="00A014EB"/>
    <w:rsid w:val="00A056B6"/>
    <w:rsid w:val="00A07AF5"/>
    <w:rsid w:val="00A10E32"/>
    <w:rsid w:val="00A10FFB"/>
    <w:rsid w:val="00A201BD"/>
    <w:rsid w:val="00A31BB4"/>
    <w:rsid w:val="00A31FC3"/>
    <w:rsid w:val="00A33A67"/>
    <w:rsid w:val="00A43CEE"/>
    <w:rsid w:val="00A4507B"/>
    <w:rsid w:val="00A65CC6"/>
    <w:rsid w:val="00A702EE"/>
    <w:rsid w:val="00A735F0"/>
    <w:rsid w:val="00A77805"/>
    <w:rsid w:val="00A836BE"/>
    <w:rsid w:val="00A92A1B"/>
    <w:rsid w:val="00A956B4"/>
    <w:rsid w:val="00A95B3B"/>
    <w:rsid w:val="00A95C37"/>
    <w:rsid w:val="00AA5884"/>
    <w:rsid w:val="00AB599A"/>
    <w:rsid w:val="00AC170C"/>
    <w:rsid w:val="00AC1E6B"/>
    <w:rsid w:val="00AC4365"/>
    <w:rsid w:val="00AC445C"/>
    <w:rsid w:val="00AD27DE"/>
    <w:rsid w:val="00AD3FC9"/>
    <w:rsid w:val="00AD4EC1"/>
    <w:rsid w:val="00AD69A0"/>
    <w:rsid w:val="00AD6A2F"/>
    <w:rsid w:val="00AE33F7"/>
    <w:rsid w:val="00AE42AC"/>
    <w:rsid w:val="00AE6B79"/>
    <w:rsid w:val="00AF224B"/>
    <w:rsid w:val="00AF2857"/>
    <w:rsid w:val="00AF5B34"/>
    <w:rsid w:val="00AF786E"/>
    <w:rsid w:val="00B13D85"/>
    <w:rsid w:val="00B147B1"/>
    <w:rsid w:val="00B148C2"/>
    <w:rsid w:val="00B17715"/>
    <w:rsid w:val="00B17FC7"/>
    <w:rsid w:val="00B25BA4"/>
    <w:rsid w:val="00B2747C"/>
    <w:rsid w:val="00B31793"/>
    <w:rsid w:val="00B31D2A"/>
    <w:rsid w:val="00B33961"/>
    <w:rsid w:val="00B361B5"/>
    <w:rsid w:val="00B40987"/>
    <w:rsid w:val="00B43175"/>
    <w:rsid w:val="00B44CAB"/>
    <w:rsid w:val="00B47486"/>
    <w:rsid w:val="00B47C57"/>
    <w:rsid w:val="00B5389F"/>
    <w:rsid w:val="00B556CA"/>
    <w:rsid w:val="00B55E3C"/>
    <w:rsid w:val="00B6078A"/>
    <w:rsid w:val="00B60FAA"/>
    <w:rsid w:val="00B61B95"/>
    <w:rsid w:val="00B61D25"/>
    <w:rsid w:val="00B63CA8"/>
    <w:rsid w:val="00B64637"/>
    <w:rsid w:val="00B65A7F"/>
    <w:rsid w:val="00B65F78"/>
    <w:rsid w:val="00B67505"/>
    <w:rsid w:val="00B773D8"/>
    <w:rsid w:val="00B80701"/>
    <w:rsid w:val="00B80BEE"/>
    <w:rsid w:val="00B825E6"/>
    <w:rsid w:val="00B8290A"/>
    <w:rsid w:val="00B84065"/>
    <w:rsid w:val="00B8683C"/>
    <w:rsid w:val="00B86B22"/>
    <w:rsid w:val="00B9047F"/>
    <w:rsid w:val="00B92DD7"/>
    <w:rsid w:val="00B94702"/>
    <w:rsid w:val="00BA12FF"/>
    <w:rsid w:val="00BA4894"/>
    <w:rsid w:val="00BA662F"/>
    <w:rsid w:val="00BA6A9C"/>
    <w:rsid w:val="00BB19A1"/>
    <w:rsid w:val="00BB31D9"/>
    <w:rsid w:val="00BB751C"/>
    <w:rsid w:val="00BB7CFC"/>
    <w:rsid w:val="00BC06BB"/>
    <w:rsid w:val="00BC2539"/>
    <w:rsid w:val="00BC2F50"/>
    <w:rsid w:val="00BC57E9"/>
    <w:rsid w:val="00BC5DE6"/>
    <w:rsid w:val="00BD4895"/>
    <w:rsid w:val="00BD5E07"/>
    <w:rsid w:val="00BE01B1"/>
    <w:rsid w:val="00BE41B0"/>
    <w:rsid w:val="00BE4266"/>
    <w:rsid w:val="00BF6560"/>
    <w:rsid w:val="00BF71E6"/>
    <w:rsid w:val="00C03C58"/>
    <w:rsid w:val="00C0549F"/>
    <w:rsid w:val="00C0587B"/>
    <w:rsid w:val="00C05AFA"/>
    <w:rsid w:val="00C116A4"/>
    <w:rsid w:val="00C14E75"/>
    <w:rsid w:val="00C15B71"/>
    <w:rsid w:val="00C174EC"/>
    <w:rsid w:val="00C177DC"/>
    <w:rsid w:val="00C17A20"/>
    <w:rsid w:val="00C23FE5"/>
    <w:rsid w:val="00C2499E"/>
    <w:rsid w:val="00C25215"/>
    <w:rsid w:val="00C252B6"/>
    <w:rsid w:val="00C31A67"/>
    <w:rsid w:val="00C33ADC"/>
    <w:rsid w:val="00C33FA5"/>
    <w:rsid w:val="00C40C6F"/>
    <w:rsid w:val="00C422FC"/>
    <w:rsid w:val="00C423C3"/>
    <w:rsid w:val="00C42D84"/>
    <w:rsid w:val="00C43885"/>
    <w:rsid w:val="00C44859"/>
    <w:rsid w:val="00C44E6A"/>
    <w:rsid w:val="00C45F58"/>
    <w:rsid w:val="00C467C4"/>
    <w:rsid w:val="00C5312A"/>
    <w:rsid w:val="00C53384"/>
    <w:rsid w:val="00C53FC1"/>
    <w:rsid w:val="00C6073B"/>
    <w:rsid w:val="00C60E70"/>
    <w:rsid w:val="00C65D8C"/>
    <w:rsid w:val="00C7362E"/>
    <w:rsid w:val="00C759ED"/>
    <w:rsid w:val="00C75A64"/>
    <w:rsid w:val="00C766C7"/>
    <w:rsid w:val="00C8179B"/>
    <w:rsid w:val="00C84AD5"/>
    <w:rsid w:val="00C85263"/>
    <w:rsid w:val="00C90CA1"/>
    <w:rsid w:val="00C91B82"/>
    <w:rsid w:val="00C9210B"/>
    <w:rsid w:val="00C9435F"/>
    <w:rsid w:val="00CA023D"/>
    <w:rsid w:val="00CA30CC"/>
    <w:rsid w:val="00CA4A0F"/>
    <w:rsid w:val="00CA5416"/>
    <w:rsid w:val="00CA5620"/>
    <w:rsid w:val="00CA5910"/>
    <w:rsid w:val="00CA6579"/>
    <w:rsid w:val="00CA759D"/>
    <w:rsid w:val="00CA7AA7"/>
    <w:rsid w:val="00CB3C7B"/>
    <w:rsid w:val="00CC09F4"/>
    <w:rsid w:val="00CD48F6"/>
    <w:rsid w:val="00CD4DCE"/>
    <w:rsid w:val="00CE13F1"/>
    <w:rsid w:val="00CE152D"/>
    <w:rsid w:val="00CE3B6D"/>
    <w:rsid w:val="00CF086C"/>
    <w:rsid w:val="00CF1669"/>
    <w:rsid w:val="00CF402B"/>
    <w:rsid w:val="00CF4E74"/>
    <w:rsid w:val="00CF67BC"/>
    <w:rsid w:val="00D06FF2"/>
    <w:rsid w:val="00D21D73"/>
    <w:rsid w:val="00D248F2"/>
    <w:rsid w:val="00D30F6E"/>
    <w:rsid w:val="00D32114"/>
    <w:rsid w:val="00D372FF"/>
    <w:rsid w:val="00D41FB1"/>
    <w:rsid w:val="00D42C7E"/>
    <w:rsid w:val="00D456FC"/>
    <w:rsid w:val="00D47673"/>
    <w:rsid w:val="00D47898"/>
    <w:rsid w:val="00D47F23"/>
    <w:rsid w:val="00D50ECF"/>
    <w:rsid w:val="00D63CDE"/>
    <w:rsid w:val="00D7030B"/>
    <w:rsid w:val="00D744FA"/>
    <w:rsid w:val="00D75A03"/>
    <w:rsid w:val="00D7716A"/>
    <w:rsid w:val="00D77B87"/>
    <w:rsid w:val="00D82DE2"/>
    <w:rsid w:val="00D85FB9"/>
    <w:rsid w:val="00D871CD"/>
    <w:rsid w:val="00D916EE"/>
    <w:rsid w:val="00D9204F"/>
    <w:rsid w:val="00D92F15"/>
    <w:rsid w:val="00D93344"/>
    <w:rsid w:val="00D9487B"/>
    <w:rsid w:val="00D96279"/>
    <w:rsid w:val="00D975F1"/>
    <w:rsid w:val="00DA0FC9"/>
    <w:rsid w:val="00DA10BC"/>
    <w:rsid w:val="00DA27CD"/>
    <w:rsid w:val="00DA4B12"/>
    <w:rsid w:val="00DB1AAA"/>
    <w:rsid w:val="00DB3C4B"/>
    <w:rsid w:val="00DB778C"/>
    <w:rsid w:val="00DC0FD7"/>
    <w:rsid w:val="00DC12B7"/>
    <w:rsid w:val="00DC6ACC"/>
    <w:rsid w:val="00DC7282"/>
    <w:rsid w:val="00DC7B68"/>
    <w:rsid w:val="00DD0B06"/>
    <w:rsid w:val="00DD1F48"/>
    <w:rsid w:val="00DD490D"/>
    <w:rsid w:val="00DD777A"/>
    <w:rsid w:val="00DE087F"/>
    <w:rsid w:val="00DE1EB4"/>
    <w:rsid w:val="00DF0011"/>
    <w:rsid w:val="00DF1043"/>
    <w:rsid w:val="00DF76AA"/>
    <w:rsid w:val="00E06180"/>
    <w:rsid w:val="00E12CFD"/>
    <w:rsid w:val="00E2051C"/>
    <w:rsid w:val="00E25759"/>
    <w:rsid w:val="00E27E48"/>
    <w:rsid w:val="00E33D5B"/>
    <w:rsid w:val="00E33F37"/>
    <w:rsid w:val="00E33F53"/>
    <w:rsid w:val="00E354A3"/>
    <w:rsid w:val="00E36912"/>
    <w:rsid w:val="00E37CDD"/>
    <w:rsid w:val="00E40621"/>
    <w:rsid w:val="00E44EAB"/>
    <w:rsid w:val="00E46864"/>
    <w:rsid w:val="00E46AAA"/>
    <w:rsid w:val="00E47D52"/>
    <w:rsid w:val="00E52A77"/>
    <w:rsid w:val="00E5641F"/>
    <w:rsid w:val="00E616B8"/>
    <w:rsid w:val="00E625D0"/>
    <w:rsid w:val="00E6305C"/>
    <w:rsid w:val="00E63269"/>
    <w:rsid w:val="00E7253E"/>
    <w:rsid w:val="00E73D48"/>
    <w:rsid w:val="00E74379"/>
    <w:rsid w:val="00E755A6"/>
    <w:rsid w:val="00E761B9"/>
    <w:rsid w:val="00E807CD"/>
    <w:rsid w:val="00E85C74"/>
    <w:rsid w:val="00E90808"/>
    <w:rsid w:val="00E911E2"/>
    <w:rsid w:val="00E936A5"/>
    <w:rsid w:val="00E93CD0"/>
    <w:rsid w:val="00E9645E"/>
    <w:rsid w:val="00EA124F"/>
    <w:rsid w:val="00EA2DE5"/>
    <w:rsid w:val="00EA2FBF"/>
    <w:rsid w:val="00EA6FFD"/>
    <w:rsid w:val="00EA7B58"/>
    <w:rsid w:val="00EB17A9"/>
    <w:rsid w:val="00EB1C8E"/>
    <w:rsid w:val="00EB1D8A"/>
    <w:rsid w:val="00EB2460"/>
    <w:rsid w:val="00EB31AE"/>
    <w:rsid w:val="00EB467B"/>
    <w:rsid w:val="00EB7730"/>
    <w:rsid w:val="00EC3D98"/>
    <w:rsid w:val="00EC6C7E"/>
    <w:rsid w:val="00ED38C0"/>
    <w:rsid w:val="00ED486D"/>
    <w:rsid w:val="00ED4D23"/>
    <w:rsid w:val="00ED67D6"/>
    <w:rsid w:val="00ED788C"/>
    <w:rsid w:val="00EE236D"/>
    <w:rsid w:val="00EE5874"/>
    <w:rsid w:val="00EE603B"/>
    <w:rsid w:val="00EF701F"/>
    <w:rsid w:val="00F03D63"/>
    <w:rsid w:val="00F03DA6"/>
    <w:rsid w:val="00F07ABA"/>
    <w:rsid w:val="00F07DD9"/>
    <w:rsid w:val="00F107B8"/>
    <w:rsid w:val="00F12164"/>
    <w:rsid w:val="00F13293"/>
    <w:rsid w:val="00F300E5"/>
    <w:rsid w:val="00F32D1D"/>
    <w:rsid w:val="00F334C9"/>
    <w:rsid w:val="00F36646"/>
    <w:rsid w:val="00F40302"/>
    <w:rsid w:val="00F42928"/>
    <w:rsid w:val="00F46A9E"/>
    <w:rsid w:val="00F50B32"/>
    <w:rsid w:val="00F51854"/>
    <w:rsid w:val="00F521A2"/>
    <w:rsid w:val="00F5695C"/>
    <w:rsid w:val="00F623A2"/>
    <w:rsid w:val="00F63709"/>
    <w:rsid w:val="00F63A27"/>
    <w:rsid w:val="00F664EA"/>
    <w:rsid w:val="00F71632"/>
    <w:rsid w:val="00F71BE7"/>
    <w:rsid w:val="00F71E63"/>
    <w:rsid w:val="00F74D66"/>
    <w:rsid w:val="00F8154F"/>
    <w:rsid w:val="00F82E7D"/>
    <w:rsid w:val="00F83A40"/>
    <w:rsid w:val="00F87A04"/>
    <w:rsid w:val="00F934A6"/>
    <w:rsid w:val="00FA0321"/>
    <w:rsid w:val="00FA7109"/>
    <w:rsid w:val="00FB0BAC"/>
    <w:rsid w:val="00FB171B"/>
    <w:rsid w:val="00FC250A"/>
    <w:rsid w:val="00FD280A"/>
    <w:rsid w:val="00FD6AAA"/>
    <w:rsid w:val="00FD7450"/>
    <w:rsid w:val="00FE1516"/>
    <w:rsid w:val="00FE22FD"/>
    <w:rsid w:val="00FE35B9"/>
    <w:rsid w:val="00FE4D7F"/>
    <w:rsid w:val="00FE5143"/>
    <w:rsid w:val="00FE6552"/>
    <w:rsid w:val="00FE7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1E801"/>
  <w15:docId w15:val="{85DB9CB1-DE97-4118-82B0-392EAE26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D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2DEB"/>
  </w:style>
  <w:style w:type="paragraph" w:styleId="a3">
    <w:name w:val="List Paragraph"/>
    <w:basedOn w:val="a"/>
    <w:uiPriority w:val="34"/>
    <w:qFormat/>
    <w:rsid w:val="008C2DEB"/>
    <w:pPr>
      <w:ind w:left="720"/>
    </w:pPr>
    <w:rPr>
      <w:rFonts w:ascii="Calibri" w:eastAsia="Calibri" w:hAnsi="Calibri" w:cs="Calibri"/>
    </w:rPr>
  </w:style>
  <w:style w:type="paragraph" w:styleId="a4">
    <w:name w:val="Normal (Web)"/>
    <w:basedOn w:val="a"/>
    <w:uiPriority w:val="99"/>
    <w:rsid w:val="008C2D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8C2DEB"/>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8C2DEB"/>
    <w:rPr>
      <w:rFonts w:ascii="Tahoma" w:eastAsia="Calibri" w:hAnsi="Tahoma" w:cs="Tahoma"/>
      <w:sz w:val="16"/>
      <w:szCs w:val="16"/>
    </w:rPr>
  </w:style>
  <w:style w:type="paragraph" w:customStyle="1" w:styleId="a7">
    <w:name w:val="Знак"/>
    <w:basedOn w:val="a"/>
    <w:rsid w:val="008C2DEB"/>
    <w:pPr>
      <w:spacing w:before="100" w:beforeAutospacing="1" w:after="100" w:afterAutospacing="1" w:line="240" w:lineRule="auto"/>
    </w:pPr>
    <w:rPr>
      <w:rFonts w:ascii="Verdana" w:eastAsia="Calibri" w:hAnsi="Verdana" w:cs="Verdana"/>
      <w:sz w:val="20"/>
      <w:szCs w:val="20"/>
      <w:lang w:val="en-US"/>
    </w:rPr>
  </w:style>
  <w:style w:type="paragraph" w:styleId="a8">
    <w:name w:val="Body Text Indent"/>
    <w:basedOn w:val="a"/>
    <w:link w:val="a9"/>
    <w:uiPriority w:val="99"/>
    <w:rsid w:val="008C2DEB"/>
    <w:pPr>
      <w:spacing w:after="120" w:line="240" w:lineRule="auto"/>
      <w:ind w:left="283"/>
    </w:pPr>
    <w:rPr>
      <w:rFonts w:ascii="Calibri" w:eastAsia="Calibri" w:hAnsi="Calibri" w:cs="Calibri"/>
      <w:sz w:val="24"/>
      <w:szCs w:val="24"/>
      <w:lang w:eastAsia="ru-RU"/>
    </w:rPr>
  </w:style>
  <w:style w:type="character" w:customStyle="1" w:styleId="a9">
    <w:name w:val="Основной текст с отступом Знак"/>
    <w:basedOn w:val="a0"/>
    <w:link w:val="a8"/>
    <w:uiPriority w:val="99"/>
    <w:rsid w:val="008C2DEB"/>
    <w:rPr>
      <w:rFonts w:ascii="Calibri" w:eastAsia="Calibri" w:hAnsi="Calibri" w:cs="Calibri"/>
      <w:sz w:val="24"/>
      <w:szCs w:val="24"/>
      <w:lang w:eastAsia="ru-RU"/>
    </w:rPr>
  </w:style>
  <w:style w:type="character" w:customStyle="1" w:styleId="BodyTextIndentChar">
    <w:name w:val="Body Text Indent Char"/>
    <w:basedOn w:val="a0"/>
    <w:uiPriority w:val="99"/>
    <w:semiHidden/>
    <w:locked/>
    <w:rsid w:val="008C2DEB"/>
    <w:rPr>
      <w:lang w:eastAsia="en-US"/>
    </w:rPr>
  </w:style>
  <w:style w:type="paragraph" w:styleId="aa">
    <w:name w:val="No Spacing"/>
    <w:uiPriority w:val="1"/>
    <w:qFormat/>
    <w:rsid w:val="008C2DEB"/>
    <w:pPr>
      <w:spacing w:after="0" w:line="240" w:lineRule="auto"/>
    </w:pPr>
    <w:rPr>
      <w:rFonts w:ascii="Calibri" w:eastAsia="Calibri" w:hAnsi="Calibri" w:cs="Calibri"/>
    </w:rPr>
  </w:style>
  <w:style w:type="paragraph" w:customStyle="1" w:styleId="10">
    <w:name w:val="Без интервала1"/>
    <w:uiPriority w:val="99"/>
    <w:rsid w:val="008C2DEB"/>
    <w:pPr>
      <w:spacing w:after="0" w:line="240" w:lineRule="auto"/>
    </w:pPr>
    <w:rPr>
      <w:rFonts w:ascii="Calibri" w:eastAsia="Calibri" w:hAnsi="Calibri" w:cs="Calibri"/>
    </w:rPr>
  </w:style>
  <w:style w:type="paragraph" w:customStyle="1" w:styleId="11">
    <w:name w:val="Знак1"/>
    <w:basedOn w:val="a"/>
    <w:uiPriority w:val="99"/>
    <w:rsid w:val="008C2DEB"/>
    <w:pPr>
      <w:spacing w:before="100" w:beforeAutospacing="1" w:after="100" w:afterAutospacing="1" w:line="240" w:lineRule="auto"/>
    </w:pPr>
    <w:rPr>
      <w:rFonts w:ascii="Verdana" w:eastAsia="Calibri" w:hAnsi="Verdana" w:cs="Verdana"/>
      <w:sz w:val="20"/>
      <w:szCs w:val="20"/>
      <w:lang w:val="en-US"/>
    </w:rPr>
  </w:style>
  <w:style w:type="table" w:styleId="ab">
    <w:name w:val="Table Grid"/>
    <w:basedOn w:val="a1"/>
    <w:uiPriority w:val="39"/>
    <w:rsid w:val="008C2DE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8C2DEB"/>
    <w:pPr>
      <w:tabs>
        <w:tab w:val="center" w:pos="4677"/>
        <w:tab w:val="right" w:pos="9355"/>
      </w:tabs>
    </w:pPr>
    <w:rPr>
      <w:rFonts w:ascii="Calibri" w:eastAsia="Calibri" w:hAnsi="Calibri" w:cs="Calibri"/>
    </w:rPr>
  </w:style>
  <w:style w:type="character" w:customStyle="1" w:styleId="ad">
    <w:name w:val="Нижний колонтитул Знак"/>
    <w:basedOn w:val="a0"/>
    <w:link w:val="ac"/>
    <w:uiPriority w:val="99"/>
    <w:rsid w:val="008C2DEB"/>
    <w:rPr>
      <w:rFonts w:ascii="Calibri" w:eastAsia="Calibri" w:hAnsi="Calibri" w:cs="Calibri"/>
    </w:rPr>
  </w:style>
  <w:style w:type="character" w:styleId="ae">
    <w:name w:val="page number"/>
    <w:basedOn w:val="a0"/>
    <w:uiPriority w:val="99"/>
    <w:rsid w:val="008C2DEB"/>
  </w:style>
  <w:style w:type="paragraph" w:customStyle="1" w:styleId="2">
    <w:name w:val="Знак2"/>
    <w:basedOn w:val="a"/>
    <w:rsid w:val="008C2DEB"/>
    <w:pPr>
      <w:spacing w:before="100" w:beforeAutospacing="1" w:after="100" w:afterAutospacing="1" w:line="240" w:lineRule="auto"/>
    </w:pPr>
    <w:rPr>
      <w:rFonts w:ascii="Verdana" w:eastAsia="Times New Roman" w:hAnsi="Verdana" w:cs="Times New Roman"/>
      <w:sz w:val="20"/>
      <w:szCs w:val="20"/>
      <w:lang w:val="en-US"/>
    </w:rPr>
  </w:style>
  <w:style w:type="paragraph" w:styleId="af">
    <w:name w:val="Body Text"/>
    <w:basedOn w:val="a"/>
    <w:link w:val="af0"/>
    <w:uiPriority w:val="99"/>
    <w:semiHidden/>
    <w:unhideWhenUsed/>
    <w:rsid w:val="008C2DEB"/>
    <w:pPr>
      <w:spacing w:after="120"/>
    </w:pPr>
    <w:rPr>
      <w:rFonts w:ascii="Calibri" w:eastAsia="Calibri" w:hAnsi="Calibri" w:cs="Calibri"/>
    </w:rPr>
  </w:style>
  <w:style w:type="character" w:customStyle="1" w:styleId="af0">
    <w:name w:val="Основной текст Знак"/>
    <w:basedOn w:val="a0"/>
    <w:link w:val="af"/>
    <w:uiPriority w:val="99"/>
    <w:semiHidden/>
    <w:rsid w:val="008C2DEB"/>
    <w:rPr>
      <w:rFonts w:ascii="Calibri" w:eastAsia="Calibri" w:hAnsi="Calibri" w:cs="Calibri"/>
    </w:rPr>
  </w:style>
  <w:style w:type="character" w:customStyle="1" w:styleId="ListLabel2">
    <w:name w:val="ListLabel 2"/>
    <w:rsid w:val="008C2DEB"/>
    <w:rPr>
      <w:rFonts w:cs="Times New Roman"/>
    </w:rPr>
  </w:style>
  <w:style w:type="table" w:customStyle="1" w:styleId="12">
    <w:name w:val="Сетка таблицы1"/>
    <w:basedOn w:val="a1"/>
    <w:next w:val="ab"/>
    <w:uiPriority w:val="59"/>
    <w:rsid w:val="00E47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af2"/>
    <w:uiPriority w:val="10"/>
    <w:qFormat/>
    <w:rsid w:val="00D2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basedOn w:val="a0"/>
    <w:link w:val="af1"/>
    <w:uiPriority w:val="10"/>
    <w:rsid w:val="00D248F2"/>
    <w:rPr>
      <w:rFonts w:asciiTheme="majorHAnsi" w:eastAsiaTheme="majorEastAsia" w:hAnsiTheme="majorHAnsi" w:cstheme="majorBidi"/>
      <w:color w:val="17365D" w:themeColor="text2" w:themeShade="BF"/>
      <w:spacing w:val="5"/>
      <w:kern w:val="28"/>
      <w:sz w:val="52"/>
      <w:szCs w:val="52"/>
    </w:rPr>
  </w:style>
  <w:style w:type="paragraph" w:styleId="af3">
    <w:name w:val="header"/>
    <w:basedOn w:val="a"/>
    <w:link w:val="af4"/>
    <w:uiPriority w:val="99"/>
    <w:unhideWhenUsed/>
    <w:rsid w:val="007E190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E190A"/>
  </w:style>
  <w:style w:type="table" w:customStyle="1" w:styleId="20">
    <w:name w:val="Сетка таблицы2"/>
    <w:basedOn w:val="a1"/>
    <w:next w:val="ab"/>
    <w:uiPriority w:val="39"/>
    <w:rsid w:val="004C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171B"/>
    <w:pPr>
      <w:autoSpaceDE w:val="0"/>
      <w:autoSpaceDN w:val="0"/>
      <w:adjustRightInd w:val="0"/>
      <w:spacing w:after="0" w:line="240" w:lineRule="auto"/>
    </w:pPr>
    <w:rPr>
      <w:rFonts w:ascii="Cambria" w:eastAsia="Calibri" w:hAnsi="Cambria" w:cs="Cambria"/>
      <w:color w:val="000000"/>
      <w:sz w:val="24"/>
      <w:szCs w:val="24"/>
    </w:rPr>
  </w:style>
  <w:style w:type="character" w:styleId="af5">
    <w:name w:val="Hyperlink"/>
    <w:basedOn w:val="a0"/>
    <w:uiPriority w:val="99"/>
    <w:semiHidden/>
    <w:unhideWhenUsed/>
    <w:rsid w:val="00FB171B"/>
    <w:rPr>
      <w:color w:val="0000FF"/>
      <w:u w:val="single"/>
    </w:rPr>
  </w:style>
  <w:style w:type="character" w:customStyle="1" w:styleId="13">
    <w:name w:val="Основной текст1"/>
    <w:basedOn w:val="a0"/>
    <w:rsid w:val="008F718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styleId="af6">
    <w:name w:val="Strong"/>
    <w:basedOn w:val="a0"/>
    <w:uiPriority w:val="22"/>
    <w:qFormat/>
    <w:rsid w:val="00C0549F"/>
    <w:rPr>
      <w:b/>
      <w:bCs/>
    </w:rPr>
  </w:style>
  <w:style w:type="paragraph" w:styleId="HTML">
    <w:name w:val="HTML Preformatted"/>
    <w:basedOn w:val="a"/>
    <w:link w:val="HTML0"/>
    <w:uiPriority w:val="99"/>
    <w:semiHidden/>
    <w:unhideWhenUsed/>
    <w:rsid w:val="00D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D0B0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5243">
      <w:bodyDiv w:val="1"/>
      <w:marLeft w:val="0"/>
      <w:marRight w:val="0"/>
      <w:marTop w:val="0"/>
      <w:marBottom w:val="0"/>
      <w:divBdr>
        <w:top w:val="none" w:sz="0" w:space="0" w:color="auto"/>
        <w:left w:val="none" w:sz="0" w:space="0" w:color="auto"/>
        <w:bottom w:val="none" w:sz="0" w:space="0" w:color="auto"/>
        <w:right w:val="none" w:sz="0" w:space="0" w:color="auto"/>
      </w:divBdr>
    </w:div>
    <w:div w:id="243807696">
      <w:bodyDiv w:val="1"/>
      <w:marLeft w:val="0"/>
      <w:marRight w:val="0"/>
      <w:marTop w:val="0"/>
      <w:marBottom w:val="0"/>
      <w:divBdr>
        <w:top w:val="none" w:sz="0" w:space="0" w:color="auto"/>
        <w:left w:val="none" w:sz="0" w:space="0" w:color="auto"/>
        <w:bottom w:val="none" w:sz="0" w:space="0" w:color="auto"/>
        <w:right w:val="none" w:sz="0" w:space="0" w:color="auto"/>
      </w:divBdr>
    </w:div>
    <w:div w:id="343896808">
      <w:bodyDiv w:val="1"/>
      <w:marLeft w:val="0"/>
      <w:marRight w:val="0"/>
      <w:marTop w:val="0"/>
      <w:marBottom w:val="0"/>
      <w:divBdr>
        <w:top w:val="none" w:sz="0" w:space="0" w:color="auto"/>
        <w:left w:val="none" w:sz="0" w:space="0" w:color="auto"/>
        <w:bottom w:val="none" w:sz="0" w:space="0" w:color="auto"/>
        <w:right w:val="none" w:sz="0" w:space="0" w:color="auto"/>
      </w:divBdr>
    </w:div>
    <w:div w:id="373820761">
      <w:bodyDiv w:val="1"/>
      <w:marLeft w:val="0"/>
      <w:marRight w:val="0"/>
      <w:marTop w:val="0"/>
      <w:marBottom w:val="0"/>
      <w:divBdr>
        <w:top w:val="none" w:sz="0" w:space="0" w:color="auto"/>
        <w:left w:val="none" w:sz="0" w:space="0" w:color="auto"/>
        <w:bottom w:val="none" w:sz="0" w:space="0" w:color="auto"/>
        <w:right w:val="none" w:sz="0" w:space="0" w:color="auto"/>
      </w:divBdr>
    </w:div>
    <w:div w:id="414523136">
      <w:bodyDiv w:val="1"/>
      <w:marLeft w:val="0"/>
      <w:marRight w:val="0"/>
      <w:marTop w:val="0"/>
      <w:marBottom w:val="0"/>
      <w:divBdr>
        <w:top w:val="none" w:sz="0" w:space="0" w:color="auto"/>
        <w:left w:val="none" w:sz="0" w:space="0" w:color="auto"/>
        <w:bottom w:val="none" w:sz="0" w:space="0" w:color="auto"/>
        <w:right w:val="none" w:sz="0" w:space="0" w:color="auto"/>
      </w:divBdr>
    </w:div>
    <w:div w:id="421029061">
      <w:bodyDiv w:val="1"/>
      <w:marLeft w:val="0"/>
      <w:marRight w:val="0"/>
      <w:marTop w:val="0"/>
      <w:marBottom w:val="0"/>
      <w:divBdr>
        <w:top w:val="none" w:sz="0" w:space="0" w:color="auto"/>
        <w:left w:val="none" w:sz="0" w:space="0" w:color="auto"/>
        <w:bottom w:val="none" w:sz="0" w:space="0" w:color="auto"/>
        <w:right w:val="none" w:sz="0" w:space="0" w:color="auto"/>
      </w:divBdr>
    </w:div>
    <w:div w:id="447428813">
      <w:bodyDiv w:val="1"/>
      <w:marLeft w:val="0"/>
      <w:marRight w:val="0"/>
      <w:marTop w:val="0"/>
      <w:marBottom w:val="0"/>
      <w:divBdr>
        <w:top w:val="none" w:sz="0" w:space="0" w:color="auto"/>
        <w:left w:val="none" w:sz="0" w:space="0" w:color="auto"/>
        <w:bottom w:val="none" w:sz="0" w:space="0" w:color="auto"/>
        <w:right w:val="none" w:sz="0" w:space="0" w:color="auto"/>
      </w:divBdr>
    </w:div>
    <w:div w:id="510292556">
      <w:bodyDiv w:val="1"/>
      <w:marLeft w:val="0"/>
      <w:marRight w:val="0"/>
      <w:marTop w:val="0"/>
      <w:marBottom w:val="0"/>
      <w:divBdr>
        <w:top w:val="none" w:sz="0" w:space="0" w:color="auto"/>
        <w:left w:val="none" w:sz="0" w:space="0" w:color="auto"/>
        <w:bottom w:val="none" w:sz="0" w:space="0" w:color="auto"/>
        <w:right w:val="none" w:sz="0" w:space="0" w:color="auto"/>
      </w:divBdr>
    </w:div>
    <w:div w:id="646938377">
      <w:bodyDiv w:val="1"/>
      <w:marLeft w:val="0"/>
      <w:marRight w:val="0"/>
      <w:marTop w:val="0"/>
      <w:marBottom w:val="0"/>
      <w:divBdr>
        <w:top w:val="none" w:sz="0" w:space="0" w:color="auto"/>
        <w:left w:val="none" w:sz="0" w:space="0" w:color="auto"/>
        <w:bottom w:val="none" w:sz="0" w:space="0" w:color="auto"/>
        <w:right w:val="none" w:sz="0" w:space="0" w:color="auto"/>
      </w:divBdr>
    </w:div>
    <w:div w:id="712123290">
      <w:bodyDiv w:val="1"/>
      <w:marLeft w:val="0"/>
      <w:marRight w:val="0"/>
      <w:marTop w:val="0"/>
      <w:marBottom w:val="0"/>
      <w:divBdr>
        <w:top w:val="none" w:sz="0" w:space="0" w:color="auto"/>
        <w:left w:val="none" w:sz="0" w:space="0" w:color="auto"/>
        <w:bottom w:val="none" w:sz="0" w:space="0" w:color="auto"/>
        <w:right w:val="none" w:sz="0" w:space="0" w:color="auto"/>
      </w:divBdr>
    </w:div>
    <w:div w:id="721631848">
      <w:bodyDiv w:val="1"/>
      <w:marLeft w:val="0"/>
      <w:marRight w:val="0"/>
      <w:marTop w:val="0"/>
      <w:marBottom w:val="0"/>
      <w:divBdr>
        <w:top w:val="none" w:sz="0" w:space="0" w:color="auto"/>
        <w:left w:val="none" w:sz="0" w:space="0" w:color="auto"/>
        <w:bottom w:val="none" w:sz="0" w:space="0" w:color="auto"/>
        <w:right w:val="none" w:sz="0" w:space="0" w:color="auto"/>
      </w:divBdr>
    </w:div>
    <w:div w:id="758252742">
      <w:bodyDiv w:val="1"/>
      <w:marLeft w:val="0"/>
      <w:marRight w:val="0"/>
      <w:marTop w:val="0"/>
      <w:marBottom w:val="0"/>
      <w:divBdr>
        <w:top w:val="none" w:sz="0" w:space="0" w:color="auto"/>
        <w:left w:val="none" w:sz="0" w:space="0" w:color="auto"/>
        <w:bottom w:val="none" w:sz="0" w:space="0" w:color="auto"/>
        <w:right w:val="none" w:sz="0" w:space="0" w:color="auto"/>
      </w:divBdr>
    </w:div>
    <w:div w:id="998850205">
      <w:bodyDiv w:val="1"/>
      <w:marLeft w:val="0"/>
      <w:marRight w:val="0"/>
      <w:marTop w:val="0"/>
      <w:marBottom w:val="0"/>
      <w:divBdr>
        <w:top w:val="none" w:sz="0" w:space="0" w:color="auto"/>
        <w:left w:val="none" w:sz="0" w:space="0" w:color="auto"/>
        <w:bottom w:val="none" w:sz="0" w:space="0" w:color="auto"/>
        <w:right w:val="none" w:sz="0" w:space="0" w:color="auto"/>
      </w:divBdr>
    </w:div>
    <w:div w:id="1002777277">
      <w:bodyDiv w:val="1"/>
      <w:marLeft w:val="0"/>
      <w:marRight w:val="0"/>
      <w:marTop w:val="0"/>
      <w:marBottom w:val="0"/>
      <w:divBdr>
        <w:top w:val="none" w:sz="0" w:space="0" w:color="auto"/>
        <w:left w:val="none" w:sz="0" w:space="0" w:color="auto"/>
        <w:bottom w:val="none" w:sz="0" w:space="0" w:color="auto"/>
        <w:right w:val="none" w:sz="0" w:space="0" w:color="auto"/>
      </w:divBdr>
    </w:div>
    <w:div w:id="1122501244">
      <w:bodyDiv w:val="1"/>
      <w:marLeft w:val="0"/>
      <w:marRight w:val="0"/>
      <w:marTop w:val="0"/>
      <w:marBottom w:val="0"/>
      <w:divBdr>
        <w:top w:val="none" w:sz="0" w:space="0" w:color="auto"/>
        <w:left w:val="none" w:sz="0" w:space="0" w:color="auto"/>
        <w:bottom w:val="none" w:sz="0" w:space="0" w:color="auto"/>
        <w:right w:val="none" w:sz="0" w:space="0" w:color="auto"/>
      </w:divBdr>
    </w:div>
    <w:div w:id="1223324266">
      <w:bodyDiv w:val="1"/>
      <w:marLeft w:val="0"/>
      <w:marRight w:val="0"/>
      <w:marTop w:val="0"/>
      <w:marBottom w:val="0"/>
      <w:divBdr>
        <w:top w:val="none" w:sz="0" w:space="0" w:color="auto"/>
        <w:left w:val="none" w:sz="0" w:space="0" w:color="auto"/>
        <w:bottom w:val="none" w:sz="0" w:space="0" w:color="auto"/>
        <w:right w:val="none" w:sz="0" w:space="0" w:color="auto"/>
      </w:divBdr>
    </w:div>
    <w:div w:id="1241479435">
      <w:bodyDiv w:val="1"/>
      <w:marLeft w:val="0"/>
      <w:marRight w:val="0"/>
      <w:marTop w:val="0"/>
      <w:marBottom w:val="0"/>
      <w:divBdr>
        <w:top w:val="none" w:sz="0" w:space="0" w:color="auto"/>
        <w:left w:val="none" w:sz="0" w:space="0" w:color="auto"/>
        <w:bottom w:val="none" w:sz="0" w:space="0" w:color="auto"/>
        <w:right w:val="none" w:sz="0" w:space="0" w:color="auto"/>
      </w:divBdr>
    </w:div>
    <w:div w:id="1453402386">
      <w:bodyDiv w:val="1"/>
      <w:marLeft w:val="0"/>
      <w:marRight w:val="0"/>
      <w:marTop w:val="0"/>
      <w:marBottom w:val="0"/>
      <w:divBdr>
        <w:top w:val="none" w:sz="0" w:space="0" w:color="auto"/>
        <w:left w:val="none" w:sz="0" w:space="0" w:color="auto"/>
        <w:bottom w:val="none" w:sz="0" w:space="0" w:color="auto"/>
        <w:right w:val="none" w:sz="0" w:space="0" w:color="auto"/>
      </w:divBdr>
    </w:div>
    <w:div w:id="1506242610">
      <w:bodyDiv w:val="1"/>
      <w:marLeft w:val="0"/>
      <w:marRight w:val="0"/>
      <w:marTop w:val="0"/>
      <w:marBottom w:val="0"/>
      <w:divBdr>
        <w:top w:val="none" w:sz="0" w:space="0" w:color="auto"/>
        <w:left w:val="none" w:sz="0" w:space="0" w:color="auto"/>
        <w:bottom w:val="none" w:sz="0" w:space="0" w:color="auto"/>
        <w:right w:val="none" w:sz="0" w:space="0" w:color="auto"/>
      </w:divBdr>
    </w:div>
    <w:div w:id="1596404899">
      <w:bodyDiv w:val="1"/>
      <w:marLeft w:val="0"/>
      <w:marRight w:val="0"/>
      <w:marTop w:val="0"/>
      <w:marBottom w:val="0"/>
      <w:divBdr>
        <w:top w:val="none" w:sz="0" w:space="0" w:color="auto"/>
        <w:left w:val="none" w:sz="0" w:space="0" w:color="auto"/>
        <w:bottom w:val="none" w:sz="0" w:space="0" w:color="auto"/>
        <w:right w:val="none" w:sz="0" w:space="0" w:color="auto"/>
      </w:divBdr>
    </w:div>
    <w:div w:id="1639653589">
      <w:bodyDiv w:val="1"/>
      <w:marLeft w:val="0"/>
      <w:marRight w:val="0"/>
      <w:marTop w:val="0"/>
      <w:marBottom w:val="0"/>
      <w:divBdr>
        <w:top w:val="none" w:sz="0" w:space="0" w:color="auto"/>
        <w:left w:val="none" w:sz="0" w:space="0" w:color="auto"/>
        <w:bottom w:val="none" w:sz="0" w:space="0" w:color="auto"/>
        <w:right w:val="none" w:sz="0" w:space="0" w:color="auto"/>
      </w:divBdr>
    </w:div>
    <w:div w:id="1671447417">
      <w:bodyDiv w:val="1"/>
      <w:marLeft w:val="0"/>
      <w:marRight w:val="0"/>
      <w:marTop w:val="0"/>
      <w:marBottom w:val="0"/>
      <w:divBdr>
        <w:top w:val="none" w:sz="0" w:space="0" w:color="auto"/>
        <w:left w:val="none" w:sz="0" w:space="0" w:color="auto"/>
        <w:bottom w:val="none" w:sz="0" w:space="0" w:color="auto"/>
        <w:right w:val="none" w:sz="0" w:space="0" w:color="auto"/>
      </w:divBdr>
    </w:div>
    <w:div w:id="1786844084">
      <w:bodyDiv w:val="1"/>
      <w:marLeft w:val="0"/>
      <w:marRight w:val="0"/>
      <w:marTop w:val="0"/>
      <w:marBottom w:val="0"/>
      <w:divBdr>
        <w:top w:val="none" w:sz="0" w:space="0" w:color="auto"/>
        <w:left w:val="none" w:sz="0" w:space="0" w:color="auto"/>
        <w:bottom w:val="none" w:sz="0" w:space="0" w:color="auto"/>
        <w:right w:val="none" w:sz="0" w:space="0" w:color="auto"/>
      </w:divBdr>
    </w:div>
    <w:div w:id="1841265530">
      <w:bodyDiv w:val="1"/>
      <w:marLeft w:val="0"/>
      <w:marRight w:val="0"/>
      <w:marTop w:val="0"/>
      <w:marBottom w:val="0"/>
      <w:divBdr>
        <w:top w:val="none" w:sz="0" w:space="0" w:color="auto"/>
        <w:left w:val="none" w:sz="0" w:space="0" w:color="auto"/>
        <w:bottom w:val="none" w:sz="0" w:space="0" w:color="auto"/>
        <w:right w:val="none" w:sz="0" w:space="0" w:color="auto"/>
      </w:divBdr>
    </w:div>
    <w:div w:id="1956017073">
      <w:bodyDiv w:val="1"/>
      <w:marLeft w:val="0"/>
      <w:marRight w:val="0"/>
      <w:marTop w:val="0"/>
      <w:marBottom w:val="0"/>
      <w:divBdr>
        <w:top w:val="none" w:sz="0" w:space="0" w:color="auto"/>
        <w:left w:val="none" w:sz="0" w:space="0" w:color="auto"/>
        <w:bottom w:val="none" w:sz="0" w:space="0" w:color="auto"/>
        <w:right w:val="none" w:sz="0" w:space="0" w:color="auto"/>
      </w:divBdr>
    </w:div>
    <w:div w:id="1999264606">
      <w:bodyDiv w:val="1"/>
      <w:marLeft w:val="0"/>
      <w:marRight w:val="0"/>
      <w:marTop w:val="0"/>
      <w:marBottom w:val="0"/>
      <w:divBdr>
        <w:top w:val="none" w:sz="0" w:space="0" w:color="auto"/>
        <w:left w:val="none" w:sz="0" w:space="0" w:color="auto"/>
        <w:bottom w:val="none" w:sz="0" w:space="0" w:color="auto"/>
        <w:right w:val="none" w:sz="0" w:space="0" w:color="auto"/>
      </w:divBdr>
    </w:div>
    <w:div w:id="2042975609">
      <w:bodyDiv w:val="1"/>
      <w:marLeft w:val="0"/>
      <w:marRight w:val="0"/>
      <w:marTop w:val="0"/>
      <w:marBottom w:val="0"/>
      <w:divBdr>
        <w:top w:val="none" w:sz="0" w:space="0" w:color="auto"/>
        <w:left w:val="none" w:sz="0" w:space="0" w:color="auto"/>
        <w:bottom w:val="none" w:sz="0" w:space="0" w:color="auto"/>
        <w:right w:val="none" w:sz="0" w:space="0" w:color="auto"/>
      </w:divBdr>
    </w:div>
    <w:div w:id="21368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A0D6A-A881-44CB-951F-D4D948D4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6195</Words>
  <Characters>35318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Овчинникова Ирина Александровна</dc:creator>
  <cp:lastModifiedBy>Якуничева Екатерина Александровна</cp:lastModifiedBy>
  <cp:revision>4</cp:revision>
  <cp:lastPrinted>2023-01-27T11:19:00Z</cp:lastPrinted>
  <dcterms:created xsi:type="dcterms:W3CDTF">2023-02-17T13:48:00Z</dcterms:created>
  <dcterms:modified xsi:type="dcterms:W3CDTF">2023-02-17T13:58:00Z</dcterms:modified>
</cp:coreProperties>
</file>