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A2" w:rsidRPr="00D774C0" w:rsidRDefault="000E28A2" w:rsidP="000E28A2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E28A2" w:rsidRPr="000E28A2" w:rsidRDefault="000E28A2" w:rsidP="000E28A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E28A2">
        <w:rPr>
          <w:rFonts w:ascii="Times New Roman" w:hAnsi="Times New Roman" w:cs="Times New Roman"/>
          <w:b/>
          <w:sz w:val="28"/>
          <w:szCs w:val="26"/>
        </w:rPr>
        <w:t xml:space="preserve">Персональный состав </w:t>
      </w:r>
      <w:r w:rsidRPr="000E28A2">
        <w:rPr>
          <w:rFonts w:ascii="Times New Roman" w:hAnsi="Times New Roman"/>
          <w:b/>
          <w:color w:val="000000"/>
          <w:sz w:val="28"/>
          <w:szCs w:val="26"/>
        </w:rPr>
        <w:t>бюджетно-финансовой</w:t>
      </w:r>
      <w:r w:rsidRPr="000E28A2">
        <w:rPr>
          <w:rFonts w:ascii="Times New Roman" w:hAnsi="Times New Roman" w:cs="Times New Roman"/>
          <w:b/>
          <w:sz w:val="28"/>
          <w:szCs w:val="26"/>
        </w:rPr>
        <w:t xml:space="preserve"> комиссии Совета депутатов муниципального округа Марфино </w:t>
      </w:r>
    </w:p>
    <w:p w:rsidR="000E28A2" w:rsidRPr="000E28A2" w:rsidRDefault="000E28A2" w:rsidP="000E28A2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0E28A2" w:rsidRPr="000E28A2" w:rsidRDefault="000E28A2" w:rsidP="000E28A2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0E28A2" w:rsidRDefault="000E28A2" w:rsidP="000E28A2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0E28A2" w:rsidRPr="000E28A2" w:rsidRDefault="000E28A2" w:rsidP="000E28A2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p w:rsidR="000E28A2" w:rsidRPr="000E28A2" w:rsidRDefault="000E28A2" w:rsidP="000E28A2">
      <w:pPr>
        <w:pStyle w:val="a3"/>
        <w:spacing w:after="0"/>
        <w:ind w:left="0"/>
        <w:jc w:val="center"/>
        <w:rPr>
          <w:b/>
          <w:sz w:val="28"/>
          <w:szCs w:val="2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18"/>
        <w:gridCol w:w="4785"/>
      </w:tblGrid>
      <w:tr w:rsidR="000E28A2" w:rsidRPr="000E28A2" w:rsidTr="00A46E48">
        <w:tc>
          <w:tcPr>
            <w:tcW w:w="4318" w:type="dxa"/>
          </w:tcPr>
          <w:p w:rsidR="000E28A2" w:rsidRPr="000E28A2" w:rsidRDefault="000E28A2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0E28A2">
              <w:rPr>
                <w:rFonts w:ascii="Times New Roman" w:hAnsi="Times New Roman"/>
                <w:sz w:val="28"/>
                <w:szCs w:val="26"/>
              </w:rPr>
              <w:t>Председатель комиссии</w:t>
            </w:r>
            <w:r w:rsidRPr="000E28A2">
              <w:rPr>
                <w:rFonts w:ascii="Times New Roman" w:hAnsi="Times New Roman"/>
                <w:sz w:val="28"/>
                <w:szCs w:val="26"/>
                <w:lang w:val="en-US"/>
              </w:rPr>
              <w:t>:</w:t>
            </w:r>
          </w:p>
        </w:tc>
        <w:tc>
          <w:tcPr>
            <w:tcW w:w="4785" w:type="dxa"/>
          </w:tcPr>
          <w:p w:rsidR="000E28A2" w:rsidRPr="000E28A2" w:rsidRDefault="000E28A2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0E28A2">
              <w:rPr>
                <w:rFonts w:ascii="Times New Roman" w:hAnsi="Times New Roman"/>
                <w:sz w:val="28"/>
                <w:szCs w:val="26"/>
              </w:rPr>
              <w:t>Д.В. Томилин</w:t>
            </w:r>
          </w:p>
          <w:p w:rsidR="000E28A2" w:rsidRPr="000E28A2" w:rsidRDefault="000E28A2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0E28A2" w:rsidRPr="000E28A2" w:rsidTr="00A46E48">
        <w:tc>
          <w:tcPr>
            <w:tcW w:w="4318" w:type="dxa"/>
          </w:tcPr>
          <w:p w:rsidR="000E28A2" w:rsidRPr="000E28A2" w:rsidRDefault="000E28A2" w:rsidP="00A46E48">
            <w:pPr>
              <w:rPr>
                <w:rFonts w:ascii="Times New Roman" w:eastAsia="Calibri" w:hAnsi="Times New Roman"/>
                <w:sz w:val="28"/>
                <w:szCs w:val="26"/>
                <w:lang w:val="en-US"/>
              </w:rPr>
            </w:pPr>
            <w:r w:rsidRPr="000E28A2">
              <w:rPr>
                <w:rFonts w:ascii="Times New Roman" w:hAnsi="Times New Roman"/>
                <w:sz w:val="28"/>
                <w:szCs w:val="26"/>
              </w:rPr>
              <w:t>Члены комиссии</w:t>
            </w:r>
            <w:r w:rsidRPr="000E28A2">
              <w:rPr>
                <w:rFonts w:ascii="Times New Roman" w:hAnsi="Times New Roman"/>
                <w:sz w:val="28"/>
                <w:szCs w:val="26"/>
                <w:lang w:val="en-US"/>
              </w:rPr>
              <w:t>:</w:t>
            </w:r>
          </w:p>
        </w:tc>
        <w:tc>
          <w:tcPr>
            <w:tcW w:w="4785" w:type="dxa"/>
          </w:tcPr>
          <w:p w:rsidR="00CE5618" w:rsidRPr="00653769" w:rsidRDefault="00CE5618" w:rsidP="00CE5618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653769">
              <w:rPr>
                <w:rFonts w:ascii="Times New Roman" w:hAnsi="Times New Roman"/>
                <w:sz w:val="28"/>
                <w:szCs w:val="26"/>
              </w:rPr>
              <w:t>А.Б. Донских</w:t>
            </w:r>
          </w:p>
          <w:p w:rsidR="00CE5618" w:rsidRPr="00653769" w:rsidRDefault="00CE5618" w:rsidP="00A46E48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0E28A2" w:rsidRPr="00653769" w:rsidRDefault="000E28A2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653769">
              <w:rPr>
                <w:rFonts w:ascii="Times New Roman" w:hAnsi="Times New Roman"/>
                <w:sz w:val="28"/>
                <w:szCs w:val="26"/>
              </w:rPr>
              <w:t>Т.М. Закирова</w:t>
            </w:r>
          </w:p>
          <w:p w:rsidR="000E28A2" w:rsidRPr="00653769" w:rsidRDefault="000E28A2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CE5618" w:rsidRPr="00EA37EC" w:rsidTr="00933195">
        <w:tc>
          <w:tcPr>
            <w:tcW w:w="4318" w:type="dxa"/>
          </w:tcPr>
          <w:p w:rsidR="00CE5618" w:rsidRPr="00EA37EC" w:rsidRDefault="00CE5618" w:rsidP="00933195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  <w:p w:rsidR="00CE5618" w:rsidRPr="00EA37EC" w:rsidRDefault="00CE5618" w:rsidP="00933195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  <w:tc>
          <w:tcPr>
            <w:tcW w:w="4785" w:type="dxa"/>
          </w:tcPr>
          <w:p w:rsidR="00CE5618" w:rsidRPr="00653769" w:rsidRDefault="00CE5618" w:rsidP="00933195">
            <w:pPr>
              <w:rPr>
                <w:rFonts w:ascii="Times New Roman" w:hAnsi="Times New Roman"/>
                <w:sz w:val="28"/>
                <w:szCs w:val="26"/>
              </w:rPr>
            </w:pPr>
            <w:r w:rsidRPr="00653769">
              <w:rPr>
                <w:rFonts w:ascii="Times New Roman" w:hAnsi="Times New Roman"/>
                <w:sz w:val="28"/>
                <w:szCs w:val="26"/>
              </w:rPr>
              <w:t xml:space="preserve">Н.В. </w:t>
            </w:r>
            <w:proofErr w:type="spellStart"/>
            <w:r w:rsidRPr="00653769">
              <w:rPr>
                <w:rFonts w:ascii="Times New Roman" w:hAnsi="Times New Roman"/>
                <w:sz w:val="28"/>
                <w:szCs w:val="26"/>
              </w:rPr>
              <w:t>Корягина</w:t>
            </w:r>
            <w:proofErr w:type="spellEnd"/>
          </w:p>
          <w:p w:rsidR="00CE5618" w:rsidRPr="00653769" w:rsidRDefault="00CE5618" w:rsidP="00933195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CE5618" w:rsidRPr="00653769" w:rsidRDefault="00CE5618" w:rsidP="00933195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653769">
              <w:rPr>
                <w:rFonts w:ascii="Times New Roman" w:hAnsi="Times New Roman"/>
                <w:sz w:val="28"/>
                <w:szCs w:val="26"/>
              </w:rPr>
              <w:t>М</w:t>
            </w:r>
            <w:bookmarkStart w:id="0" w:name="_GoBack"/>
            <w:bookmarkEnd w:id="0"/>
            <w:r w:rsidRPr="00653769">
              <w:rPr>
                <w:rFonts w:ascii="Times New Roman" w:hAnsi="Times New Roman"/>
                <w:sz w:val="28"/>
                <w:szCs w:val="26"/>
              </w:rPr>
              <w:t>.В.</w:t>
            </w:r>
            <w:r w:rsidRPr="0065376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proofErr w:type="spellStart"/>
            <w:r w:rsidRPr="00653769">
              <w:rPr>
                <w:rFonts w:ascii="Times New Roman" w:hAnsi="Times New Roman"/>
                <w:sz w:val="28"/>
                <w:szCs w:val="26"/>
              </w:rPr>
              <w:t>Курняева</w:t>
            </w:r>
            <w:proofErr w:type="spellEnd"/>
          </w:p>
          <w:p w:rsidR="00CE5618" w:rsidRPr="00653769" w:rsidRDefault="00CE5618" w:rsidP="00933195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CE5618" w:rsidRPr="00EA37EC" w:rsidTr="00933195">
        <w:tc>
          <w:tcPr>
            <w:tcW w:w="4318" w:type="dxa"/>
          </w:tcPr>
          <w:p w:rsidR="00CE5618" w:rsidRPr="00EA37EC" w:rsidRDefault="00CE5618" w:rsidP="00933195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  <w:tc>
          <w:tcPr>
            <w:tcW w:w="4785" w:type="dxa"/>
          </w:tcPr>
          <w:p w:rsidR="00CE5618" w:rsidRPr="00653769" w:rsidRDefault="00CE5618" w:rsidP="00933195">
            <w:pPr>
              <w:rPr>
                <w:rFonts w:ascii="Times New Roman" w:eastAsia="Calibri" w:hAnsi="Times New Roman"/>
                <w:sz w:val="28"/>
                <w:szCs w:val="26"/>
              </w:rPr>
            </w:pPr>
            <w:r w:rsidRPr="00653769">
              <w:rPr>
                <w:rFonts w:ascii="Times New Roman" w:hAnsi="Times New Roman"/>
                <w:sz w:val="28"/>
                <w:szCs w:val="26"/>
              </w:rPr>
              <w:t>М.А.</w:t>
            </w:r>
            <w:r w:rsidRPr="00653769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653769">
              <w:rPr>
                <w:rFonts w:ascii="Times New Roman" w:hAnsi="Times New Roman"/>
                <w:sz w:val="28"/>
                <w:szCs w:val="26"/>
              </w:rPr>
              <w:t>Максимычева</w:t>
            </w:r>
          </w:p>
          <w:p w:rsidR="00CE5618" w:rsidRPr="00653769" w:rsidRDefault="00CE5618" w:rsidP="00933195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  <w:tr w:rsidR="000E28A2" w:rsidRPr="000E28A2" w:rsidTr="00A46E48">
        <w:tc>
          <w:tcPr>
            <w:tcW w:w="4318" w:type="dxa"/>
          </w:tcPr>
          <w:p w:rsidR="000E28A2" w:rsidRPr="000E28A2" w:rsidRDefault="000E28A2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  <w:p w:rsidR="000E28A2" w:rsidRPr="000E28A2" w:rsidRDefault="000E28A2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  <w:tc>
          <w:tcPr>
            <w:tcW w:w="4785" w:type="dxa"/>
          </w:tcPr>
          <w:p w:rsidR="000E28A2" w:rsidRPr="000E28A2" w:rsidRDefault="000E28A2" w:rsidP="00A46E48">
            <w:pPr>
              <w:rPr>
                <w:rFonts w:ascii="Times New Roman" w:hAnsi="Times New Roman"/>
                <w:sz w:val="28"/>
                <w:szCs w:val="26"/>
              </w:rPr>
            </w:pPr>
            <w:r w:rsidRPr="000E28A2">
              <w:rPr>
                <w:rFonts w:ascii="Times New Roman" w:hAnsi="Times New Roman"/>
                <w:sz w:val="28"/>
                <w:szCs w:val="26"/>
              </w:rPr>
              <w:t>И.В. Никитин</w:t>
            </w:r>
          </w:p>
          <w:p w:rsidR="000E28A2" w:rsidRPr="000E28A2" w:rsidRDefault="000E28A2" w:rsidP="00A46E48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0E28A2" w:rsidRPr="000E28A2" w:rsidRDefault="000E28A2" w:rsidP="00A46E48">
            <w:pPr>
              <w:rPr>
                <w:rFonts w:ascii="Times New Roman" w:hAnsi="Times New Roman"/>
                <w:sz w:val="28"/>
                <w:szCs w:val="26"/>
              </w:rPr>
            </w:pPr>
            <w:r w:rsidRPr="000E28A2">
              <w:rPr>
                <w:rFonts w:ascii="Times New Roman" w:hAnsi="Times New Roman"/>
                <w:sz w:val="28"/>
                <w:szCs w:val="26"/>
              </w:rPr>
              <w:t xml:space="preserve">Н.Б. </w:t>
            </w:r>
            <w:proofErr w:type="spellStart"/>
            <w:r w:rsidRPr="000E28A2">
              <w:rPr>
                <w:rFonts w:ascii="Times New Roman" w:hAnsi="Times New Roman"/>
                <w:sz w:val="28"/>
                <w:szCs w:val="26"/>
              </w:rPr>
              <w:t>Олексюк</w:t>
            </w:r>
            <w:proofErr w:type="spellEnd"/>
          </w:p>
          <w:p w:rsidR="000E28A2" w:rsidRPr="000E28A2" w:rsidRDefault="000E28A2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  <w:p w:rsidR="000E28A2" w:rsidRPr="000E28A2" w:rsidRDefault="000E28A2" w:rsidP="00A46E48">
            <w:pPr>
              <w:rPr>
                <w:rFonts w:ascii="Times New Roman" w:hAnsi="Times New Roman"/>
                <w:sz w:val="28"/>
                <w:szCs w:val="26"/>
              </w:rPr>
            </w:pPr>
          </w:p>
          <w:p w:rsidR="000E28A2" w:rsidRPr="000E28A2" w:rsidRDefault="000E28A2" w:rsidP="00A46E48">
            <w:pPr>
              <w:rPr>
                <w:rFonts w:ascii="Times New Roman" w:eastAsia="Calibri" w:hAnsi="Times New Roman"/>
                <w:sz w:val="28"/>
                <w:szCs w:val="26"/>
              </w:rPr>
            </w:pPr>
          </w:p>
        </w:tc>
      </w:tr>
    </w:tbl>
    <w:p w:rsidR="000B5841" w:rsidRDefault="000B5841"/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6F"/>
    <w:rsid w:val="000B5841"/>
    <w:rsid w:val="000E28A2"/>
    <w:rsid w:val="0036726F"/>
    <w:rsid w:val="00653769"/>
    <w:rsid w:val="00867D5A"/>
    <w:rsid w:val="00CE5618"/>
    <w:rsid w:val="00DA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A2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28A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28A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A2"/>
    <w:pPr>
      <w:spacing w:after="20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28A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28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4</cp:revision>
  <dcterms:created xsi:type="dcterms:W3CDTF">2018-06-21T07:10:00Z</dcterms:created>
  <dcterms:modified xsi:type="dcterms:W3CDTF">2018-06-21T08:08:00Z</dcterms:modified>
</cp:coreProperties>
</file>