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FC4827" w:rsidRDefault="00CA721D" w:rsidP="00223F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D1C8B" w:rsidRDefault="00FC4827" w:rsidP="00223F4D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bookmarkStart w:id="0" w:name="_Hlk124327321"/>
      <w:r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жители, 2022 год ознаменовался проведением выборов депутатов местного самоуправления. Я приняла в них участие и благодаря</w:t>
      </w:r>
      <w:r w:rsidR="00244162" w:rsidRPr="0024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 почетный статус</w:t>
      </w:r>
      <w:r w:rsidR="0094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F81B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муниципальных депутатов района Марфино. </w:t>
      </w:r>
      <w:r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отчете представляю </w:t>
      </w:r>
      <w:r w:rsidR="001346A8"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 w:rsidR="007534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194A"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6A8"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</w:t>
      </w:r>
      <w:r w:rsidR="002A194A"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6A8"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депутата </w:t>
      </w:r>
      <w:r w:rsidR="0024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октября по декабрь 2022 года. </w:t>
      </w:r>
      <w:r w:rsidR="001346A8"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состоялось </w:t>
      </w:r>
      <w:r w:rsidR="002441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депутатов, на которых был </w:t>
      </w:r>
      <w:r w:rsidR="00F56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</w:t>
      </w:r>
      <w:r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вопрос, </w:t>
      </w:r>
      <w:r w:rsidR="00F8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вынесено соответствующее число </w:t>
      </w:r>
      <w:r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FB1CF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различным </w:t>
      </w:r>
      <w:r w:rsidRPr="00975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 деятельности муниципального округа Марфино - бюджетная политика, вопросы местного значения, переданные отдельные полномочия города Москвы.</w:t>
      </w:r>
      <w:r w:rsidR="00F5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0D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вхожу в состав и приняла участие </w:t>
      </w:r>
      <w:r w:rsidR="00F5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D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F562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5203D1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F5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по развитию района</w:t>
      </w:r>
      <w:r w:rsidR="000D1C8B" w:rsidRPr="000D1C8B">
        <w:t xml:space="preserve"> </w:t>
      </w:r>
      <w:r w:rsidR="000D1C8B">
        <w:t xml:space="preserve">на </w:t>
      </w:r>
      <w:r w:rsidR="000D1C8B" w:rsidRPr="000D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рассматривались вопросы участия депутатов в контроле за  ходом работ </w:t>
      </w:r>
      <w:r w:rsidR="000D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дворовых территорий </w:t>
      </w:r>
      <w:r w:rsidR="000D1C8B" w:rsidRPr="000D1C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качеством их  выполнения</w:t>
      </w:r>
      <w:r w:rsidR="000D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6266" w:rsidRDefault="004F646A" w:rsidP="00223F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проведены работы по следующим адресам:</w:t>
      </w:r>
      <w:r w:rsidR="0013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детской площадки у домов по </w:t>
      </w:r>
      <w:r w:rsidR="001346A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Ботаническ</w:t>
      </w:r>
      <w:r w:rsidR="003168B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(</w:t>
      </w:r>
      <w:r w:rsidR="001346A8">
        <w:rPr>
          <w:rFonts w:ascii="Times New Roman" w:eastAsia="Times New Roman" w:hAnsi="Times New Roman" w:cs="Times New Roman"/>
          <w:sz w:val="28"/>
          <w:szCs w:val="28"/>
          <w:lang w:eastAsia="ru-RU"/>
        </w:rPr>
        <w:t>д. 8,10,10А</w:t>
      </w:r>
      <w:r w:rsidR="003168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дворовых территорий у дома 8 по </w:t>
      </w:r>
      <w:r w:rsidR="001346A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Комдива Орлова</w:t>
      </w:r>
      <w:r w:rsidR="0031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дома 37/2, корп. 1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Ботаническая.</w:t>
      </w:r>
      <w:r w:rsidR="0013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4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безопасности дорожного движения и пешеходов в районе Марфино : ул. Ботаническая, д. 37Б – ул. Гостиничная, д. 6, Гостиничный проезд, д. 6, корп. 2</w:t>
      </w:r>
      <w:r w:rsidR="00F56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3D1" w:rsidRPr="00520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депутаты до заседания   комиссии по развитию района пров</w:t>
      </w:r>
      <w:r w:rsidR="00F81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одили</w:t>
      </w:r>
      <w:r w:rsidR="005203D1" w:rsidRPr="0052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 по каждому  объекту с  представителями  от домов и от ГБУ «Жилищник района Марфино</w:t>
      </w:r>
      <w:r w:rsidR="005203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931" w:rsidRDefault="004F646A" w:rsidP="00F81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я входила в состав бюджетно-финансовой</w:t>
      </w:r>
      <w:r w:rsidR="0052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п</w:t>
      </w:r>
      <w:r w:rsidR="00DF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риняла участие в </w:t>
      </w:r>
      <w:r w:rsidR="005203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B4D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A2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DF7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заседаниях, на которых рассматривались вопросы формирования</w:t>
      </w:r>
      <w:r w:rsidR="0028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931" w:rsidRPr="00DF793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</w:t>
      </w:r>
      <w:r w:rsidR="00A25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074A" w:rsidRPr="003D2EA5">
        <w:rPr>
          <w:rFonts w:ascii="Times New Roman" w:hAnsi="Times New Roman" w:cs="Times New Roman"/>
          <w:sz w:val="28"/>
          <w:szCs w:val="28"/>
        </w:rPr>
        <w:t xml:space="preserve"> </w:t>
      </w:r>
      <w:r w:rsidR="00F81B4D">
        <w:rPr>
          <w:rFonts w:ascii="Times New Roman" w:hAnsi="Times New Roman" w:cs="Times New Roman"/>
          <w:sz w:val="28"/>
          <w:szCs w:val="28"/>
        </w:rPr>
        <w:t>Т</w:t>
      </w:r>
      <w:r w:rsidR="000A074A">
        <w:rPr>
          <w:rFonts w:ascii="Times New Roman" w:hAnsi="Times New Roman" w:cs="Times New Roman"/>
          <w:sz w:val="28"/>
          <w:szCs w:val="28"/>
        </w:rPr>
        <w:t>акже</w:t>
      </w:r>
      <w:r w:rsidR="005203D1">
        <w:rPr>
          <w:rFonts w:ascii="Times New Roman" w:hAnsi="Times New Roman" w:cs="Times New Roman"/>
          <w:sz w:val="28"/>
          <w:szCs w:val="28"/>
        </w:rPr>
        <w:t>,</w:t>
      </w:r>
      <w:r w:rsidR="000A074A">
        <w:rPr>
          <w:rFonts w:ascii="Times New Roman" w:hAnsi="Times New Roman" w:cs="Times New Roman"/>
          <w:sz w:val="28"/>
          <w:szCs w:val="28"/>
        </w:rPr>
        <w:t xml:space="preserve"> </w:t>
      </w:r>
      <w:r w:rsidR="00F81B4D">
        <w:rPr>
          <w:rFonts w:ascii="Times New Roman" w:hAnsi="Times New Roman" w:cs="Times New Roman"/>
          <w:sz w:val="28"/>
          <w:szCs w:val="28"/>
        </w:rPr>
        <w:t xml:space="preserve">я </w:t>
      </w:r>
      <w:r w:rsidR="000A074A">
        <w:rPr>
          <w:rFonts w:ascii="Times New Roman" w:hAnsi="Times New Roman" w:cs="Times New Roman"/>
          <w:sz w:val="28"/>
          <w:szCs w:val="28"/>
        </w:rPr>
        <w:t>приняла участие в</w:t>
      </w:r>
      <w:r w:rsidR="000A074A" w:rsidRPr="003D2EA5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0A074A">
        <w:rPr>
          <w:rFonts w:ascii="Times New Roman" w:hAnsi="Times New Roman" w:cs="Times New Roman"/>
          <w:sz w:val="28"/>
          <w:szCs w:val="28"/>
        </w:rPr>
        <w:t>х</w:t>
      </w:r>
      <w:r w:rsidR="000A074A" w:rsidRPr="003D2EA5"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0A074A">
        <w:rPr>
          <w:rFonts w:ascii="Times New Roman" w:hAnsi="Times New Roman" w:cs="Times New Roman"/>
          <w:sz w:val="28"/>
          <w:szCs w:val="28"/>
        </w:rPr>
        <w:t>х</w:t>
      </w:r>
      <w:r w:rsidR="005203D1">
        <w:rPr>
          <w:rFonts w:ascii="Times New Roman" w:hAnsi="Times New Roman" w:cs="Times New Roman"/>
          <w:sz w:val="28"/>
          <w:szCs w:val="28"/>
        </w:rPr>
        <w:t xml:space="preserve"> </w:t>
      </w:r>
      <w:r w:rsidR="000A074A" w:rsidRPr="003D2EA5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Марфино «О бюджете муниципального округа Марфино на 2023 год и плановые периоды 2024-2025г.г.» </w:t>
      </w:r>
      <w:r w:rsidR="00F81B4D">
        <w:rPr>
          <w:rFonts w:ascii="Times New Roman" w:hAnsi="Times New Roman" w:cs="Times New Roman"/>
          <w:sz w:val="28"/>
          <w:szCs w:val="28"/>
        </w:rPr>
        <w:t>Я</w:t>
      </w:r>
      <w:r w:rsidR="005203D1">
        <w:rPr>
          <w:rFonts w:ascii="Times New Roman" w:hAnsi="Times New Roman" w:cs="Times New Roman"/>
          <w:sz w:val="28"/>
          <w:szCs w:val="28"/>
        </w:rPr>
        <w:t>вляясь председателем</w:t>
      </w:r>
      <w:r w:rsidR="00F81B4D" w:rsidRPr="00F81B4D">
        <w:t xml:space="preserve"> </w:t>
      </w:r>
      <w:r w:rsidR="00F81B4D" w:rsidRPr="00F81B4D">
        <w:rPr>
          <w:rFonts w:ascii="Times New Roman" w:hAnsi="Times New Roman" w:cs="Times New Roman"/>
          <w:sz w:val="28"/>
          <w:szCs w:val="28"/>
        </w:rPr>
        <w:t>регламентной комиссии</w:t>
      </w:r>
      <w:r w:rsidR="005203D1">
        <w:rPr>
          <w:rFonts w:ascii="Times New Roman" w:hAnsi="Times New Roman" w:cs="Times New Roman"/>
          <w:sz w:val="28"/>
          <w:szCs w:val="28"/>
        </w:rPr>
        <w:t xml:space="preserve">, провела 3 </w:t>
      </w:r>
      <w:r w:rsidR="00F81B4D">
        <w:rPr>
          <w:rFonts w:ascii="Times New Roman" w:hAnsi="Times New Roman" w:cs="Times New Roman"/>
          <w:sz w:val="28"/>
          <w:szCs w:val="28"/>
        </w:rPr>
        <w:t xml:space="preserve">ее </w:t>
      </w:r>
      <w:r w:rsidR="005203D1">
        <w:rPr>
          <w:rFonts w:ascii="Times New Roman" w:hAnsi="Times New Roman" w:cs="Times New Roman"/>
          <w:sz w:val="28"/>
          <w:szCs w:val="28"/>
        </w:rPr>
        <w:t>заседания</w:t>
      </w:r>
      <w:r w:rsidR="00F81B4D">
        <w:rPr>
          <w:rFonts w:ascii="Times New Roman" w:hAnsi="Times New Roman" w:cs="Times New Roman"/>
          <w:sz w:val="28"/>
          <w:szCs w:val="28"/>
        </w:rPr>
        <w:t>.</w:t>
      </w:r>
    </w:p>
    <w:p w:rsidR="000A074A" w:rsidRDefault="00226D29" w:rsidP="00A165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депутатами, сотрудниками Управы, представителями </w:t>
      </w:r>
      <w:r w:rsidRPr="00226D29">
        <w:rPr>
          <w:rFonts w:ascii="Times New Roman" w:hAnsi="Times New Roman" w:cs="Times New Roman"/>
          <w:sz w:val="28"/>
          <w:szCs w:val="28"/>
        </w:rPr>
        <w:t>ГБУ «Жилищник района Марфино»</w:t>
      </w:r>
      <w:r>
        <w:rPr>
          <w:rFonts w:ascii="Times New Roman" w:hAnsi="Times New Roman" w:cs="Times New Roman"/>
          <w:sz w:val="28"/>
          <w:szCs w:val="28"/>
        </w:rPr>
        <w:t xml:space="preserve"> и активными жителями района принимала участие в обходах дворовых территорий Главой управы Мальцевым И.С.</w:t>
      </w:r>
      <w:bookmarkStart w:id="1" w:name="_Hlk126158058"/>
      <w:r w:rsidR="000A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157D1" w:rsidRDefault="000F39EB" w:rsidP="00223F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6243152"/>
      <w:bookmarkStart w:id="3" w:name="_Hlk126309618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87A8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66B40" w:rsidRPr="003D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1659D" w:rsidRPr="00A1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A1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="00166B40" w:rsidRPr="003D2E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A165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6B40" w:rsidRPr="003D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района </w:t>
      </w:r>
      <w:r w:rsidR="00166B40" w:rsidRPr="003D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мой адрес поступило </w:t>
      </w:r>
      <w:r w:rsidR="00A165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6B40" w:rsidRPr="003D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обращений</w:t>
      </w:r>
      <w:r w:rsidR="00116A5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были различного характера</w:t>
      </w:r>
      <w:r w:rsidR="003157D1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</w:t>
      </w:r>
      <w:r w:rsidR="00A165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4"/>
        <w:tblW w:w="9401" w:type="dxa"/>
        <w:tblLayout w:type="fixed"/>
        <w:tblLook w:val="04A0" w:firstRow="1" w:lastRow="0" w:firstColumn="1" w:lastColumn="0" w:noHBand="0" w:noVBand="1"/>
      </w:tblPr>
      <w:tblGrid>
        <w:gridCol w:w="9401"/>
      </w:tblGrid>
      <w:tr w:rsidR="00266323" w:rsidRPr="00116A59" w:rsidTr="00E93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:rsidR="00A1659D" w:rsidRPr="00A1659D" w:rsidRDefault="00A1659D" w:rsidP="00A165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59D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детского </w:t>
            </w:r>
            <w:r w:rsidRPr="00A1659D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r w:rsidR="001E625E">
              <w:rPr>
                <w:rFonts w:ascii="Times New Roman" w:hAnsi="Times New Roman" w:cs="Times New Roman"/>
                <w:sz w:val="28"/>
                <w:szCs w:val="28"/>
              </w:rPr>
              <w:t xml:space="preserve"> и образования</w:t>
            </w:r>
            <w:r w:rsidRPr="00A165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659D" w:rsidRPr="00A1659D" w:rsidRDefault="00A1659D" w:rsidP="00A1659D">
            <w:pPr>
              <w:spacing w:line="360" w:lineRule="auto"/>
              <w:ind w:left="742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5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59D">
              <w:rPr>
                <w:rFonts w:ascii="Times New Roman" w:hAnsi="Times New Roman" w:cs="Times New Roman"/>
                <w:sz w:val="28"/>
                <w:szCs w:val="28"/>
              </w:rPr>
              <w:t>благоустройство, озеленение, санитарное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1659D" w:rsidRPr="00A1659D" w:rsidRDefault="00A1659D" w:rsidP="00A165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59D">
              <w:rPr>
                <w:rFonts w:ascii="Times New Roman" w:hAnsi="Times New Roman" w:cs="Times New Roman"/>
                <w:sz w:val="28"/>
                <w:szCs w:val="28"/>
              </w:rPr>
              <w:t>- организация движения в муниципальном округе и др.</w:t>
            </w:r>
          </w:p>
          <w:p w:rsidR="00266323" w:rsidRPr="00116A59" w:rsidRDefault="008D70D2" w:rsidP="00A165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70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адрес Совета депутатов было направлено обращение Департамента транспорта и развития дорожно-транспортной инфраструктуры города Москвы о возможности включения улицы Ботанической в зону платных парковок. При совместном рассмотрении Советом депутатов принято решение об отказе организации платных парковочных мест на </w:t>
            </w:r>
            <w:r w:rsidR="003E61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Ботанической </w:t>
            </w:r>
            <w:r w:rsidRPr="008D70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улице.</w:t>
            </w:r>
          </w:p>
        </w:tc>
      </w:tr>
      <w:tr w:rsidR="00266323" w:rsidRPr="00116A59" w:rsidTr="008D7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shd w:val="clear" w:color="auto" w:fill="auto"/>
          </w:tcPr>
          <w:p w:rsidR="00266323" w:rsidRPr="00116A59" w:rsidRDefault="008D70D2" w:rsidP="00223F4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70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жителей Марфино поступали неоднократные обращения по вопросу восстановления работы библиотеки, которая ранее находилась в доме подлежащему сносу. По данному вопросу направлено обращение в Департамент культуры города Москвы о необходимости обеспечения непрерывности деятельности учреждения культуры. В настоящее время вопрос подбора нежилых помещений для размещения библиотеки находится на рабочем контроле Департамента городского имущества города Москвы и Департамента культуры города Москвы.</w:t>
            </w:r>
          </w:p>
        </w:tc>
      </w:tr>
    </w:tbl>
    <w:bookmarkEnd w:id="2"/>
    <w:bookmarkEnd w:id="3"/>
    <w:p w:rsidR="00B92FF1" w:rsidRDefault="008D70D2" w:rsidP="00223F4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F8292F" w:rsidRPr="00B83B54">
        <w:rPr>
          <w:rFonts w:ascii="Times New Roman" w:hAnsi="Times New Roman" w:cs="Times New Roman"/>
          <w:sz w:val="28"/>
          <w:szCs w:val="28"/>
        </w:rPr>
        <w:t xml:space="preserve">опросы, поднятые жителями, </w:t>
      </w:r>
      <w:r>
        <w:rPr>
          <w:rFonts w:ascii="Times New Roman" w:hAnsi="Times New Roman" w:cs="Times New Roman"/>
          <w:sz w:val="28"/>
          <w:szCs w:val="28"/>
        </w:rPr>
        <w:t xml:space="preserve">которые не относились к моим полномочиям, были направлены в </w:t>
      </w:r>
      <w:r w:rsid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организации</w:t>
      </w:r>
      <w:r w:rsidR="00B92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7A8A">
        <w:t xml:space="preserve">  </w:t>
      </w:r>
    </w:p>
    <w:p w:rsidR="00CA721D" w:rsidRDefault="00C87A8A" w:rsidP="00223F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B4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году я</w:t>
      </w:r>
      <w:r w:rsidR="0052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</w:t>
      </w:r>
      <w:r w:rsidR="0094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2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епутат</w:t>
      </w:r>
      <w:r w:rsidR="0052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C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2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</w:t>
      </w:r>
      <w:r w:rsidR="00C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Марфин</w:t>
      </w:r>
      <w:r w:rsidR="00B92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C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</w:t>
      </w:r>
      <w:r w:rsidR="0052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проекте «Все для победы!», который направлен на помощь солдатам – участникам специальной военной  операции.   </w:t>
      </w:r>
    </w:p>
    <w:p w:rsidR="00CA721D" w:rsidRDefault="00CA721D" w:rsidP="00223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открытия   центров поддержки</w:t>
      </w:r>
      <w:r w:rsidR="0055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мобилизованных возникла после обращения жителей об организации в каждом районе пунктов сбора помощи воинам из СВАО.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551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айоне Марфино отделение Центра открылось  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помещении управы на</w:t>
      </w:r>
      <w:r w:rsidR="00B81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этаже.</w:t>
      </w:r>
      <w:r>
        <w:rPr>
          <w:rFonts w:ascii="Times New Roman" w:hAnsi="Times New Roman" w:cs="Times New Roman"/>
          <w:sz w:val="28"/>
          <w:szCs w:val="28"/>
        </w:rPr>
        <w:t xml:space="preserve"> Для привлечения жителей</w:t>
      </w:r>
      <w:r w:rsidR="00946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организаций района в реализации проекта «Все для победы» были напечатаны листовки для расклейки в подъездах и организациях, а также раскладки по почтовым ящикам. </w:t>
      </w:r>
      <w:r w:rsidR="00B92FF1">
        <w:rPr>
          <w:rFonts w:ascii="Times New Roman" w:hAnsi="Times New Roman" w:cs="Times New Roman"/>
          <w:sz w:val="28"/>
          <w:szCs w:val="28"/>
        </w:rPr>
        <w:t xml:space="preserve">Однако,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B92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оказываем помощь не только военнослужащим, </w:t>
      </w:r>
      <w:r w:rsidR="00B92FF1">
        <w:rPr>
          <w:rFonts w:ascii="Times New Roman" w:hAnsi="Times New Roman" w:cs="Times New Roman"/>
          <w:sz w:val="28"/>
          <w:szCs w:val="28"/>
        </w:rPr>
        <w:t>но и</w:t>
      </w:r>
      <w:r>
        <w:rPr>
          <w:rFonts w:ascii="Times New Roman" w:hAnsi="Times New Roman" w:cs="Times New Roman"/>
          <w:sz w:val="28"/>
          <w:szCs w:val="28"/>
        </w:rPr>
        <w:t xml:space="preserve"> готовы оказывать ее и их семьям – это вопросы бытового, материального и психологического характера. Работа по организации помощи мобилизованным продолжится и в текущем году.     </w:t>
      </w:r>
    </w:p>
    <w:p w:rsidR="00CA721D" w:rsidRDefault="00CA721D" w:rsidP="00223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прошедшем году </w:t>
      </w:r>
      <w:r w:rsidR="0078070B" w:rsidRPr="0078070B">
        <w:rPr>
          <w:rFonts w:ascii="Times New Roman" w:hAnsi="Times New Roman" w:cs="Times New Roman"/>
          <w:sz w:val="28"/>
          <w:szCs w:val="28"/>
        </w:rPr>
        <w:t xml:space="preserve">я приняла участие </w:t>
      </w:r>
      <w:r w:rsidR="0078070B">
        <w:rPr>
          <w:rFonts w:ascii="Times New Roman" w:hAnsi="Times New Roman" w:cs="Times New Roman"/>
          <w:sz w:val="28"/>
          <w:szCs w:val="28"/>
        </w:rPr>
        <w:t xml:space="preserve">в благотворительных акциях, организованных </w:t>
      </w:r>
      <w:r>
        <w:rPr>
          <w:rFonts w:ascii="Times New Roman" w:hAnsi="Times New Roman" w:cs="Times New Roman"/>
          <w:sz w:val="28"/>
          <w:szCs w:val="28"/>
        </w:rPr>
        <w:t>парти</w:t>
      </w:r>
      <w:r w:rsidR="0078070B">
        <w:rPr>
          <w:rFonts w:ascii="Times New Roman" w:hAnsi="Times New Roman" w:cs="Times New Roman"/>
          <w:sz w:val="28"/>
          <w:szCs w:val="28"/>
        </w:rPr>
        <w:t>ей «</w:t>
      </w:r>
      <w:r>
        <w:rPr>
          <w:rFonts w:ascii="Times New Roman" w:hAnsi="Times New Roman" w:cs="Times New Roman"/>
          <w:sz w:val="28"/>
          <w:szCs w:val="28"/>
        </w:rPr>
        <w:t>Единая Россия</w:t>
      </w:r>
      <w:r w:rsidR="0078070B">
        <w:rPr>
          <w:rFonts w:ascii="Times New Roman" w:hAnsi="Times New Roman" w:cs="Times New Roman"/>
          <w:sz w:val="28"/>
          <w:szCs w:val="28"/>
        </w:rPr>
        <w:t xml:space="preserve">», по </w:t>
      </w:r>
      <w:r>
        <w:rPr>
          <w:rFonts w:ascii="Times New Roman" w:hAnsi="Times New Roman" w:cs="Times New Roman"/>
          <w:sz w:val="28"/>
          <w:szCs w:val="28"/>
        </w:rPr>
        <w:t>оказани</w:t>
      </w:r>
      <w:r w:rsidR="0078070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гуманитарной помощи жителям Донбасса, а также </w:t>
      </w:r>
      <w:r w:rsidR="0078070B">
        <w:rPr>
          <w:rFonts w:ascii="Times New Roman" w:hAnsi="Times New Roman" w:cs="Times New Roman"/>
          <w:sz w:val="28"/>
          <w:szCs w:val="28"/>
        </w:rPr>
        <w:t>в вручении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7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преддверии Нового года подарков ветеранам ВОВ.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6027CA" w:rsidRDefault="00B92FF1" w:rsidP="00223F4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отметить, что </w:t>
      </w:r>
      <w:r w:rsidR="00F8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моей общественной деятельности относится к профессиональному направлению. В частности, мной проводится активная работа с медицинскими классами Школы № 1494: проведено 2 экскурсии по ДГП №99 филиал</w:t>
      </w:r>
      <w:r w:rsidR="003E61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лекции и мастер-классы о пользе вакцинации, об особенностях различных медицинских профессий; личные встречи с обучающимися, помощь в рамках их научных образовательных проектов</w:t>
      </w:r>
      <w:r w:rsidR="003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B92FF1" w:rsidRPr="005C1BF2" w:rsidRDefault="00B92FF1" w:rsidP="00223F4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Значимое место в моей повседневной деятельности отводится разъяснительной санитарно-просветительской работе с родителями детей, проживающих в Марфино; координации взаимодействия между детской поликлиникой и школой; вопросам оптимизации медицинской помощи в образовательных учреждениях. </w:t>
      </w:r>
    </w:p>
    <w:sectPr w:rsidR="00B92FF1" w:rsidRPr="005C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47125"/>
    <w:multiLevelType w:val="hybridMultilevel"/>
    <w:tmpl w:val="4CACBE2E"/>
    <w:lvl w:ilvl="0" w:tplc="D9449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28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CA"/>
    <w:rsid w:val="00022E1D"/>
    <w:rsid w:val="000439CD"/>
    <w:rsid w:val="000A074A"/>
    <w:rsid w:val="000D1C8B"/>
    <w:rsid w:val="000F39EB"/>
    <w:rsid w:val="001153FE"/>
    <w:rsid w:val="00116A59"/>
    <w:rsid w:val="00127AA6"/>
    <w:rsid w:val="001346A8"/>
    <w:rsid w:val="00166B40"/>
    <w:rsid w:val="001E625E"/>
    <w:rsid w:val="00223F4D"/>
    <w:rsid w:val="00226D29"/>
    <w:rsid w:val="00244162"/>
    <w:rsid w:val="00266323"/>
    <w:rsid w:val="00275120"/>
    <w:rsid w:val="00286A0B"/>
    <w:rsid w:val="002A194A"/>
    <w:rsid w:val="002B0D49"/>
    <w:rsid w:val="003157D1"/>
    <w:rsid w:val="003168B1"/>
    <w:rsid w:val="003C0016"/>
    <w:rsid w:val="003E6106"/>
    <w:rsid w:val="004D1E72"/>
    <w:rsid w:val="004F646A"/>
    <w:rsid w:val="005203D1"/>
    <w:rsid w:val="00523FB9"/>
    <w:rsid w:val="005340E4"/>
    <w:rsid w:val="0054432D"/>
    <w:rsid w:val="0055144D"/>
    <w:rsid w:val="005A744A"/>
    <w:rsid w:val="005C1BF2"/>
    <w:rsid w:val="005E56E8"/>
    <w:rsid w:val="006027CA"/>
    <w:rsid w:val="006661D0"/>
    <w:rsid w:val="006B7B50"/>
    <w:rsid w:val="007534FD"/>
    <w:rsid w:val="00760B24"/>
    <w:rsid w:val="0078070B"/>
    <w:rsid w:val="007C5E14"/>
    <w:rsid w:val="008D16D4"/>
    <w:rsid w:val="008D70D2"/>
    <w:rsid w:val="008E4387"/>
    <w:rsid w:val="00946E24"/>
    <w:rsid w:val="0097521F"/>
    <w:rsid w:val="009D70FE"/>
    <w:rsid w:val="00A1659D"/>
    <w:rsid w:val="00A25B3F"/>
    <w:rsid w:val="00A278A7"/>
    <w:rsid w:val="00B446D4"/>
    <w:rsid w:val="00B8142F"/>
    <w:rsid w:val="00B83B54"/>
    <w:rsid w:val="00B92FF1"/>
    <w:rsid w:val="00C87A8A"/>
    <w:rsid w:val="00CA721D"/>
    <w:rsid w:val="00CD74A2"/>
    <w:rsid w:val="00D66D98"/>
    <w:rsid w:val="00D73B5C"/>
    <w:rsid w:val="00DA6335"/>
    <w:rsid w:val="00DF7931"/>
    <w:rsid w:val="00E04399"/>
    <w:rsid w:val="00E57524"/>
    <w:rsid w:val="00EA114F"/>
    <w:rsid w:val="00EC7711"/>
    <w:rsid w:val="00EE3606"/>
    <w:rsid w:val="00F01007"/>
    <w:rsid w:val="00F029AF"/>
    <w:rsid w:val="00F56266"/>
    <w:rsid w:val="00F766B4"/>
    <w:rsid w:val="00F81B4D"/>
    <w:rsid w:val="00F8292F"/>
    <w:rsid w:val="00FA14C3"/>
    <w:rsid w:val="00FB1CFF"/>
    <w:rsid w:val="00FC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4273"/>
  <w15:chartTrackingRefBased/>
  <w15:docId w15:val="{F123C34F-748A-4F57-9D58-44482238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1153FE"/>
    <w:pPr>
      <w:spacing w:before="100" w:beforeAutospacing="1" w:after="100" w:afterAutospacing="1" w:line="33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153F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rmal (Web)"/>
    <w:basedOn w:val="a"/>
    <w:uiPriority w:val="99"/>
    <w:semiHidden/>
    <w:unhideWhenUsed/>
    <w:rsid w:val="001153FE"/>
    <w:rPr>
      <w:rFonts w:ascii="Times New Roman" w:hAnsi="Times New Roman" w:cs="Times New Roman"/>
      <w:sz w:val="24"/>
      <w:szCs w:val="24"/>
    </w:rPr>
  </w:style>
  <w:style w:type="table" w:styleId="4">
    <w:name w:val="Plain Table 4"/>
    <w:basedOn w:val="a1"/>
    <w:uiPriority w:val="44"/>
    <w:rsid w:val="00116A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List Paragraph"/>
    <w:basedOn w:val="a"/>
    <w:uiPriority w:val="34"/>
    <w:qFormat/>
    <w:rsid w:val="00116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5111-1E77-4ABC-8590-F2BB5A5E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Николаевна</dc:creator>
  <cp:keywords/>
  <dc:description/>
  <cp:lastModifiedBy>Mosesova Vladlena</cp:lastModifiedBy>
  <cp:revision>33</cp:revision>
  <dcterms:created xsi:type="dcterms:W3CDTF">2023-03-20T07:36:00Z</dcterms:created>
  <dcterms:modified xsi:type="dcterms:W3CDTF">2023-03-20T11:19:00Z</dcterms:modified>
</cp:coreProperties>
</file>