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E69D" w14:textId="77777777" w:rsidR="009C3DE0" w:rsidRPr="00A208BF" w:rsidRDefault="009C3DE0" w:rsidP="009C3DE0">
      <w:pPr>
        <w:shd w:val="clear" w:color="auto" w:fill="FBFBFB"/>
        <w:spacing w:after="21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</w:t>
      </w:r>
      <w:r w:rsidRPr="00A208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важаемые </w:t>
      </w:r>
      <w:r w:rsidR="001348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жители</w:t>
      </w:r>
      <w:r w:rsidRPr="00A20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14:paraId="514FE2F6" w14:textId="77777777" w:rsidR="009C3DE0" w:rsidRPr="003D2EA5" w:rsidRDefault="009C3DE0" w:rsidP="009C3DE0">
      <w:pPr>
        <w:shd w:val="clear" w:color="auto" w:fill="FBFBFB"/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D2EA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В соответствии с Уставом муниципального округа Марфино </w:t>
      </w:r>
      <w:r w:rsidR="00E021E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вашему вниманию представляю </w:t>
      </w:r>
      <w:r w:rsidRPr="003D2EA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отчет о </w:t>
      </w:r>
      <w:r w:rsidR="001348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результатах деятельности за 2023</w:t>
      </w:r>
      <w:r w:rsidRPr="003D2EA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год.</w:t>
      </w:r>
    </w:p>
    <w:p w14:paraId="00C2CD9D" w14:textId="77777777" w:rsidR="009C3DE0" w:rsidRDefault="0013482D" w:rsidP="009C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   </w:t>
      </w:r>
      <w:r w:rsidR="009C3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отчетного периода состоялось 19</w:t>
      </w:r>
      <w:r w:rsidR="009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Совета депутатов</w:t>
      </w:r>
      <w:r w:rsidR="003C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DD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</w:t>
      </w:r>
      <w:r w:rsidR="003C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приняла участие, всего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принято  85</w:t>
      </w:r>
      <w:r w:rsidR="009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по разным  направлениям  деятельности муниципального округа Марфино - бюджетная политика, вопросы местного значения, переданные отдельные полномочия города Москвы.</w:t>
      </w:r>
    </w:p>
    <w:p w14:paraId="4C56B622" w14:textId="77777777" w:rsidR="0068143F" w:rsidRDefault="0068143F" w:rsidP="009C3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9615BD" w14:textId="77777777" w:rsidR="00486776" w:rsidRPr="009C3DE0" w:rsidRDefault="009C3DE0" w:rsidP="009C3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Конкретно по обозначенным вопросам:</w:t>
      </w:r>
    </w:p>
    <w:p w14:paraId="59CCBB5E" w14:textId="77777777" w:rsidR="009C3DE0" w:rsidRDefault="00007AEB" w:rsidP="004867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D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социально-экономическому </w:t>
      </w:r>
      <w:r w:rsidRPr="00D841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МО Марфино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 решений</w:t>
      </w:r>
      <w:r w:rsidR="009C3DE0" w:rsidRPr="006814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3CD879" w14:textId="77777777" w:rsidR="0068143F" w:rsidRPr="0068143F" w:rsidRDefault="0068143F" w:rsidP="0068143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494CD6" w14:textId="77777777" w:rsidR="0068143F" w:rsidRDefault="00DD1DF2" w:rsidP="006814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ежеквартальных </w:t>
      </w:r>
      <w:r w:rsidR="009C3DE0" w:rsidRPr="0068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сводных районных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алендарных планов по досуговой, </w:t>
      </w:r>
      <w:r w:rsidR="009C3DE0" w:rsidRPr="006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социально-воспитательной, физкультурно-оздоровительной и спортивной работе с населением по месту жительства – </w:t>
      </w:r>
      <w:r w:rsidR="00AE22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6776" w:rsidRPr="006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9C3DE0" w:rsidRPr="006814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156E08" w14:textId="77777777" w:rsidR="009C3DE0" w:rsidRPr="007B2289" w:rsidRDefault="009C3DE0" w:rsidP="007B2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AFCE8" w14:textId="77777777" w:rsidR="00AE2209" w:rsidRDefault="00007AEB" w:rsidP="00AE22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ежеквартальное у</w:t>
      </w:r>
      <w:r>
        <w:rPr>
          <w:rFonts w:ascii="Times New Roman" w:hAnsi="Times New Roman" w:cs="Times New Roman"/>
          <w:sz w:val="28"/>
          <w:szCs w:val="28"/>
        </w:rPr>
        <w:t>тверждение</w:t>
      </w:r>
      <w:r w:rsidR="00AE2209">
        <w:rPr>
          <w:rFonts w:ascii="Times New Roman" w:hAnsi="Times New Roman" w:cs="Times New Roman"/>
          <w:sz w:val="28"/>
          <w:szCs w:val="28"/>
        </w:rPr>
        <w:t xml:space="preserve"> плана работы</w:t>
      </w:r>
      <w:r w:rsidR="00AE2209" w:rsidRPr="00851267">
        <w:rPr>
          <w:rFonts w:ascii="Times New Roman" w:hAnsi="Times New Roman" w:cs="Times New Roman"/>
          <w:sz w:val="28"/>
          <w:szCs w:val="28"/>
        </w:rPr>
        <w:t xml:space="preserve"> </w:t>
      </w:r>
      <w:r w:rsidR="00AE2209">
        <w:rPr>
          <w:rFonts w:ascii="Times New Roman" w:hAnsi="Times New Roman" w:cs="Times New Roman"/>
          <w:sz w:val="28"/>
          <w:szCs w:val="28"/>
        </w:rPr>
        <w:t>СД МО Марфино и графика приема населений депутатами</w:t>
      </w:r>
      <w:r w:rsidR="00AE2209" w:rsidRPr="006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E22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2209" w:rsidRPr="006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решения;</w:t>
      </w:r>
    </w:p>
    <w:p w14:paraId="2334F526" w14:textId="77777777" w:rsidR="008C5183" w:rsidRPr="008C5183" w:rsidRDefault="008C5183" w:rsidP="008C518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D745F" w14:textId="77777777" w:rsidR="008C5183" w:rsidRDefault="008C5183" w:rsidP="008C51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518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 решение принято о внесении изменений в пере</w:t>
      </w:r>
      <w:r w:rsidR="00DD1D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местных праздничных и иных</w:t>
      </w:r>
      <w:r w:rsidRPr="008C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зрелищных мероприятий в МО Марфино на 2023 год, а так же утвержден пере</w:t>
      </w:r>
      <w:r w:rsidR="00DD1D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местных праздничных и иных</w:t>
      </w:r>
      <w:r w:rsidRPr="008C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зрелищных мероприятий в МО Марфино на 2023 год -1 решение;</w:t>
      </w:r>
    </w:p>
    <w:p w14:paraId="36562885" w14:textId="77777777" w:rsidR="00B828E0" w:rsidRPr="00B828E0" w:rsidRDefault="00B828E0" w:rsidP="00B828E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D3F26" w14:textId="77777777" w:rsidR="00B828E0" w:rsidRPr="00601F66" w:rsidRDefault="00B828E0" w:rsidP="00B828E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3B14">
        <w:rPr>
          <w:rFonts w:ascii="Times New Roman" w:hAnsi="Times New Roman" w:cs="Times New Roman"/>
          <w:sz w:val="28"/>
          <w:szCs w:val="28"/>
        </w:rPr>
        <w:t xml:space="preserve">Проекты решений по всем вопросам изначально прорабатывались на трех комиссиях депутатского корпуса: регламентной комиссии, по развитию муниципального округа и бюджетно-финансовой комиссии. </w:t>
      </w:r>
    </w:p>
    <w:p w14:paraId="6E4C5D8F" w14:textId="77777777" w:rsidR="00B828E0" w:rsidRPr="00B828E0" w:rsidRDefault="00B828E0" w:rsidP="00B82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E1F1B" w14:textId="77777777" w:rsidR="00B828E0" w:rsidRDefault="00B828E0" w:rsidP="00B82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BEE80" w14:textId="77777777" w:rsidR="00007AEB" w:rsidRPr="00B828E0" w:rsidRDefault="00B828E0" w:rsidP="00B82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07AEB" w:rsidRPr="00B82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активно велась работа по реализации переданных полномочий города Москвы: </w:t>
      </w:r>
    </w:p>
    <w:p w14:paraId="32299E56" w14:textId="77777777" w:rsidR="001A39CD" w:rsidRDefault="001A39CD" w:rsidP="0000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C2123" w14:textId="77777777" w:rsidR="004B5DBB" w:rsidRDefault="008C5183" w:rsidP="001A39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D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ыли рассмотрены и приняты </w:t>
      </w:r>
      <w:r w:rsidR="00007AEB" w:rsidRPr="001A39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согласовании адресного перечня территории третьей катего</w:t>
      </w:r>
      <w:r w:rsidR="00DD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района Марфино для осенней </w:t>
      </w:r>
      <w:r w:rsidR="00007AEB" w:rsidRPr="001A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посадки  зеленых насаждений</w:t>
      </w:r>
      <w:r w:rsidR="00007AEB" w:rsidRPr="001A39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07AEB" w:rsidRPr="001A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</w:t>
      </w:r>
      <w:r w:rsidR="00751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-108 кустарников</w:t>
      </w:r>
      <w:r w:rsidR="004B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одно дерево.</w:t>
      </w:r>
    </w:p>
    <w:p w14:paraId="437FF1AA" w14:textId="77777777" w:rsidR="004B5DBB" w:rsidRDefault="004B5DBB" w:rsidP="004B5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6D836" w14:textId="77777777" w:rsidR="004B5DBB" w:rsidRPr="00D84186" w:rsidRDefault="00007AEB" w:rsidP="004B5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DB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D1DF2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епутатский</w:t>
      </w:r>
      <w:r w:rsidR="004B5DBB" w:rsidRPr="00D8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</w:t>
      </w:r>
      <w:r w:rsidR="00DD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DBB" w:rsidRPr="00D8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принимал участие в </w:t>
      </w:r>
      <w:r w:rsidR="004B5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по контролю посадки зеленых насаждений на территории</w:t>
      </w:r>
      <w:r w:rsidR="00DD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Марфино</w:t>
      </w:r>
      <w:r w:rsidR="004B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ул. А</w:t>
      </w:r>
      <w:r w:rsidR="00DD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кадемика Комарова, д.14А, 18А, </w:t>
      </w:r>
      <w:r w:rsidR="004B5DB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осуществляла контроль за  проведение</w:t>
      </w:r>
      <w:r w:rsidR="00DD1DF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 благоустройству территории по адресу: ул. Академика Комарова, д.10.</w:t>
      </w:r>
    </w:p>
    <w:p w14:paraId="6A8144BD" w14:textId="77777777" w:rsidR="00007AEB" w:rsidRPr="004B5DBB" w:rsidRDefault="00007AEB" w:rsidP="004B5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6FE8B" w14:textId="77777777" w:rsidR="00007AEB" w:rsidRDefault="00007AEB" w:rsidP="0000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D00C4F" w14:textId="77777777" w:rsidR="00007AEB" w:rsidRPr="001A39CD" w:rsidRDefault="008C5183" w:rsidP="001A39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007AEB" w:rsidRPr="001A39C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ассмотрены и</w:t>
      </w:r>
      <w:r w:rsidR="00A7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согласованы вопросы размещения</w:t>
      </w:r>
      <w:r w:rsidR="00007AEB" w:rsidRPr="001A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нестационарных т</w:t>
      </w:r>
      <w:r w:rsidR="0075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орговых объектов, в частности магазина </w:t>
      </w:r>
      <w:r w:rsidR="00007AEB" w:rsidRPr="001A39C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«Олар» по адресу ул. Малая Ботаническая, дом 3, а также внесены изменения в схему  размещения нестационарных торговых объектов в части увеличения площади</w:t>
      </w:r>
      <w:r w:rsidR="001A39CD" w:rsidRPr="001A39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752F9B" w14:textId="77777777" w:rsidR="001A39CD" w:rsidRDefault="001A39CD" w:rsidP="001A3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B01F47" w14:textId="77777777" w:rsidR="001A39CD" w:rsidRPr="008C5183" w:rsidRDefault="008C5183" w:rsidP="008C518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D1DF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тверждены</w:t>
      </w:r>
      <w:r w:rsidR="001A39CD" w:rsidRPr="008C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 энергоэффективности в  многоквартирных  домах – произведена  замена  более тысячи четырехсот светильников  на светодиодные.</w:t>
      </w:r>
    </w:p>
    <w:p w14:paraId="3DACDC0E" w14:textId="77777777" w:rsidR="001A39CD" w:rsidRPr="00D84186" w:rsidRDefault="001A39CD" w:rsidP="0000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2E931" w14:textId="77777777" w:rsidR="001A39CD" w:rsidRPr="008C5183" w:rsidRDefault="008C5183" w:rsidP="008C518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A39CD" w:rsidRPr="008C51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решения по согласованию Советом депутатов территории размещения ярмарки выходного дня на 2023 и 2024 года по адресу:  Гостиничный проезд,</w:t>
      </w:r>
      <w:r w:rsidR="0075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9CD" w:rsidRPr="008C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вл.8, кор.1 (напротив) с количеством торговых мест 12. </w:t>
      </w:r>
    </w:p>
    <w:p w14:paraId="5838CA0D" w14:textId="77777777" w:rsidR="001A39CD" w:rsidRDefault="001A39CD" w:rsidP="001A3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AC38FB" w14:textId="77777777" w:rsidR="001A39CD" w:rsidRPr="008C5183" w:rsidRDefault="001A39CD" w:rsidP="008C518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рассмотрел обращения уполномоченных представи</w:t>
      </w:r>
      <w:r w:rsidR="00DD1D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собственников помещений о согласовании установки</w:t>
      </w:r>
      <w:r w:rsidRPr="008C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ограждающих устройств по </w:t>
      </w:r>
      <w:r w:rsidR="00DD1D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 ул. Академика</w:t>
      </w:r>
      <w:r w:rsidR="0075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Королева, дома</w:t>
      </w:r>
      <w:r w:rsidRPr="008C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26, 28, кор.1,2,3; д.30.  и принял положительное решение. </w:t>
      </w:r>
    </w:p>
    <w:p w14:paraId="0B12AA03" w14:textId="77777777" w:rsidR="001A39CD" w:rsidRDefault="001A39CD" w:rsidP="001A3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0EABD" w14:textId="77777777" w:rsidR="001A39CD" w:rsidRPr="008C5183" w:rsidRDefault="001A39CD" w:rsidP="008C518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8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реализации органами местного самоуправления отдельных полномочий города Москвы согласован п</w:t>
      </w:r>
      <w:r w:rsidR="00DD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многоквартирных домов, </w:t>
      </w:r>
      <w:r w:rsidRPr="008C5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</w:t>
      </w:r>
      <w:r w:rsidR="00DD1DF2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жащих включению в краткосрочный</w:t>
      </w:r>
      <w:r w:rsidRPr="008C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реализации региональной</w:t>
      </w:r>
      <w:r w:rsidR="00DD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капитального ремонта</w:t>
      </w:r>
      <w:r w:rsidRPr="008C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2027, 2028 и 2029 годы. Всего включен 31 дом, из них по четырем адресам запланирована модернизация лифтового оборудования  </w:t>
      </w:r>
    </w:p>
    <w:p w14:paraId="320A3099" w14:textId="77777777" w:rsidR="008C5183" w:rsidRDefault="008C5183" w:rsidP="009C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F7328D" w14:textId="77777777" w:rsidR="0057526D" w:rsidRDefault="009C6851" w:rsidP="008C518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решение было </w:t>
      </w:r>
      <w:r w:rsidR="0075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об участии депутатов </w:t>
      </w:r>
      <w:r w:rsidRPr="008C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МО Марфино в работе комиссий, осуществляющих открытие работ и приемку выполненных работ по ремонту </w:t>
      </w:r>
      <w:r w:rsidR="00007AEB" w:rsidRPr="008C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</w:t>
      </w:r>
      <w:r w:rsidRPr="008C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квартир </w:t>
      </w:r>
      <w:r w:rsidR="00007AEB" w:rsidRPr="008C51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ветеранов ВОВ</w:t>
      </w:r>
      <w:r w:rsidRPr="008C518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инвалидов и участников Великой Отечественной войны, в рамках дополнительных мероприятий по социально-экономическому развитию района Марфино в 2023 году. А также одно решение по закреплению адресного перечня за депутатами по контролю выше изложенного вопроса.</w:t>
      </w:r>
      <w:r w:rsidR="00DD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5B244F" w14:textId="77777777" w:rsidR="008C5183" w:rsidRPr="008C5183" w:rsidRDefault="008C5183" w:rsidP="008C518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CE9C6" w14:textId="77777777" w:rsidR="008C5183" w:rsidRPr="008C5183" w:rsidRDefault="008C5183" w:rsidP="008C518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 периоде согласованы   адресные  перечни  дворовых территорий для  проведения  работ</w:t>
      </w:r>
      <w:r w:rsidR="004B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</w:t>
      </w:r>
      <w:r w:rsidRPr="008C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счет средств  стимулирования управы  района: благоустройство  дворов: ул. Академика Королева, д.26, ул</w:t>
      </w:r>
      <w:r w:rsidR="004B5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DB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</w:t>
      </w:r>
      <w:r w:rsidR="0075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емика Комарова, </w:t>
      </w:r>
      <w:r w:rsidR="004B5D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3,</w:t>
      </w:r>
      <w:r w:rsidR="0075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DBB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75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DBB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75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183">
        <w:rPr>
          <w:rFonts w:ascii="Times New Roman" w:eastAsia="Times New Roman" w:hAnsi="Times New Roman" w:cs="Times New Roman"/>
          <w:sz w:val="28"/>
          <w:szCs w:val="28"/>
          <w:lang w:eastAsia="ru-RU"/>
        </w:rPr>
        <w:t>11в,</w:t>
      </w:r>
      <w:r w:rsidR="0075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183">
        <w:rPr>
          <w:rFonts w:ascii="Times New Roman" w:eastAsia="Times New Roman" w:hAnsi="Times New Roman" w:cs="Times New Roman"/>
          <w:sz w:val="28"/>
          <w:szCs w:val="28"/>
          <w:lang w:eastAsia="ru-RU"/>
        </w:rPr>
        <w:t>13а; ул. Ботаническая,д.8; согласовано проведение работ</w:t>
      </w:r>
      <w:r w:rsidRPr="008C5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C5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</w:t>
      </w:r>
      <w:r w:rsidRPr="008C5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C51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дорожного движения и пешеходов в районе Марфино – выполнение строительно-монтажных работ  по ул. Кашенкин луг – Большая Марфинская, 2-ой и 3-ий Гостиничные проезды, ул. Академика Комарова. Всего 13 адресов территорий.</w:t>
      </w:r>
    </w:p>
    <w:p w14:paraId="5CF15387" w14:textId="77777777" w:rsidR="008C5183" w:rsidRPr="008C5183" w:rsidRDefault="008C5183" w:rsidP="00B565D4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1E52F6" w14:textId="77777777" w:rsidR="00AE4F6A" w:rsidRDefault="00AE4F6A" w:rsidP="009C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176F0" w14:textId="77777777" w:rsidR="00B565D4" w:rsidRDefault="00DD1DF2" w:rsidP="00B565D4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отчетном </w:t>
      </w:r>
      <w:r w:rsidR="004B5DBB" w:rsidRPr="00D841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 продолжилось осуществление </w:t>
      </w:r>
      <w:r w:rsidR="004B5DBB" w:rsidRPr="00D8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по выполнению работ капитального ремонта общего имущества в многоквартирных домах.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1CD1A4" w14:textId="77777777" w:rsidR="004B5DBB" w:rsidRDefault="004B5DBB" w:rsidP="00B565D4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3758A" w14:textId="77777777" w:rsidR="004B5DBB" w:rsidRDefault="004B5DBB" w:rsidP="00B565D4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AE11DCC" w14:textId="77777777" w:rsidR="00B565D4" w:rsidRDefault="00772F99" w:rsidP="009C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</w:t>
      </w:r>
      <w:r w:rsidR="00DD1D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прошедшем</w:t>
      </w:r>
      <w:r w:rsidR="00A7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капитальный</w:t>
      </w:r>
      <w:r w:rsidRPr="00D8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прошел в 29 домах, из них в 25  - замена  33 лифтов</w:t>
      </w:r>
    </w:p>
    <w:p w14:paraId="2941262E" w14:textId="77777777" w:rsidR="00772F99" w:rsidRDefault="00772F99" w:rsidP="009C3D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3626AFB" w14:textId="77777777" w:rsidR="00772F99" w:rsidRDefault="00772F99" w:rsidP="009C3D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1AF08D5" w14:textId="77777777" w:rsidR="009C3DE0" w:rsidRPr="004B5DBB" w:rsidRDefault="009C3DE0" w:rsidP="009C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обращениями.</w:t>
      </w:r>
    </w:p>
    <w:p w14:paraId="22F2B191" w14:textId="77777777" w:rsidR="0022458F" w:rsidRDefault="0022458F" w:rsidP="009C3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92C784" w14:textId="77777777" w:rsidR="00843D43" w:rsidRDefault="00F361ED" w:rsidP="009C3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2023</w:t>
      </w:r>
      <w:r w:rsidR="00DD1DF2">
        <w:rPr>
          <w:rFonts w:ascii="Times New Roman" w:hAnsi="Times New Roman" w:cs="Times New Roman"/>
          <w:sz w:val="28"/>
          <w:szCs w:val="28"/>
        </w:rPr>
        <w:t xml:space="preserve"> год в мой </w:t>
      </w:r>
      <w:r w:rsidR="009C3DE0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060DA7">
        <w:rPr>
          <w:rFonts w:ascii="Times New Roman" w:hAnsi="Times New Roman" w:cs="Times New Roman"/>
          <w:sz w:val="28"/>
          <w:szCs w:val="28"/>
        </w:rPr>
        <w:t>было направлено</w:t>
      </w:r>
      <w:r w:rsidR="00DD1DF2">
        <w:rPr>
          <w:rFonts w:ascii="Times New Roman" w:hAnsi="Times New Roman" w:cs="Times New Roman"/>
          <w:sz w:val="28"/>
          <w:szCs w:val="28"/>
        </w:rPr>
        <w:t xml:space="preserve"> два обращения</w:t>
      </w:r>
      <w:r w:rsidR="00601F66">
        <w:rPr>
          <w:rFonts w:ascii="Times New Roman" w:hAnsi="Times New Roman" w:cs="Times New Roman"/>
          <w:sz w:val="28"/>
          <w:szCs w:val="28"/>
        </w:rPr>
        <w:t xml:space="preserve"> связанных с благоустройством все вопросы были положительно разрешены силами</w:t>
      </w:r>
      <w:r w:rsidR="00DD1DF2">
        <w:rPr>
          <w:rFonts w:ascii="Times New Roman" w:hAnsi="Times New Roman" w:cs="Times New Roman"/>
          <w:sz w:val="28"/>
          <w:szCs w:val="28"/>
        </w:rPr>
        <w:t xml:space="preserve"> ГБУ «Жилищник района Марфино» и размещением компаний, оказывающих коммерческие услуги.</w:t>
      </w:r>
    </w:p>
    <w:p w14:paraId="40FCE380" w14:textId="77777777" w:rsidR="00843D43" w:rsidRDefault="00843D43" w:rsidP="009C3DE0">
      <w:pPr>
        <w:jc w:val="both"/>
      </w:pPr>
    </w:p>
    <w:p w14:paraId="40B08974" w14:textId="77777777" w:rsidR="00601F66" w:rsidRDefault="00601F66" w:rsidP="009C3D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F66">
        <w:rPr>
          <w:rFonts w:ascii="Times New Roman" w:hAnsi="Times New Roman" w:cs="Times New Roman"/>
          <w:b/>
          <w:sz w:val="28"/>
          <w:szCs w:val="28"/>
        </w:rPr>
        <w:t>За отчетный период 2022 года</w:t>
      </w:r>
    </w:p>
    <w:p w14:paraId="4F960CD1" w14:textId="77777777" w:rsidR="00772F99" w:rsidRDefault="00DD1DF2" w:rsidP="009C3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72F99" w:rsidRPr="00D84186">
        <w:rPr>
          <w:rFonts w:ascii="Times New Roman" w:hAnsi="Times New Roman" w:cs="Times New Roman"/>
          <w:sz w:val="28"/>
          <w:szCs w:val="28"/>
        </w:rPr>
        <w:t xml:space="preserve"> течение 2023 года я </w:t>
      </w:r>
      <w:r w:rsidR="00A7736A">
        <w:rPr>
          <w:rFonts w:ascii="Times New Roman" w:hAnsi="Times New Roman" w:cs="Times New Roman"/>
          <w:sz w:val="28"/>
          <w:szCs w:val="28"/>
        </w:rPr>
        <w:t>присутствовала на всех встречах</w:t>
      </w:r>
      <w:r w:rsidR="00772F99" w:rsidRPr="00D84186">
        <w:rPr>
          <w:rFonts w:ascii="Times New Roman" w:hAnsi="Times New Roman" w:cs="Times New Roman"/>
          <w:sz w:val="28"/>
          <w:szCs w:val="28"/>
        </w:rPr>
        <w:t xml:space="preserve"> главы управы с населением района</w:t>
      </w:r>
    </w:p>
    <w:p w14:paraId="4A769A6C" w14:textId="77777777" w:rsidR="00A869CF" w:rsidRDefault="00772F99" w:rsidP="00F3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графику</w:t>
      </w:r>
      <w:r w:rsidR="00A773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Pr="00D84186">
        <w:rPr>
          <w:rFonts w:ascii="Times New Roman" w:hAnsi="Times New Roman" w:cs="Times New Roman"/>
          <w:sz w:val="28"/>
          <w:szCs w:val="28"/>
        </w:rPr>
        <w:t>веду прием населения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61ED">
        <w:rPr>
          <w:rFonts w:ascii="Times New Roman" w:hAnsi="Times New Roman" w:cs="Times New Roman"/>
          <w:sz w:val="28"/>
          <w:szCs w:val="28"/>
        </w:rPr>
        <w:t xml:space="preserve"> За отчетный период провела</w:t>
      </w:r>
      <w:r w:rsidR="003C4962">
        <w:rPr>
          <w:rFonts w:ascii="Times New Roman" w:hAnsi="Times New Roman" w:cs="Times New Roman"/>
          <w:sz w:val="28"/>
          <w:szCs w:val="28"/>
        </w:rPr>
        <w:t xml:space="preserve"> </w:t>
      </w:r>
      <w:r w:rsidR="00BA17F6">
        <w:rPr>
          <w:rFonts w:ascii="Times New Roman" w:hAnsi="Times New Roman" w:cs="Times New Roman"/>
          <w:sz w:val="28"/>
          <w:szCs w:val="28"/>
        </w:rPr>
        <w:t>два</w:t>
      </w:r>
      <w:r w:rsidR="00F361ED">
        <w:rPr>
          <w:rFonts w:ascii="Times New Roman" w:hAnsi="Times New Roman" w:cs="Times New Roman"/>
          <w:sz w:val="28"/>
          <w:szCs w:val="28"/>
        </w:rPr>
        <w:t xml:space="preserve"> </w:t>
      </w:r>
      <w:r w:rsidR="003C4962">
        <w:rPr>
          <w:rFonts w:ascii="Times New Roman" w:hAnsi="Times New Roman" w:cs="Times New Roman"/>
          <w:sz w:val="28"/>
          <w:szCs w:val="28"/>
        </w:rPr>
        <w:t>личны</w:t>
      </w:r>
      <w:r w:rsidR="00F361ED">
        <w:rPr>
          <w:rFonts w:ascii="Times New Roman" w:hAnsi="Times New Roman" w:cs="Times New Roman"/>
          <w:sz w:val="28"/>
          <w:szCs w:val="28"/>
        </w:rPr>
        <w:t>х приема населения</w:t>
      </w:r>
      <w:r w:rsidR="00A7736A">
        <w:rPr>
          <w:rFonts w:ascii="Times New Roman" w:hAnsi="Times New Roman" w:cs="Times New Roman"/>
          <w:sz w:val="28"/>
          <w:szCs w:val="28"/>
        </w:rPr>
        <w:t>.</w:t>
      </w:r>
    </w:p>
    <w:p w14:paraId="430EFBAC" w14:textId="77777777" w:rsidR="00F361ED" w:rsidRPr="00F361ED" w:rsidRDefault="00F361ED" w:rsidP="00F36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0D9D88A" w14:textId="77777777" w:rsidR="00843D43" w:rsidRDefault="009C3DE0" w:rsidP="009C3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полномочиями представления муниципального округа в отношениях с органами  государственной власти, гражданами и организациями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прошедшем году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</w:t>
      </w:r>
      <w:r w:rsidR="00405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 АНО «Солидарность»  приняла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активное  участие в проекте «Все для победы!», </w:t>
      </w:r>
      <w:r w:rsidR="00405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 направлен на помощь солдатам – участникам с</w:t>
      </w:r>
      <w:r w:rsidR="00F36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пециальной военной  операции ( изготовление блиндажных свечей, перевязочного материала, плетение маскировочных сетей ) </w:t>
      </w:r>
      <w:r w:rsidR="00405BA6">
        <w:rPr>
          <w:rFonts w:ascii="Times New Roman" w:hAnsi="Times New Roman" w:cs="Times New Roman"/>
          <w:sz w:val="28"/>
          <w:szCs w:val="28"/>
        </w:rPr>
        <w:t xml:space="preserve">Так же приняла участие </w:t>
      </w:r>
      <w:r w:rsidR="00843D43">
        <w:rPr>
          <w:rFonts w:ascii="Times New Roman" w:hAnsi="Times New Roman" w:cs="Times New Roman"/>
          <w:sz w:val="28"/>
          <w:szCs w:val="28"/>
        </w:rPr>
        <w:t>в оказании</w:t>
      </w:r>
      <w:r w:rsidR="00405BA6">
        <w:rPr>
          <w:rFonts w:ascii="Times New Roman" w:hAnsi="Times New Roman" w:cs="Times New Roman"/>
          <w:sz w:val="28"/>
          <w:szCs w:val="28"/>
        </w:rPr>
        <w:t xml:space="preserve"> гуманитарно</w:t>
      </w:r>
      <w:r w:rsidR="00843D43">
        <w:rPr>
          <w:rFonts w:ascii="Times New Roman" w:hAnsi="Times New Roman" w:cs="Times New Roman"/>
          <w:sz w:val="28"/>
          <w:szCs w:val="28"/>
        </w:rPr>
        <w:t xml:space="preserve">й помощи и благотворительных акциях инициированных партией Единая Россия жителям </w:t>
      </w:r>
      <w:r w:rsidR="00405BA6">
        <w:rPr>
          <w:rFonts w:ascii="Times New Roman" w:hAnsi="Times New Roman" w:cs="Times New Roman"/>
          <w:sz w:val="28"/>
          <w:szCs w:val="28"/>
        </w:rPr>
        <w:t>Донбас</w:t>
      </w:r>
      <w:r w:rsidR="00843D43">
        <w:rPr>
          <w:rFonts w:ascii="Times New Roman" w:hAnsi="Times New Roman" w:cs="Times New Roman"/>
          <w:sz w:val="28"/>
          <w:szCs w:val="28"/>
        </w:rPr>
        <w:t>са.</w:t>
      </w:r>
    </w:p>
    <w:p w14:paraId="305504EB" w14:textId="77777777" w:rsidR="00DD5D18" w:rsidRDefault="00C70FBE" w:rsidP="00DD5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Приняла участие в акции партии Единая Россия «Коробка храбрости» были переданы игрушки, разукрашки и </w:t>
      </w:r>
      <w:r w:rsidR="00DD1DF2">
        <w:rPr>
          <w:rFonts w:ascii="Times New Roman" w:hAnsi="Times New Roman" w:cs="Times New Roman"/>
          <w:sz w:val="28"/>
          <w:szCs w:val="28"/>
        </w:rPr>
        <w:t xml:space="preserve">детские развивающие пособия для </w:t>
      </w:r>
      <w:r>
        <w:rPr>
          <w:rFonts w:ascii="Times New Roman" w:hAnsi="Times New Roman" w:cs="Times New Roman"/>
          <w:sz w:val="28"/>
          <w:szCs w:val="28"/>
        </w:rPr>
        <w:t>детей находящихся на дл</w:t>
      </w:r>
      <w:bookmarkStart w:id="0" w:name="_Hlk94693428"/>
      <w:r w:rsidR="00DD5D18">
        <w:rPr>
          <w:rFonts w:ascii="Times New Roman" w:hAnsi="Times New Roman" w:cs="Times New Roman"/>
          <w:sz w:val="28"/>
          <w:szCs w:val="28"/>
        </w:rPr>
        <w:t xml:space="preserve">ительном лечении в стационарах. </w:t>
      </w:r>
    </w:p>
    <w:p w14:paraId="48AA7C98" w14:textId="77777777" w:rsidR="00BA17F6" w:rsidRDefault="00BA17F6" w:rsidP="00DD5D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7AA929" w14:textId="77777777" w:rsidR="009C3DE0" w:rsidRPr="00DD5D18" w:rsidRDefault="00DD5D18" w:rsidP="00DD5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D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="00DD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отчета, </w:t>
      </w:r>
      <w:r w:rsidR="009C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сказать, что вопросы благоустройства территории заслуживают особого внимания</w:t>
      </w:r>
      <w:r w:rsidR="001D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эффективное решение задач зависит от совместной деятельности всех неравнодушных. Хочу в</w:t>
      </w:r>
      <w:r w:rsidR="00DD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ыразить благодарность нашим активным </w:t>
      </w:r>
      <w:r w:rsidR="009C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жителям</w:t>
      </w:r>
      <w:r w:rsidR="001D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D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представленные предложения по </w:t>
      </w:r>
      <w:r w:rsidR="001D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развитию</w:t>
      </w:r>
      <w:r w:rsidR="008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нашего района. </w:t>
      </w:r>
      <w:r w:rsidR="00A1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продолжать плодотворно работать в этом направлении. </w:t>
      </w:r>
    </w:p>
    <w:p w14:paraId="2FB870D9" w14:textId="77777777" w:rsidR="009C3DE0" w:rsidRDefault="009C3DE0" w:rsidP="009C3D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51CDFE56" w14:textId="77777777" w:rsidR="009C3DE0" w:rsidRDefault="009C3DE0" w:rsidP="009C3D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A30A59" w14:textId="77777777" w:rsidR="00FD58A3" w:rsidRDefault="00FD58A3"/>
    <w:p w14:paraId="7924B42E" w14:textId="4FBED945" w:rsidR="006F5FDB" w:rsidRPr="006F5FDB" w:rsidRDefault="006F5FDB" w:rsidP="006F5FDB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6F5FDB">
        <w:rPr>
          <w:rFonts w:ascii="Times New Roman" w:hAnsi="Times New Roman" w:cs="Times New Roman"/>
          <w:b/>
          <w:bCs/>
          <w:sz w:val="28"/>
          <w:szCs w:val="28"/>
        </w:rPr>
        <w:t xml:space="preserve">Депутат Совета депутатов </w:t>
      </w:r>
      <w:r w:rsidRPr="006F5FD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F5FD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F5FD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F5FD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F5FD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F5FDB">
        <w:rPr>
          <w:rFonts w:ascii="Times New Roman" w:hAnsi="Times New Roman" w:cs="Times New Roman"/>
          <w:b/>
          <w:bCs/>
          <w:sz w:val="28"/>
          <w:szCs w:val="28"/>
        </w:rPr>
        <w:tab/>
        <w:t>Т.С. Музыченко</w:t>
      </w:r>
    </w:p>
    <w:p w14:paraId="469581CA" w14:textId="17A391FF" w:rsidR="006F5FDB" w:rsidRPr="006F5FDB" w:rsidRDefault="006F5FDB" w:rsidP="006F5FDB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6F5FDB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Марфино</w:t>
      </w:r>
    </w:p>
    <w:sectPr w:rsidR="006F5FDB" w:rsidRPr="006F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2749B"/>
    <w:multiLevelType w:val="hybridMultilevel"/>
    <w:tmpl w:val="7B722B1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41E37468"/>
    <w:multiLevelType w:val="hybridMultilevel"/>
    <w:tmpl w:val="57B4F828"/>
    <w:lvl w:ilvl="0" w:tplc="C5D043E6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5F923461"/>
    <w:multiLevelType w:val="hybridMultilevel"/>
    <w:tmpl w:val="0D606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558E3"/>
    <w:multiLevelType w:val="hybridMultilevel"/>
    <w:tmpl w:val="7B722B1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num w:numId="1" w16cid:durableId="855655271">
    <w:abstractNumId w:val="2"/>
  </w:num>
  <w:num w:numId="2" w16cid:durableId="9388736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1178181">
    <w:abstractNumId w:val="0"/>
  </w:num>
  <w:num w:numId="4" w16cid:durableId="1443652458">
    <w:abstractNumId w:val="3"/>
  </w:num>
  <w:num w:numId="5" w16cid:durableId="1598365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A4E"/>
    <w:rsid w:val="0000232F"/>
    <w:rsid w:val="00003A41"/>
    <w:rsid w:val="00007AEB"/>
    <w:rsid w:val="00014A9F"/>
    <w:rsid w:val="00060DA7"/>
    <w:rsid w:val="0013482D"/>
    <w:rsid w:val="00160EB5"/>
    <w:rsid w:val="001A39CD"/>
    <w:rsid w:val="001D2F89"/>
    <w:rsid w:val="0022458F"/>
    <w:rsid w:val="002D7831"/>
    <w:rsid w:val="003B3F97"/>
    <w:rsid w:val="003C4962"/>
    <w:rsid w:val="003E18B2"/>
    <w:rsid w:val="00405BA6"/>
    <w:rsid w:val="00486776"/>
    <w:rsid w:val="004950C8"/>
    <w:rsid w:val="004B5DBB"/>
    <w:rsid w:val="0057526D"/>
    <w:rsid w:val="00601F66"/>
    <w:rsid w:val="0068143F"/>
    <w:rsid w:val="006A46EC"/>
    <w:rsid w:val="006E659E"/>
    <w:rsid w:val="006F5FDB"/>
    <w:rsid w:val="00751F85"/>
    <w:rsid w:val="00772F99"/>
    <w:rsid w:val="007B2289"/>
    <w:rsid w:val="00843D43"/>
    <w:rsid w:val="00851267"/>
    <w:rsid w:val="008524AA"/>
    <w:rsid w:val="008912E1"/>
    <w:rsid w:val="008C5183"/>
    <w:rsid w:val="0099667F"/>
    <w:rsid w:val="009C3DE0"/>
    <w:rsid w:val="009C6851"/>
    <w:rsid w:val="009E4004"/>
    <w:rsid w:val="00A1367B"/>
    <w:rsid w:val="00A7736A"/>
    <w:rsid w:val="00A869CF"/>
    <w:rsid w:val="00AE2209"/>
    <w:rsid w:val="00AE4F6A"/>
    <w:rsid w:val="00AF5769"/>
    <w:rsid w:val="00B04653"/>
    <w:rsid w:val="00B42A4E"/>
    <w:rsid w:val="00B565D4"/>
    <w:rsid w:val="00B828E0"/>
    <w:rsid w:val="00BA17F6"/>
    <w:rsid w:val="00BE2BF4"/>
    <w:rsid w:val="00C27D6A"/>
    <w:rsid w:val="00C4696C"/>
    <w:rsid w:val="00C70FBE"/>
    <w:rsid w:val="00D91448"/>
    <w:rsid w:val="00DD1DF2"/>
    <w:rsid w:val="00DD5D18"/>
    <w:rsid w:val="00E021E0"/>
    <w:rsid w:val="00F0115B"/>
    <w:rsid w:val="00F13B14"/>
    <w:rsid w:val="00F361ED"/>
    <w:rsid w:val="00FA1D20"/>
    <w:rsid w:val="00FD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16AD"/>
  <w15:docId w15:val="{E7B704E7-1CEF-134C-888C-F0E9F5EC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D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77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BE2B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E2BF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F8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F5F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</dc:creator>
  <cp:keywords/>
  <dc:description/>
  <cp:lastModifiedBy>Mikhail Shiryaev</cp:lastModifiedBy>
  <cp:revision>4</cp:revision>
  <cp:lastPrinted>2024-03-25T07:21:00Z</cp:lastPrinted>
  <dcterms:created xsi:type="dcterms:W3CDTF">2024-03-25T11:29:00Z</dcterms:created>
  <dcterms:modified xsi:type="dcterms:W3CDTF">2024-03-26T13:36:00Z</dcterms:modified>
</cp:coreProperties>
</file>