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9C3860" w:rsidTr="00C45A11">
        <w:tc>
          <w:tcPr>
            <w:tcW w:w="5524" w:type="dxa"/>
          </w:tcPr>
          <w:p w:rsidR="009C3860" w:rsidRPr="009C0442" w:rsidRDefault="009C3860" w:rsidP="009C3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442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9C3860" w:rsidRPr="009C3860" w:rsidRDefault="00DE70EB" w:rsidP="00DE70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3860" w:rsidRPr="009C044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ОМВД России по району Марфино г. Москвы </w:t>
            </w:r>
            <w:r w:rsidR="00BE07D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9C3860" w:rsidRPr="009C0442">
              <w:rPr>
                <w:rFonts w:ascii="Times New Roman" w:hAnsi="Times New Roman" w:cs="Times New Roman"/>
                <w:sz w:val="28"/>
                <w:szCs w:val="28"/>
              </w:rPr>
              <w:t xml:space="preserve">полковника полиции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П.А. Гончарова </w:t>
            </w:r>
            <w:r w:rsidR="009C3860" w:rsidRPr="009C044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825906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заседании Совета депутатов</w:t>
            </w:r>
            <w:r w:rsidR="00BE07D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</w:t>
            </w:r>
            <w:proofErr w:type="spellStart"/>
            <w:r w:rsidR="00BE07D9">
              <w:rPr>
                <w:rFonts w:ascii="Times New Roman" w:hAnsi="Times New Roman" w:cs="Times New Roman"/>
                <w:sz w:val="28"/>
                <w:szCs w:val="28"/>
              </w:rPr>
              <w:t>Марфино</w:t>
            </w:r>
            <w:proofErr w:type="spellEnd"/>
            <w:r w:rsidR="00BE0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825906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вопросу </w:t>
            </w:r>
            <w:r w:rsidR="009C0442" w:rsidRPr="009C0442">
              <w:rPr>
                <w:rFonts w:ascii="Times New Roman" w:hAnsi="Times New Roman" w:cs="Times New Roman"/>
                <w:sz w:val="28"/>
                <w:szCs w:val="28"/>
              </w:rPr>
              <w:t xml:space="preserve"> «Об итогах </w:t>
            </w:r>
            <w:r w:rsidR="00C45A11" w:rsidRPr="009C0442">
              <w:rPr>
                <w:rFonts w:ascii="Times New Roman" w:hAnsi="Times New Roman" w:cs="Times New Roman"/>
                <w:sz w:val="28"/>
                <w:szCs w:val="28"/>
              </w:rPr>
              <w:t>оперативно</w:t>
            </w:r>
            <w:r w:rsidR="009C0442" w:rsidRPr="009C0442">
              <w:rPr>
                <w:rFonts w:ascii="Times New Roman" w:hAnsi="Times New Roman" w:cs="Times New Roman"/>
                <w:sz w:val="28"/>
                <w:szCs w:val="28"/>
              </w:rPr>
              <w:t xml:space="preserve">-служебной деятельности </w:t>
            </w:r>
            <w:r w:rsidR="00825906">
              <w:rPr>
                <w:rFonts w:ascii="Times New Roman" w:hAnsi="Times New Roman" w:cs="Times New Roman"/>
                <w:sz w:val="28"/>
                <w:szCs w:val="28"/>
              </w:rPr>
              <w:t>ОМВД</w:t>
            </w:r>
            <w:r w:rsidR="009C0442" w:rsidRPr="009C0442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</w:t>
            </w:r>
            <w:r w:rsidR="00825906">
              <w:rPr>
                <w:rFonts w:ascii="Times New Roman" w:hAnsi="Times New Roman" w:cs="Times New Roman"/>
                <w:sz w:val="28"/>
                <w:szCs w:val="28"/>
              </w:rPr>
              <w:t xml:space="preserve"> району Марфино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Москве за 12 месяцев 2023</w:t>
            </w:r>
            <w:r w:rsidR="009C0442" w:rsidRPr="009C0442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  <w:r w:rsidR="008259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1" w:type="dxa"/>
          </w:tcPr>
          <w:p w:rsidR="009C3860" w:rsidRDefault="009C3860" w:rsidP="009C3860"/>
        </w:tc>
      </w:tr>
    </w:tbl>
    <w:p w:rsidR="009C0442" w:rsidRDefault="009C0442" w:rsidP="009C04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A91" w:rsidRPr="009C0442" w:rsidRDefault="00F32A91" w:rsidP="009C04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5E2F" w:rsidRDefault="00E45E2F" w:rsidP="00E45E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Уважаемая Зинаида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Николаевна !</w:t>
      </w:r>
      <w:proofErr w:type="gramEnd"/>
    </w:p>
    <w:p w:rsidR="007C5C6C" w:rsidRDefault="007C5C6C" w:rsidP="007C5C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депутаты </w:t>
      </w:r>
      <w:r w:rsidR="00E45E2F">
        <w:rPr>
          <w:rFonts w:ascii="Times New Roman" w:hAnsi="Times New Roman" w:cs="Times New Roman"/>
          <w:sz w:val="28"/>
          <w:szCs w:val="28"/>
        </w:rPr>
        <w:t>муниципального собрания района Марфино</w:t>
      </w:r>
      <w:r w:rsidRPr="009C0442">
        <w:rPr>
          <w:rFonts w:ascii="Times New Roman" w:hAnsi="Times New Roman" w:cs="Times New Roman"/>
          <w:sz w:val="28"/>
          <w:szCs w:val="28"/>
        </w:rPr>
        <w:t>!</w:t>
      </w:r>
    </w:p>
    <w:p w:rsidR="007C5C6C" w:rsidRDefault="00E45E2F" w:rsidP="007C5C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Игорь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Сергеевич </w:t>
      </w:r>
      <w:r w:rsidR="007C5C6C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B168E3" w:rsidRDefault="00B168E3" w:rsidP="007C5C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68E3" w:rsidRPr="00B168E3" w:rsidRDefault="00B168E3" w:rsidP="00B41232">
      <w:pPr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B168E3">
        <w:rPr>
          <w:rFonts w:ascii="Times New Roman" w:hAnsi="Times New Roman" w:cs="Times New Roman"/>
          <w:sz w:val="28"/>
          <w:szCs w:val="28"/>
        </w:rPr>
        <w:t xml:space="preserve">Деятельность Отдела МВД России по району Марфино г. Москвы в отчетном периоде 2022 года строилась на основных приоритетах, определенных в требованиях </w:t>
      </w:r>
      <w:r w:rsidRPr="00B168E3">
        <w:rPr>
          <w:rFonts w:ascii="Times New Roman" w:hAnsi="Times New Roman" w:cs="Times New Roman"/>
          <w:color w:val="000000"/>
          <w:sz w:val="28"/>
          <w:szCs w:val="28"/>
        </w:rPr>
        <w:t>Ди</w:t>
      </w:r>
      <w:r w:rsidR="00840932">
        <w:rPr>
          <w:rFonts w:ascii="Times New Roman" w:hAnsi="Times New Roman" w:cs="Times New Roman"/>
          <w:color w:val="000000"/>
          <w:sz w:val="28"/>
          <w:szCs w:val="28"/>
        </w:rPr>
        <w:t>рективы МВД России от 03.11.2022</w:t>
      </w:r>
      <w:r w:rsidRPr="00B168E3">
        <w:rPr>
          <w:rFonts w:ascii="Times New Roman" w:hAnsi="Times New Roman" w:cs="Times New Roman"/>
          <w:color w:val="000000"/>
          <w:sz w:val="28"/>
          <w:szCs w:val="28"/>
        </w:rPr>
        <w:t xml:space="preserve"> года № 1 </w:t>
      </w:r>
      <w:proofErr w:type="spellStart"/>
      <w:r w:rsidRPr="00B168E3">
        <w:rPr>
          <w:rFonts w:ascii="Times New Roman" w:hAnsi="Times New Roman" w:cs="Times New Roman"/>
          <w:color w:val="000000"/>
          <w:sz w:val="28"/>
          <w:szCs w:val="28"/>
        </w:rPr>
        <w:t>дсп</w:t>
      </w:r>
      <w:proofErr w:type="spellEnd"/>
      <w:r w:rsidRPr="00B168E3">
        <w:rPr>
          <w:rFonts w:ascii="Times New Roman" w:hAnsi="Times New Roman" w:cs="Times New Roman"/>
          <w:color w:val="000000"/>
          <w:sz w:val="28"/>
          <w:szCs w:val="28"/>
        </w:rPr>
        <w:t xml:space="preserve"> «О приоритетных направлениях деятельности органов внутренних</w:t>
      </w:r>
      <w:r w:rsidR="00840932">
        <w:rPr>
          <w:rFonts w:ascii="Times New Roman" w:hAnsi="Times New Roman" w:cs="Times New Roman"/>
          <w:color w:val="000000"/>
          <w:sz w:val="28"/>
          <w:szCs w:val="28"/>
        </w:rPr>
        <w:t xml:space="preserve"> дел Российской Федерации в 2023</w:t>
      </w:r>
      <w:r w:rsidRPr="00B168E3">
        <w:rPr>
          <w:rFonts w:ascii="Times New Roman" w:hAnsi="Times New Roman" w:cs="Times New Roman"/>
          <w:color w:val="000000"/>
          <w:sz w:val="28"/>
          <w:szCs w:val="28"/>
        </w:rPr>
        <w:t xml:space="preserve"> году»</w:t>
      </w:r>
      <w:r w:rsidRPr="00B168E3">
        <w:rPr>
          <w:rFonts w:ascii="Times New Roman" w:hAnsi="Times New Roman" w:cs="Times New Roman"/>
          <w:sz w:val="28"/>
          <w:szCs w:val="28"/>
        </w:rPr>
        <w:t>.</w:t>
      </w:r>
    </w:p>
    <w:p w:rsidR="00D05673" w:rsidRPr="00B168E3" w:rsidRDefault="00B168E3" w:rsidP="00B41232">
      <w:pPr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B168E3">
        <w:rPr>
          <w:rFonts w:ascii="Times New Roman" w:hAnsi="Times New Roman" w:cs="Times New Roman"/>
          <w:sz w:val="28"/>
          <w:szCs w:val="28"/>
        </w:rPr>
        <w:t>Усилия всех служб были направлены на выявление и раскрытие преступлений, проведению дополнительных мероприятий по усилению борьбы с преступностью, укреплению общественной безопасности, правопорядка и законности, а также профилактику преступности на территории района Марфино г. Москвы.</w:t>
      </w:r>
      <w:r w:rsidR="00D05673" w:rsidRPr="00B168E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C5C6C" w:rsidRPr="00B168E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55F0" w:rsidRDefault="00EB7B57" w:rsidP="00B41232">
      <w:pPr>
        <w:spacing w:after="0" w:line="240" w:lineRule="auto"/>
        <w:ind w:firstLine="5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года укомплектовывались вакантные должности </w:t>
      </w:r>
      <w:r w:rsidR="002E0FE9">
        <w:rPr>
          <w:rFonts w:ascii="Times New Roman" w:hAnsi="Times New Roman" w:cs="Times New Roman"/>
          <w:sz w:val="28"/>
          <w:szCs w:val="28"/>
        </w:rPr>
        <w:t xml:space="preserve">в Отделе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проведенной работы </w:t>
      </w:r>
      <w:r w:rsidR="002E0FE9">
        <w:rPr>
          <w:rFonts w:ascii="Times New Roman" w:hAnsi="Times New Roman" w:cs="Times New Roman"/>
          <w:sz w:val="28"/>
          <w:szCs w:val="28"/>
        </w:rPr>
        <w:t xml:space="preserve">Отдел входит в </w:t>
      </w:r>
      <w:r w:rsidR="00360AE9">
        <w:rPr>
          <w:rFonts w:ascii="Times New Roman" w:hAnsi="Times New Roman" w:cs="Times New Roman"/>
          <w:sz w:val="28"/>
          <w:szCs w:val="28"/>
        </w:rPr>
        <w:t>четверку</w:t>
      </w:r>
      <w:r w:rsidR="002E0FE9">
        <w:rPr>
          <w:rFonts w:ascii="Times New Roman" w:hAnsi="Times New Roman" w:cs="Times New Roman"/>
          <w:sz w:val="28"/>
          <w:szCs w:val="28"/>
        </w:rPr>
        <w:t xml:space="preserve"> лучших отделов по укомплектованности</w:t>
      </w:r>
      <w:r w:rsidR="00360AE9">
        <w:rPr>
          <w:rFonts w:ascii="Times New Roman" w:hAnsi="Times New Roman" w:cs="Times New Roman"/>
          <w:sz w:val="28"/>
          <w:szCs w:val="28"/>
        </w:rPr>
        <w:t>. Н</w:t>
      </w:r>
      <w:r w:rsidR="002E0FE9">
        <w:rPr>
          <w:rFonts w:ascii="Times New Roman" w:hAnsi="Times New Roman" w:cs="Times New Roman"/>
          <w:sz w:val="28"/>
          <w:szCs w:val="28"/>
        </w:rPr>
        <w:t xml:space="preserve">екомплект </w:t>
      </w:r>
      <w:r w:rsidR="00840932">
        <w:rPr>
          <w:rFonts w:ascii="Times New Roman" w:hAnsi="Times New Roman" w:cs="Times New Roman"/>
          <w:sz w:val="28"/>
          <w:szCs w:val="28"/>
        </w:rPr>
        <w:t>составляет 4</w:t>
      </w:r>
      <w:r w:rsidR="00360AE9">
        <w:rPr>
          <w:rFonts w:ascii="Times New Roman" w:hAnsi="Times New Roman" w:cs="Times New Roman"/>
          <w:sz w:val="28"/>
          <w:szCs w:val="28"/>
        </w:rPr>
        <w:t xml:space="preserve"> </w:t>
      </w:r>
      <w:r w:rsidR="00840932">
        <w:rPr>
          <w:rFonts w:ascii="Times New Roman" w:hAnsi="Times New Roman" w:cs="Times New Roman"/>
          <w:sz w:val="28"/>
          <w:szCs w:val="28"/>
        </w:rPr>
        <w:t>единицы — это</w:t>
      </w:r>
      <w:r w:rsidR="00360AE9">
        <w:rPr>
          <w:rFonts w:ascii="Times New Roman" w:hAnsi="Times New Roman" w:cs="Times New Roman"/>
          <w:sz w:val="28"/>
          <w:szCs w:val="28"/>
        </w:rPr>
        <w:t xml:space="preserve"> меньше 10%</w:t>
      </w:r>
      <w:r w:rsidR="006555F0">
        <w:rPr>
          <w:rFonts w:ascii="Times New Roman" w:hAnsi="Times New Roman"/>
          <w:color w:val="000000"/>
          <w:sz w:val="28"/>
          <w:szCs w:val="28"/>
        </w:rPr>
        <w:t>.</w:t>
      </w:r>
    </w:p>
    <w:p w:rsidR="007A3C7A" w:rsidRDefault="006555F0" w:rsidP="00B41232">
      <w:pPr>
        <w:spacing w:after="0" w:line="240" w:lineRule="auto"/>
        <w:ind w:firstLine="5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течении прошлого года мы сталкивались с существенными проблемами, связанными с осложнением оперативной обстановки.</w:t>
      </w:r>
      <w:r w:rsidR="007A3C7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D1CA6" w:rsidRDefault="007A3C7A" w:rsidP="00B41232">
      <w:pPr>
        <w:spacing w:after="0" w:line="240" w:lineRule="auto"/>
        <w:ind w:firstLine="5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Тем не</w:t>
      </w:r>
      <w:r w:rsidR="009D1C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менее чтобы увидеть ситуацию по борьбе с преступностью в целом, понять динамику </w:t>
      </w:r>
      <w:r w:rsidR="009D1CA6">
        <w:rPr>
          <w:rFonts w:ascii="Times New Roman" w:hAnsi="Times New Roman"/>
          <w:color w:val="000000"/>
          <w:sz w:val="28"/>
          <w:szCs w:val="28"/>
        </w:rPr>
        <w:t>происходящих процессов, нельзя не привести некоторые количественные показатели.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9D1CA6" w:rsidRDefault="002E0FE9" w:rsidP="00B41232">
      <w:pPr>
        <w:spacing w:after="0"/>
        <w:ind w:firstLine="500"/>
        <w:jc w:val="both"/>
        <w:rPr>
          <w:rFonts w:ascii="Times New Roman" w:hAnsi="Times New Roman"/>
          <w:sz w:val="28"/>
        </w:rPr>
      </w:pPr>
      <w:r w:rsidRPr="004207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1CA6">
        <w:rPr>
          <w:rFonts w:ascii="Times New Roman" w:hAnsi="Times New Roman"/>
          <w:sz w:val="28"/>
          <w:szCs w:val="28"/>
        </w:rPr>
        <w:t xml:space="preserve">За 12 </w:t>
      </w:r>
      <w:r w:rsidR="00840932">
        <w:rPr>
          <w:rFonts w:ascii="Times New Roman" w:hAnsi="Times New Roman"/>
          <w:sz w:val="28"/>
          <w:szCs w:val="28"/>
        </w:rPr>
        <w:t>месяцев 2023</w:t>
      </w:r>
      <w:r w:rsidR="009D1CA6">
        <w:rPr>
          <w:rFonts w:ascii="Times New Roman" w:hAnsi="Times New Roman"/>
          <w:sz w:val="28"/>
          <w:szCs w:val="28"/>
        </w:rPr>
        <w:t xml:space="preserve"> года на территории района Марфино го</w:t>
      </w:r>
      <w:r w:rsidR="00840932">
        <w:rPr>
          <w:rFonts w:ascii="Times New Roman" w:hAnsi="Times New Roman"/>
          <w:sz w:val="28"/>
          <w:szCs w:val="28"/>
        </w:rPr>
        <w:t>рода Москвы зарегистрировано 482 преступления</w:t>
      </w:r>
      <w:r w:rsidR="009D1CA6">
        <w:rPr>
          <w:rFonts w:ascii="Times New Roman" w:hAnsi="Times New Roman"/>
          <w:sz w:val="28"/>
          <w:szCs w:val="28"/>
        </w:rPr>
        <w:t xml:space="preserve">, что на </w:t>
      </w:r>
      <w:r w:rsidR="00840932">
        <w:rPr>
          <w:rFonts w:ascii="Times New Roman" w:hAnsi="Times New Roman"/>
          <w:sz w:val="28"/>
          <w:szCs w:val="28"/>
        </w:rPr>
        <w:t>5.2</w:t>
      </w:r>
      <w:r w:rsidR="009D1CA6">
        <w:rPr>
          <w:rFonts w:ascii="Times New Roman" w:hAnsi="Times New Roman"/>
          <w:sz w:val="28"/>
          <w:szCs w:val="28"/>
        </w:rPr>
        <w:t>% больше, чем за аналогич</w:t>
      </w:r>
      <w:r w:rsidR="00C10963">
        <w:rPr>
          <w:rFonts w:ascii="Times New Roman" w:hAnsi="Times New Roman"/>
          <w:sz w:val="28"/>
          <w:szCs w:val="28"/>
        </w:rPr>
        <w:t>ный период прошлого года (</w:t>
      </w:r>
      <w:r w:rsidR="00F74A9D">
        <w:rPr>
          <w:rFonts w:ascii="Times New Roman" w:hAnsi="Times New Roman"/>
          <w:sz w:val="28"/>
          <w:szCs w:val="28"/>
        </w:rPr>
        <w:t>в 2022 году зарегистрировано 458 преступлений).</w:t>
      </w:r>
      <w:r w:rsidR="00522BD8">
        <w:rPr>
          <w:rFonts w:ascii="Times New Roman" w:hAnsi="Times New Roman"/>
          <w:sz w:val="28"/>
          <w:szCs w:val="28"/>
        </w:rPr>
        <w:t xml:space="preserve"> </w:t>
      </w:r>
      <w:r w:rsidR="00522BD8">
        <w:rPr>
          <w:rFonts w:ascii="Times New Roman" w:eastAsia="Calibri" w:hAnsi="Times New Roman"/>
          <w:sz w:val="28"/>
          <w:szCs w:val="20"/>
          <w:lang w:eastAsia="ru-RU"/>
        </w:rPr>
        <w:t xml:space="preserve">Произошло снижение преступлений против </w:t>
      </w:r>
      <w:r w:rsidR="009D1CA6" w:rsidRPr="00AD6547">
        <w:rPr>
          <w:rFonts w:ascii="Times New Roman" w:eastAsia="Calibri" w:hAnsi="Times New Roman"/>
          <w:sz w:val="28"/>
          <w:szCs w:val="20"/>
          <w:lang w:eastAsia="ru-RU"/>
        </w:rPr>
        <w:t xml:space="preserve">личности </w:t>
      </w:r>
      <w:r w:rsidR="00522BD8">
        <w:rPr>
          <w:rFonts w:ascii="Times New Roman" w:eastAsia="Calibri" w:hAnsi="Times New Roman"/>
          <w:sz w:val="28"/>
          <w:szCs w:val="20"/>
          <w:lang w:eastAsia="ru-RU"/>
        </w:rPr>
        <w:t>с 17</w:t>
      </w:r>
      <w:r w:rsidR="009D1CA6" w:rsidRPr="00AD6547">
        <w:rPr>
          <w:rFonts w:ascii="Times New Roman" w:eastAsia="Calibri" w:hAnsi="Times New Roman"/>
          <w:sz w:val="28"/>
          <w:szCs w:val="20"/>
          <w:lang w:eastAsia="ru-RU"/>
        </w:rPr>
        <w:t xml:space="preserve"> до 1</w:t>
      </w:r>
      <w:r w:rsidR="00522BD8">
        <w:rPr>
          <w:rFonts w:ascii="Times New Roman" w:eastAsia="Calibri" w:hAnsi="Times New Roman"/>
          <w:sz w:val="28"/>
          <w:szCs w:val="20"/>
          <w:lang w:eastAsia="ru-RU"/>
        </w:rPr>
        <w:t>4</w:t>
      </w:r>
      <w:r w:rsidR="00F74A9D">
        <w:rPr>
          <w:rFonts w:ascii="Times New Roman" w:eastAsia="Calibri" w:hAnsi="Times New Roman"/>
          <w:sz w:val="28"/>
          <w:szCs w:val="20"/>
          <w:lang w:eastAsia="ru-RU"/>
        </w:rPr>
        <w:t xml:space="preserve"> и </w:t>
      </w:r>
      <w:r w:rsidR="00F74A9D" w:rsidRPr="00AD6547">
        <w:rPr>
          <w:rFonts w:ascii="Times New Roman" w:eastAsia="Calibri" w:hAnsi="Times New Roman"/>
          <w:sz w:val="28"/>
          <w:szCs w:val="20"/>
          <w:lang w:eastAsia="ru-RU"/>
        </w:rPr>
        <w:t>преступлений</w:t>
      </w:r>
      <w:r w:rsidR="00522BD8" w:rsidRPr="00AD6547">
        <w:rPr>
          <w:rFonts w:ascii="Times New Roman" w:eastAsia="Calibri" w:hAnsi="Times New Roman"/>
          <w:sz w:val="28"/>
          <w:szCs w:val="20"/>
          <w:lang w:eastAsia="ru-RU"/>
        </w:rPr>
        <w:t xml:space="preserve"> против собственности с </w:t>
      </w:r>
      <w:r w:rsidR="00522BD8">
        <w:rPr>
          <w:rFonts w:ascii="Times New Roman" w:eastAsia="Calibri" w:hAnsi="Times New Roman"/>
          <w:sz w:val="28"/>
          <w:szCs w:val="20"/>
          <w:lang w:eastAsia="ru-RU"/>
        </w:rPr>
        <w:t xml:space="preserve">310 </w:t>
      </w:r>
      <w:r w:rsidR="00522BD8" w:rsidRPr="00AD6547">
        <w:rPr>
          <w:rFonts w:ascii="Times New Roman" w:eastAsia="Calibri" w:hAnsi="Times New Roman"/>
          <w:sz w:val="28"/>
          <w:szCs w:val="20"/>
          <w:lang w:eastAsia="ru-RU"/>
        </w:rPr>
        <w:t xml:space="preserve">до </w:t>
      </w:r>
      <w:r w:rsidR="00522BD8">
        <w:rPr>
          <w:rFonts w:ascii="Times New Roman" w:eastAsia="Calibri" w:hAnsi="Times New Roman"/>
          <w:sz w:val="28"/>
          <w:szCs w:val="20"/>
          <w:lang w:eastAsia="ru-RU"/>
        </w:rPr>
        <w:t xml:space="preserve">285, </w:t>
      </w:r>
      <w:r w:rsidR="00F74A9D">
        <w:rPr>
          <w:rFonts w:ascii="Times New Roman" w:hAnsi="Times New Roman"/>
          <w:sz w:val="28"/>
          <w:szCs w:val="28"/>
        </w:rPr>
        <w:t>увеличилось число</w:t>
      </w:r>
      <w:r w:rsidR="00522BD8">
        <w:rPr>
          <w:rFonts w:ascii="Times New Roman" w:hAnsi="Times New Roman"/>
          <w:sz w:val="28"/>
          <w:szCs w:val="28"/>
        </w:rPr>
        <w:t xml:space="preserve"> зарегистрированных </w:t>
      </w:r>
      <w:r w:rsidR="00F74A9D">
        <w:rPr>
          <w:rFonts w:ascii="Times New Roman" w:hAnsi="Times New Roman"/>
          <w:sz w:val="28"/>
          <w:szCs w:val="28"/>
        </w:rPr>
        <w:t>преступлений тяжких</w:t>
      </w:r>
      <w:r w:rsidR="00522BD8">
        <w:rPr>
          <w:rFonts w:ascii="Times New Roman" w:hAnsi="Times New Roman"/>
          <w:sz w:val="28"/>
          <w:szCs w:val="28"/>
        </w:rPr>
        <w:t xml:space="preserve"> и особо тяжких с 116 до 170.</w:t>
      </w:r>
      <w:r w:rsidR="00C10963">
        <w:rPr>
          <w:rFonts w:ascii="Times New Roman" w:eastAsia="Calibri" w:hAnsi="Times New Roman"/>
          <w:sz w:val="28"/>
          <w:szCs w:val="20"/>
          <w:lang w:eastAsia="ru-RU"/>
        </w:rPr>
        <w:t xml:space="preserve"> </w:t>
      </w:r>
      <w:r w:rsidR="009D1CA6">
        <w:rPr>
          <w:rFonts w:ascii="Times New Roman" w:hAnsi="Times New Roman"/>
          <w:sz w:val="28"/>
        </w:rPr>
        <w:t>Н</w:t>
      </w:r>
      <w:r w:rsidR="009D1CA6" w:rsidRPr="0049753B">
        <w:rPr>
          <w:rFonts w:ascii="Times New Roman" w:hAnsi="Times New Roman"/>
          <w:sz w:val="28"/>
        </w:rPr>
        <w:t xml:space="preserve">а территории района </w:t>
      </w:r>
      <w:r w:rsidR="009D1CA6">
        <w:rPr>
          <w:rFonts w:ascii="Times New Roman" w:hAnsi="Times New Roman"/>
          <w:sz w:val="28"/>
        </w:rPr>
        <w:t xml:space="preserve">в текущем году не было </w:t>
      </w:r>
      <w:r w:rsidR="009D1CA6" w:rsidRPr="0049753B">
        <w:rPr>
          <w:rFonts w:ascii="Times New Roman" w:hAnsi="Times New Roman"/>
          <w:sz w:val="28"/>
        </w:rPr>
        <w:t>допущено убийств</w:t>
      </w:r>
      <w:r w:rsidR="00522BD8">
        <w:rPr>
          <w:rFonts w:ascii="Times New Roman" w:hAnsi="Times New Roman"/>
          <w:sz w:val="28"/>
        </w:rPr>
        <w:t>, насильственных действий сексуального характера (</w:t>
      </w:r>
      <w:r w:rsidR="00F74A9D">
        <w:rPr>
          <w:rFonts w:ascii="Times New Roman" w:hAnsi="Times New Roman"/>
          <w:sz w:val="28"/>
          <w:szCs w:val="28"/>
        </w:rPr>
        <w:t>в 2022 году зарегистрировано 2 преступления</w:t>
      </w:r>
      <w:r w:rsidR="00522BD8">
        <w:rPr>
          <w:rFonts w:ascii="Times New Roman" w:hAnsi="Times New Roman"/>
          <w:sz w:val="28"/>
        </w:rPr>
        <w:t xml:space="preserve">). </w:t>
      </w:r>
      <w:r w:rsidR="00522BD8" w:rsidRPr="00522BD8">
        <w:rPr>
          <w:rFonts w:ascii="Times New Roman" w:hAnsi="Times New Roman"/>
          <w:sz w:val="28"/>
          <w:szCs w:val="28"/>
        </w:rPr>
        <w:t xml:space="preserve"> </w:t>
      </w:r>
    </w:p>
    <w:p w:rsidR="003F1E1D" w:rsidRDefault="00C10963" w:rsidP="00B41232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0"/>
          <w:lang w:eastAsia="ru-RU"/>
        </w:rPr>
        <w:t>Как н</w:t>
      </w:r>
      <w:r w:rsidR="00F32A91">
        <w:rPr>
          <w:rFonts w:ascii="Times New Roman" w:eastAsia="Calibri" w:hAnsi="Times New Roman"/>
          <w:sz w:val="28"/>
          <w:szCs w:val="20"/>
          <w:lang w:eastAsia="ru-RU"/>
        </w:rPr>
        <w:t>егативный момент можно отметит</w:t>
      </w:r>
      <w:r w:rsidR="003006BB">
        <w:rPr>
          <w:rFonts w:ascii="Times New Roman" w:eastAsia="Calibri" w:hAnsi="Times New Roman"/>
          <w:sz w:val="28"/>
          <w:szCs w:val="20"/>
          <w:lang w:eastAsia="ru-RU"/>
        </w:rPr>
        <w:t>ь</w:t>
      </w:r>
      <w:r w:rsidR="00F32A91">
        <w:rPr>
          <w:rFonts w:ascii="Times New Roman" w:eastAsia="Calibri" w:hAnsi="Times New Roman"/>
          <w:sz w:val="28"/>
          <w:szCs w:val="20"/>
          <w:lang w:eastAsia="ru-RU"/>
        </w:rPr>
        <w:t xml:space="preserve"> регистрацию</w:t>
      </w:r>
      <w:r w:rsidR="00522BD8">
        <w:rPr>
          <w:rFonts w:ascii="Times New Roman" w:eastAsia="Calibri" w:hAnsi="Times New Roman"/>
          <w:sz w:val="28"/>
          <w:szCs w:val="20"/>
          <w:lang w:eastAsia="ru-RU"/>
        </w:rPr>
        <w:t>:</w:t>
      </w:r>
      <w:r w:rsidR="003006BB">
        <w:rPr>
          <w:rFonts w:ascii="Times New Roman" w:eastAsia="Calibri" w:hAnsi="Times New Roman"/>
          <w:sz w:val="28"/>
          <w:szCs w:val="20"/>
          <w:lang w:eastAsia="ru-RU"/>
        </w:rPr>
        <w:t xml:space="preserve"> </w:t>
      </w:r>
      <w:r w:rsidR="00F74A9D">
        <w:rPr>
          <w:rFonts w:ascii="Times New Roman" w:hAnsi="Times New Roman"/>
          <w:sz w:val="28"/>
        </w:rPr>
        <w:t>количества</w:t>
      </w:r>
      <w:r w:rsidR="00F32A91">
        <w:rPr>
          <w:rFonts w:ascii="Times New Roman" w:hAnsi="Times New Roman"/>
          <w:sz w:val="28"/>
        </w:rPr>
        <w:t xml:space="preserve"> совершенных </w:t>
      </w:r>
      <w:r w:rsidR="003006BB" w:rsidRPr="00E16306">
        <w:rPr>
          <w:rFonts w:ascii="Times New Roman" w:eastAsia="Calibri" w:hAnsi="Times New Roman"/>
          <w:sz w:val="28"/>
          <w:szCs w:val="20"/>
          <w:lang w:eastAsia="ru-RU"/>
        </w:rPr>
        <w:t xml:space="preserve">мошенничеств </w:t>
      </w:r>
      <w:r w:rsidR="003006BB">
        <w:rPr>
          <w:rFonts w:ascii="Times New Roman" w:eastAsia="Calibri" w:hAnsi="Times New Roman"/>
          <w:sz w:val="28"/>
          <w:szCs w:val="20"/>
          <w:lang w:eastAsia="ru-RU"/>
        </w:rPr>
        <w:t>с</w:t>
      </w:r>
      <w:r w:rsidR="003F1E1D">
        <w:rPr>
          <w:rFonts w:ascii="Times New Roman" w:eastAsia="Calibri" w:hAnsi="Times New Roman"/>
          <w:sz w:val="28"/>
          <w:szCs w:val="20"/>
          <w:lang w:eastAsia="ru-RU"/>
        </w:rPr>
        <w:t xml:space="preserve"> 129 до 156; </w:t>
      </w:r>
      <w:r w:rsidR="003006BB" w:rsidRPr="003006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преступлений, связанных с </w:t>
      </w:r>
      <w:r w:rsidR="003006BB" w:rsidRPr="003006B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незаконным оборотом наркотиков с 39 до 102, в том числе сбыт с 26 до </w:t>
      </w:r>
      <w:proofErr w:type="gramStart"/>
      <w:r w:rsidR="003006BB" w:rsidRPr="003006BB">
        <w:rPr>
          <w:rFonts w:ascii="Times New Roman" w:eastAsia="Calibri" w:hAnsi="Times New Roman" w:cs="Times New Roman"/>
          <w:sz w:val="28"/>
          <w:szCs w:val="28"/>
          <w:lang w:eastAsia="ru-RU"/>
        </w:rPr>
        <w:t>59</w:t>
      </w:r>
      <w:r w:rsidR="003F1E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  <w:r w:rsidR="003006BB" w:rsidRPr="003006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3006BB" w:rsidRPr="003006BB">
        <w:rPr>
          <w:rFonts w:ascii="Times New Roman" w:eastAsia="Calibri" w:hAnsi="Times New Roman" w:cs="Times New Roman"/>
          <w:sz w:val="28"/>
          <w:szCs w:val="28"/>
          <w:lang w:eastAsia="ru-RU"/>
        </w:rPr>
        <w:t>подделка, изготовление или сбыт поддельных документов на с 43 до 47.</w:t>
      </w:r>
      <w:r w:rsidR="003F1E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74A9D" w:rsidRDefault="00C10963" w:rsidP="00B41232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6BB">
        <w:rPr>
          <w:rFonts w:ascii="Times New Roman" w:eastAsia="Calibri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0"/>
          <w:lang w:eastAsia="ru-RU"/>
        </w:rPr>
        <w:t>При этом в текущем году с</w:t>
      </w:r>
      <w:r w:rsidRPr="002B4969">
        <w:rPr>
          <w:rFonts w:ascii="Times New Roman" w:hAnsi="Times New Roman"/>
          <w:sz w:val="28"/>
          <w:szCs w:val="28"/>
        </w:rPr>
        <w:t>низилась регистрация таких преступлений как:</w:t>
      </w:r>
      <w:r w:rsidR="003006BB">
        <w:rPr>
          <w:rFonts w:ascii="Times New Roman" w:eastAsia="Calibri" w:hAnsi="Times New Roman"/>
          <w:sz w:val="28"/>
          <w:szCs w:val="20"/>
          <w:lang w:eastAsia="ru-RU"/>
        </w:rPr>
        <w:t xml:space="preserve"> </w:t>
      </w:r>
      <w:r w:rsidR="003006BB" w:rsidRPr="003006BB">
        <w:rPr>
          <w:rFonts w:ascii="Times New Roman" w:eastAsia="Times New Roman" w:hAnsi="Times New Roman" w:cs="Times New Roman"/>
          <w:sz w:val="28"/>
          <w:szCs w:val="28"/>
        </w:rPr>
        <w:t xml:space="preserve">преступления против </w:t>
      </w:r>
      <w:r w:rsidR="003F1E1D" w:rsidRPr="003006BB">
        <w:rPr>
          <w:rFonts w:ascii="Times New Roman" w:eastAsia="Times New Roman" w:hAnsi="Times New Roman" w:cs="Times New Roman"/>
          <w:sz w:val="28"/>
          <w:szCs w:val="28"/>
        </w:rPr>
        <w:t xml:space="preserve">личности </w:t>
      </w:r>
      <w:r w:rsidR="003F1E1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006BB" w:rsidRPr="003006BB">
        <w:rPr>
          <w:rFonts w:ascii="Times New Roman" w:eastAsia="Times New Roman" w:hAnsi="Times New Roman" w:cs="Times New Roman"/>
          <w:sz w:val="28"/>
          <w:szCs w:val="28"/>
        </w:rPr>
        <w:t xml:space="preserve"> 17 до </w:t>
      </w:r>
      <w:r w:rsidR="00F74A9D" w:rsidRPr="003006BB">
        <w:rPr>
          <w:rFonts w:ascii="Times New Roman" w:eastAsia="Times New Roman" w:hAnsi="Times New Roman" w:cs="Times New Roman"/>
          <w:sz w:val="28"/>
          <w:szCs w:val="28"/>
        </w:rPr>
        <w:t>14</w:t>
      </w:r>
      <w:r w:rsidR="00F74A9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F74A9D" w:rsidRPr="003006BB">
        <w:rPr>
          <w:rFonts w:ascii="Times New Roman" w:eastAsia="Times New Roman" w:hAnsi="Times New Roman" w:cs="Times New Roman"/>
          <w:sz w:val="28"/>
          <w:szCs w:val="28"/>
        </w:rPr>
        <w:t>преступления</w:t>
      </w:r>
      <w:r w:rsidR="003006BB" w:rsidRPr="003006BB">
        <w:rPr>
          <w:rFonts w:ascii="Times New Roman" w:eastAsia="Times New Roman" w:hAnsi="Times New Roman" w:cs="Times New Roman"/>
          <w:sz w:val="28"/>
          <w:szCs w:val="28"/>
        </w:rPr>
        <w:t xml:space="preserve"> против собственности </w:t>
      </w:r>
      <w:r w:rsidR="003F1E1D">
        <w:rPr>
          <w:rFonts w:ascii="Times New Roman" w:eastAsia="Times New Roman" w:hAnsi="Times New Roman" w:cs="Times New Roman"/>
          <w:sz w:val="28"/>
          <w:szCs w:val="28"/>
        </w:rPr>
        <w:t xml:space="preserve">с 310 до </w:t>
      </w:r>
      <w:r w:rsidR="00F74A9D">
        <w:rPr>
          <w:rFonts w:ascii="Times New Roman" w:eastAsia="Times New Roman" w:hAnsi="Times New Roman" w:cs="Times New Roman"/>
          <w:sz w:val="28"/>
          <w:szCs w:val="28"/>
        </w:rPr>
        <w:t xml:space="preserve">285; </w:t>
      </w:r>
      <w:r w:rsidR="00F74A9D" w:rsidRPr="003006BB">
        <w:rPr>
          <w:rFonts w:ascii="Times New Roman" w:eastAsia="Calibri" w:hAnsi="Times New Roman" w:cs="Times New Roman"/>
          <w:sz w:val="28"/>
          <w:szCs w:val="28"/>
          <w:lang w:eastAsia="ru-RU"/>
        </w:rPr>
        <w:t>умышленное</w:t>
      </w:r>
      <w:r w:rsidR="003006BB" w:rsidRPr="003006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причинение легкого вреда здоровью </w:t>
      </w:r>
      <w:r w:rsidR="003F1E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8 до 3; </w:t>
      </w:r>
      <w:r w:rsidR="003006BB" w:rsidRPr="003006BB">
        <w:rPr>
          <w:rFonts w:ascii="Times New Roman" w:eastAsia="Times New Roman" w:hAnsi="Times New Roman" w:cs="Times New Roman"/>
          <w:sz w:val="28"/>
          <w:szCs w:val="28"/>
        </w:rPr>
        <w:t xml:space="preserve">кражи на </w:t>
      </w:r>
      <w:r w:rsidR="003F1E1D">
        <w:rPr>
          <w:rFonts w:ascii="Times New Roman" w:eastAsia="Times New Roman" w:hAnsi="Times New Roman" w:cs="Times New Roman"/>
          <w:sz w:val="28"/>
          <w:szCs w:val="28"/>
        </w:rPr>
        <w:t xml:space="preserve">с 170 до </w:t>
      </w:r>
      <w:r w:rsidR="00F74A9D">
        <w:rPr>
          <w:rFonts w:ascii="Times New Roman" w:eastAsia="Times New Roman" w:hAnsi="Times New Roman" w:cs="Times New Roman"/>
          <w:sz w:val="28"/>
          <w:szCs w:val="28"/>
        </w:rPr>
        <w:t>126;</w:t>
      </w:r>
      <w:r w:rsidR="00F74A9D" w:rsidRPr="003006BB">
        <w:rPr>
          <w:rFonts w:ascii="Times New Roman" w:eastAsia="Times New Roman" w:hAnsi="Times New Roman" w:cs="Times New Roman"/>
          <w:sz w:val="28"/>
          <w:szCs w:val="28"/>
        </w:rPr>
        <w:t xml:space="preserve"> вымогательство</w:t>
      </w:r>
      <w:r w:rsidR="003006BB" w:rsidRPr="003006BB">
        <w:rPr>
          <w:rFonts w:ascii="Times New Roman" w:eastAsia="Times New Roman" w:hAnsi="Times New Roman" w:cs="Times New Roman"/>
          <w:sz w:val="28"/>
          <w:szCs w:val="28"/>
        </w:rPr>
        <w:t xml:space="preserve"> с 2 до 1</w:t>
      </w:r>
      <w:r w:rsidR="003F1E1D">
        <w:rPr>
          <w:rFonts w:ascii="Times New Roman" w:eastAsia="Times New Roman" w:hAnsi="Times New Roman" w:cs="Times New Roman"/>
          <w:sz w:val="28"/>
          <w:szCs w:val="28"/>
        </w:rPr>
        <w:t>;</w:t>
      </w:r>
      <w:r w:rsidR="003006BB" w:rsidRPr="003006BB">
        <w:rPr>
          <w:rFonts w:ascii="Times New Roman" w:eastAsia="Times New Roman" w:hAnsi="Times New Roman" w:cs="Times New Roman"/>
          <w:sz w:val="28"/>
          <w:szCs w:val="28"/>
        </w:rPr>
        <w:t xml:space="preserve"> преступления двойной превенции </w:t>
      </w:r>
      <w:r w:rsidR="003F1E1D">
        <w:rPr>
          <w:rFonts w:ascii="Times New Roman" w:eastAsia="Times New Roman" w:hAnsi="Times New Roman" w:cs="Times New Roman"/>
          <w:sz w:val="28"/>
          <w:szCs w:val="28"/>
        </w:rPr>
        <w:t>с 11 до 9.</w:t>
      </w:r>
    </w:p>
    <w:p w:rsidR="00F74A9D" w:rsidRDefault="003F1E1D" w:rsidP="00B41232">
      <w:pPr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В истекшем периоде 2023</w:t>
      </w:r>
      <w:r w:rsidR="00C10963" w:rsidRPr="00493579">
        <w:rPr>
          <w:rFonts w:ascii="Times New Roman" w:eastAsia="Calibri" w:hAnsi="Times New Roman"/>
          <w:sz w:val="28"/>
          <w:szCs w:val="28"/>
          <w:lang w:eastAsia="ru-RU"/>
        </w:rPr>
        <w:t xml:space="preserve"> года отмечено снижение регистрации </w:t>
      </w:r>
      <w:r w:rsidR="00F74A9D" w:rsidRPr="00493579">
        <w:rPr>
          <w:rFonts w:ascii="Times New Roman" w:eastAsia="Calibri" w:hAnsi="Times New Roman"/>
          <w:sz w:val="28"/>
          <w:szCs w:val="28"/>
          <w:lang w:eastAsia="ru-RU"/>
        </w:rPr>
        <w:t>преступлений,</w:t>
      </w:r>
      <w:r w:rsidR="00C10963" w:rsidRPr="00493579">
        <w:rPr>
          <w:rFonts w:ascii="Times New Roman" w:eastAsia="Calibri" w:hAnsi="Times New Roman"/>
          <w:sz w:val="28"/>
          <w:szCs w:val="28"/>
          <w:lang w:eastAsia="ru-RU"/>
        </w:rPr>
        <w:t xml:space="preserve"> совершенных в общественных местах с </w:t>
      </w:r>
      <w:r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C10963">
        <w:rPr>
          <w:rFonts w:ascii="Times New Roman" w:eastAsia="Calibri" w:hAnsi="Times New Roman"/>
          <w:sz w:val="28"/>
          <w:szCs w:val="28"/>
          <w:lang w:eastAsia="ru-RU"/>
        </w:rPr>
        <w:t>37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до 121</w:t>
      </w:r>
      <w:r w:rsidR="00C10963" w:rsidRPr="00493579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F74A9D" w:rsidRPr="00493579">
        <w:rPr>
          <w:rFonts w:ascii="Times New Roman" w:eastAsia="Calibri" w:hAnsi="Times New Roman"/>
          <w:sz w:val="28"/>
          <w:szCs w:val="28"/>
          <w:lang w:eastAsia="ru-RU"/>
        </w:rPr>
        <w:t xml:space="preserve">Раскрываемость преступлений, совершенных в общественных местах составила </w:t>
      </w:r>
      <w:r w:rsidR="00F74A9D">
        <w:rPr>
          <w:rFonts w:ascii="Times New Roman" w:eastAsia="Calibri" w:hAnsi="Times New Roman"/>
          <w:sz w:val="28"/>
          <w:szCs w:val="28"/>
          <w:lang w:eastAsia="ru-RU"/>
        </w:rPr>
        <w:t xml:space="preserve">30,7 </w:t>
      </w:r>
      <w:r w:rsidR="00F74A9D" w:rsidRPr="00493579">
        <w:rPr>
          <w:rFonts w:ascii="Times New Roman" w:eastAsia="Calibri" w:hAnsi="Times New Roman"/>
          <w:sz w:val="28"/>
          <w:szCs w:val="28"/>
          <w:lang w:eastAsia="ru-RU"/>
        </w:rPr>
        <w:t xml:space="preserve">%, раскрыто </w:t>
      </w:r>
      <w:r w:rsidR="00F74A9D">
        <w:rPr>
          <w:rFonts w:ascii="Times New Roman" w:eastAsia="Calibri" w:hAnsi="Times New Roman"/>
          <w:sz w:val="28"/>
          <w:szCs w:val="28"/>
          <w:lang w:eastAsia="ru-RU"/>
        </w:rPr>
        <w:t>35 преступлений</w:t>
      </w:r>
      <w:r w:rsidR="00F74A9D" w:rsidRPr="0049357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C10963" w:rsidRDefault="00C10963" w:rsidP="00B41232">
      <w:pPr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93579">
        <w:rPr>
          <w:rFonts w:ascii="Times New Roman" w:eastAsia="Calibri" w:hAnsi="Times New Roman"/>
          <w:sz w:val="28"/>
          <w:szCs w:val="28"/>
          <w:lang w:eastAsia="ru-RU"/>
        </w:rPr>
        <w:t xml:space="preserve">Регистрация преступлений, совершенных на улице снизилась со </w:t>
      </w:r>
      <w:r w:rsidR="003F1E1D">
        <w:rPr>
          <w:rFonts w:ascii="Times New Roman" w:eastAsia="Calibri" w:hAnsi="Times New Roman"/>
          <w:sz w:val="28"/>
          <w:szCs w:val="28"/>
          <w:lang w:eastAsia="ru-RU"/>
        </w:rPr>
        <w:t>108</w:t>
      </w:r>
      <w:r w:rsidRPr="00493579">
        <w:rPr>
          <w:rFonts w:ascii="Times New Roman" w:eastAsia="Calibri" w:hAnsi="Times New Roman"/>
          <w:sz w:val="28"/>
          <w:szCs w:val="28"/>
          <w:lang w:eastAsia="ru-RU"/>
        </w:rPr>
        <w:t xml:space="preserve"> до </w:t>
      </w:r>
      <w:r w:rsidR="003F1E1D">
        <w:rPr>
          <w:rFonts w:ascii="Times New Roman" w:eastAsia="Calibri" w:hAnsi="Times New Roman"/>
          <w:sz w:val="28"/>
          <w:szCs w:val="28"/>
          <w:lang w:eastAsia="ru-RU"/>
        </w:rPr>
        <w:t>105</w:t>
      </w:r>
      <w:r>
        <w:rPr>
          <w:rFonts w:ascii="Times New Roman" w:eastAsia="Calibri" w:hAnsi="Times New Roman"/>
          <w:sz w:val="28"/>
          <w:szCs w:val="28"/>
          <w:lang w:eastAsia="ru-RU"/>
        </w:rPr>
        <w:t>. Р</w:t>
      </w:r>
      <w:r w:rsidRPr="00493579">
        <w:rPr>
          <w:rFonts w:ascii="Times New Roman" w:eastAsia="Calibri" w:hAnsi="Times New Roman"/>
          <w:sz w:val="28"/>
          <w:szCs w:val="28"/>
          <w:lang w:eastAsia="ru-RU"/>
        </w:rPr>
        <w:t xml:space="preserve">аскрываемость преступлений, совершенных на улице составила </w:t>
      </w:r>
      <w:r w:rsidR="003F1E1D">
        <w:rPr>
          <w:rFonts w:ascii="Times New Roman" w:eastAsia="Calibri" w:hAnsi="Times New Roman"/>
          <w:sz w:val="28"/>
          <w:szCs w:val="28"/>
          <w:lang w:eastAsia="ru-RU"/>
        </w:rPr>
        <w:t>34,4</w:t>
      </w:r>
      <w:r w:rsidR="00F74A9D">
        <w:rPr>
          <w:rFonts w:ascii="Times New Roman" w:eastAsia="Calibri" w:hAnsi="Times New Roman"/>
          <w:sz w:val="28"/>
          <w:szCs w:val="28"/>
          <w:lang w:eastAsia="ru-RU"/>
        </w:rPr>
        <w:t xml:space="preserve"> %, </w:t>
      </w:r>
      <w:r w:rsidR="00F74A9D" w:rsidRPr="00493579">
        <w:rPr>
          <w:rFonts w:ascii="Times New Roman" w:eastAsia="Calibri" w:hAnsi="Times New Roman"/>
          <w:sz w:val="28"/>
          <w:szCs w:val="28"/>
          <w:lang w:eastAsia="ru-RU"/>
        </w:rPr>
        <w:t>раскрыто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3F1E1D">
        <w:rPr>
          <w:rFonts w:ascii="Times New Roman" w:eastAsia="Calibri" w:hAnsi="Times New Roman"/>
          <w:sz w:val="28"/>
          <w:szCs w:val="28"/>
          <w:lang w:eastAsia="ru-RU"/>
        </w:rPr>
        <w:t>33</w:t>
      </w:r>
      <w:r w:rsidRPr="00493579">
        <w:rPr>
          <w:rFonts w:ascii="Times New Roman" w:eastAsia="Calibri" w:hAnsi="Times New Roman"/>
          <w:sz w:val="28"/>
          <w:szCs w:val="28"/>
          <w:lang w:eastAsia="ru-RU"/>
        </w:rPr>
        <w:t xml:space="preserve"> преступлени</w:t>
      </w:r>
      <w:r>
        <w:rPr>
          <w:rFonts w:ascii="Times New Roman" w:eastAsia="Calibri" w:hAnsi="Times New Roman"/>
          <w:sz w:val="28"/>
          <w:szCs w:val="28"/>
          <w:lang w:eastAsia="ru-RU"/>
        </w:rPr>
        <w:t>я.</w:t>
      </w:r>
    </w:p>
    <w:p w:rsidR="00F32A91" w:rsidRDefault="00F32A91" w:rsidP="00B4123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10963" w:rsidRPr="00AA4153">
        <w:rPr>
          <w:rFonts w:ascii="Times New Roman" w:hAnsi="Times New Roman"/>
          <w:sz w:val="28"/>
          <w:szCs w:val="28"/>
        </w:rPr>
        <w:t xml:space="preserve">Неоднозначно складывается обстановка с социальной характеристикой граждан, совершивших на территории </w:t>
      </w:r>
      <w:r>
        <w:rPr>
          <w:rFonts w:ascii="Times New Roman" w:hAnsi="Times New Roman"/>
          <w:sz w:val="28"/>
          <w:szCs w:val="28"/>
        </w:rPr>
        <w:t>района</w:t>
      </w:r>
      <w:r w:rsidR="00C10963" w:rsidRPr="00AA4153">
        <w:rPr>
          <w:rFonts w:ascii="Times New Roman" w:hAnsi="Times New Roman"/>
          <w:sz w:val="28"/>
          <w:szCs w:val="28"/>
        </w:rPr>
        <w:t xml:space="preserve"> преступления.</w:t>
      </w:r>
      <w:r w:rsidR="00C10963">
        <w:rPr>
          <w:rFonts w:ascii="Times New Roman" w:hAnsi="Times New Roman"/>
          <w:sz w:val="28"/>
          <w:szCs w:val="28"/>
        </w:rPr>
        <w:t xml:space="preserve"> </w:t>
      </w:r>
      <w:r w:rsidR="00C10963" w:rsidRPr="0004424E">
        <w:rPr>
          <w:rFonts w:ascii="Times New Roman" w:hAnsi="Times New Roman"/>
          <w:sz w:val="28"/>
          <w:szCs w:val="28"/>
        </w:rPr>
        <w:t xml:space="preserve">По социальному положению наибольший удельный вес приходится на </w:t>
      </w:r>
      <w:r w:rsidR="00C10963">
        <w:rPr>
          <w:rFonts w:ascii="Times New Roman" w:hAnsi="Times New Roman"/>
          <w:sz w:val="28"/>
          <w:szCs w:val="28"/>
        </w:rPr>
        <w:t xml:space="preserve">преступления, совершенные лицами без </w:t>
      </w:r>
      <w:r w:rsidR="00C10963" w:rsidRPr="0004424E">
        <w:rPr>
          <w:rFonts w:ascii="Times New Roman" w:hAnsi="Times New Roman"/>
          <w:sz w:val="28"/>
          <w:szCs w:val="28"/>
        </w:rPr>
        <w:t>постоянн</w:t>
      </w:r>
      <w:r w:rsidR="00C10963">
        <w:rPr>
          <w:rFonts w:ascii="Times New Roman" w:hAnsi="Times New Roman"/>
          <w:sz w:val="28"/>
          <w:szCs w:val="28"/>
        </w:rPr>
        <w:t>ого</w:t>
      </w:r>
      <w:r w:rsidR="00C10963" w:rsidRPr="0004424E">
        <w:rPr>
          <w:rFonts w:ascii="Times New Roman" w:hAnsi="Times New Roman"/>
          <w:sz w:val="28"/>
          <w:szCs w:val="28"/>
        </w:rPr>
        <w:t xml:space="preserve"> источник</w:t>
      </w:r>
      <w:r w:rsidR="00C10963">
        <w:rPr>
          <w:rFonts w:ascii="Times New Roman" w:hAnsi="Times New Roman"/>
          <w:sz w:val="28"/>
          <w:szCs w:val="28"/>
        </w:rPr>
        <w:t xml:space="preserve">а дохода – </w:t>
      </w:r>
      <w:r w:rsidR="003F1E1D">
        <w:rPr>
          <w:rFonts w:ascii="Times New Roman" w:hAnsi="Times New Roman"/>
          <w:sz w:val="28"/>
          <w:szCs w:val="28"/>
        </w:rPr>
        <w:t>86</w:t>
      </w:r>
      <w:r w:rsidR="00C10963">
        <w:rPr>
          <w:rFonts w:ascii="Times New Roman" w:hAnsi="Times New Roman"/>
          <w:sz w:val="28"/>
          <w:szCs w:val="28"/>
        </w:rPr>
        <w:t>.</w:t>
      </w:r>
    </w:p>
    <w:p w:rsidR="00C10963" w:rsidRDefault="00F32A91" w:rsidP="00B41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10963">
        <w:rPr>
          <w:rFonts w:ascii="Times New Roman" w:hAnsi="Times New Roman"/>
          <w:sz w:val="28"/>
          <w:szCs w:val="28"/>
        </w:rPr>
        <w:t xml:space="preserve"> </w:t>
      </w:r>
      <w:r w:rsidR="003F1E1D">
        <w:rPr>
          <w:rFonts w:ascii="Times New Roman" w:hAnsi="Times New Roman"/>
          <w:sz w:val="28"/>
          <w:szCs w:val="28"/>
        </w:rPr>
        <w:t>81 преступление</w:t>
      </w:r>
      <w:r w:rsidR="00C10963">
        <w:rPr>
          <w:rFonts w:ascii="Times New Roman" w:hAnsi="Times New Roman"/>
          <w:sz w:val="28"/>
          <w:szCs w:val="28"/>
        </w:rPr>
        <w:t>,</w:t>
      </w:r>
      <w:r w:rsidR="00C10963" w:rsidRPr="0004424E">
        <w:rPr>
          <w:rFonts w:ascii="Times New Roman" w:hAnsi="Times New Roman"/>
          <w:sz w:val="28"/>
          <w:szCs w:val="28"/>
        </w:rPr>
        <w:t xml:space="preserve"> совершен</w:t>
      </w:r>
      <w:r w:rsidR="00C10963">
        <w:rPr>
          <w:rFonts w:ascii="Times New Roman" w:hAnsi="Times New Roman"/>
          <w:sz w:val="28"/>
          <w:szCs w:val="28"/>
        </w:rPr>
        <w:t>о</w:t>
      </w:r>
      <w:r w:rsidR="00C10963" w:rsidRPr="0004424E">
        <w:rPr>
          <w:rFonts w:ascii="Times New Roman" w:hAnsi="Times New Roman"/>
          <w:sz w:val="28"/>
          <w:szCs w:val="28"/>
        </w:rPr>
        <w:t xml:space="preserve"> не</w:t>
      </w:r>
      <w:r w:rsidR="00C10963">
        <w:rPr>
          <w:rFonts w:ascii="Times New Roman" w:hAnsi="Times New Roman"/>
          <w:sz w:val="28"/>
          <w:szCs w:val="28"/>
        </w:rPr>
        <w:t xml:space="preserve"> </w:t>
      </w:r>
      <w:r w:rsidR="00C10963" w:rsidRPr="0004424E">
        <w:rPr>
          <w:rFonts w:ascii="Times New Roman" w:hAnsi="Times New Roman"/>
          <w:sz w:val="28"/>
          <w:szCs w:val="28"/>
        </w:rPr>
        <w:t>жителями г. Москвы</w:t>
      </w:r>
      <w:r w:rsidR="00C10963">
        <w:rPr>
          <w:rFonts w:ascii="Times New Roman" w:hAnsi="Times New Roman"/>
          <w:sz w:val="28"/>
          <w:szCs w:val="28"/>
        </w:rPr>
        <w:t xml:space="preserve">; </w:t>
      </w:r>
      <w:r w:rsidR="003F1E1D">
        <w:rPr>
          <w:rFonts w:ascii="Times New Roman" w:hAnsi="Times New Roman"/>
          <w:sz w:val="28"/>
          <w:szCs w:val="28"/>
        </w:rPr>
        <w:t>40</w:t>
      </w:r>
      <w:r w:rsidR="00C10963" w:rsidRPr="0004424E">
        <w:rPr>
          <w:rFonts w:ascii="Times New Roman" w:hAnsi="Times New Roman"/>
          <w:sz w:val="28"/>
          <w:szCs w:val="28"/>
        </w:rPr>
        <w:t xml:space="preserve"> преступле</w:t>
      </w:r>
      <w:r w:rsidR="00C10963">
        <w:rPr>
          <w:rFonts w:ascii="Times New Roman" w:hAnsi="Times New Roman"/>
          <w:sz w:val="28"/>
          <w:szCs w:val="28"/>
        </w:rPr>
        <w:t>ний</w:t>
      </w:r>
      <w:r w:rsidR="00C10963" w:rsidRPr="0004424E">
        <w:rPr>
          <w:rFonts w:ascii="Times New Roman" w:hAnsi="Times New Roman"/>
          <w:sz w:val="28"/>
          <w:szCs w:val="28"/>
        </w:rPr>
        <w:t xml:space="preserve"> ранее совершавшими</w:t>
      </w:r>
      <w:r w:rsidR="003F1E1D">
        <w:rPr>
          <w:rFonts w:ascii="Times New Roman" w:hAnsi="Times New Roman"/>
          <w:sz w:val="28"/>
          <w:szCs w:val="28"/>
        </w:rPr>
        <w:t>; 23</w:t>
      </w:r>
      <w:r w:rsidR="00C10963" w:rsidRPr="0004424E">
        <w:rPr>
          <w:rFonts w:ascii="Times New Roman" w:hAnsi="Times New Roman"/>
          <w:sz w:val="28"/>
          <w:szCs w:val="28"/>
        </w:rPr>
        <w:t xml:space="preserve"> п</w:t>
      </w:r>
      <w:r w:rsidR="00C10963">
        <w:rPr>
          <w:rFonts w:ascii="Times New Roman" w:hAnsi="Times New Roman"/>
          <w:sz w:val="28"/>
          <w:szCs w:val="28"/>
        </w:rPr>
        <w:t>р</w:t>
      </w:r>
      <w:r w:rsidR="00C10963" w:rsidRPr="0004424E">
        <w:rPr>
          <w:rFonts w:ascii="Times New Roman" w:hAnsi="Times New Roman"/>
          <w:sz w:val="28"/>
          <w:szCs w:val="28"/>
        </w:rPr>
        <w:t>еступлени</w:t>
      </w:r>
      <w:r w:rsidR="00C10963">
        <w:rPr>
          <w:rFonts w:ascii="Times New Roman" w:hAnsi="Times New Roman"/>
          <w:sz w:val="28"/>
          <w:szCs w:val="28"/>
        </w:rPr>
        <w:t xml:space="preserve">й </w:t>
      </w:r>
      <w:r w:rsidR="00C10963" w:rsidRPr="0004424E">
        <w:rPr>
          <w:rFonts w:ascii="Times New Roman" w:hAnsi="Times New Roman"/>
          <w:sz w:val="28"/>
          <w:szCs w:val="28"/>
        </w:rPr>
        <w:t xml:space="preserve">ранее </w:t>
      </w:r>
      <w:r w:rsidR="00F74A9D" w:rsidRPr="0004424E">
        <w:rPr>
          <w:rFonts w:ascii="Times New Roman" w:hAnsi="Times New Roman"/>
          <w:sz w:val="28"/>
          <w:szCs w:val="28"/>
        </w:rPr>
        <w:t>судимыми;</w:t>
      </w:r>
      <w:r w:rsidR="00F74A9D">
        <w:rPr>
          <w:rFonts w:ascii="Times New Roman" w:hAnsi="Times New Roman"/>
          <w:sz w:val="28"/>
          <w:szCs w:val="28"/>
        </w:rPr>
        <w:t xml:space="preserve"> 22</w:t>
      </w:r>
      <w:r w:rsidR="003F1E1D">
        <w:rPr>
          <w:rFonts w:ascii="Times New Roman" w:hAnsi="Times New Roman"/>
          <w:sz w:val="28"/>
          <w:szCs w:val="28"/>
        </w:rPr>
        <w:t xml:space="preserve"> преступления</w:t>
      </w:r>
      <w:r w:rsidR="00C10963">
        <w:rPr>
          <w:rFonts w:ascii="Times New Roman" w:hAnsi="Times New Roman"/>
          <w:sz w:val="28"/>
          <w:szCs w:val="28"/>
        </w:rPr>
        <w:t xml:space="preserve"> совершено</w:t>
      </w:r>
      <w:r w:rsidR="00C10963" w:rsidRPr="00393C9A">
        <w:rPr>
          <w:rFonts w:ascii="Times New Roman" w:hAnsi="Times New Roman"/>
          <w:sz w:val="28"/>
          <w:szCs w:val="28"/>
        </w:rPr>
        <w:t xml:space="preserve"> </w:t>
      </w:r>
      <w:r w:rsidR="00C10963">
        <w:rPr>
          <w:rFonts w:ascii="Times New Roman" w:hAnsi="Times New Roman"/>
          <w:sz w:val="28"/>
          <w:szCs w:val="28"/>
        </w:rPr>
        <w:t xml:space="preserve">жителями </w:t>
      </w:r>
      <w:r w:rsidR="00C10963" w:rsidRPr="0004424E">
        <w:rPr>
          <w:rFonts w:ascii="Times New Roman" w:hAnsi="Times New Roman"/>
          <w:sz w:val="28"/>
          <w:szCs w:val="28"/>
        </w:rPr>
        <w:t>ближнего зарубежья;</w:t>
      </w:r>
      <w:r w:rsidR="003F1E1D">
        <w:rPr>
          <w:rFonts w:ascii="Times New Roman" w:hAnsi="Times New Roman"/>
          <w:sz w:val="28"/>
          <w:szCs w:val="28"/>
        </w:rPr>
        <w:t xml:space="preserve"> 5</w:t>
      </w:r>
      <w:r w:rsidR="00C10963">
        <w:rPr>
          <w:rFonts w:ascii="Times New Roman" w:hAnsi="Times New Roman"/>
          <w:sz w:val="28"/>
          <w:szCs w:val="28"/>
        </w:rPr>
        <w:t xml:space="preserve"> преступлений в отношении несовершеннолетних. </w:t>
      </w:r>
      <w:r w:rsidR="00C10963" w:rsidRPr="0004424E">
        <w:rPr>
          <w:rFonts w:ascii="Times New Roman" w:hAnsi="Times New Roman"/>
          <w:sz w:val="28"/>
          <w:szCs w:val="28"/>
        </w:rPr>
        <w:t xml:space="preserve">Рост подростковой преступности на территории района не отмечается. </w:t>
      </w:r>
      <w:r w:rsidR="003F1E1D">
        <w:rPr>
          <w:rFonts w:ascii="Times New Roman" w:hAnsi="Times New Roman"/>
          <w:sz w:val="28"/>
          <w:szCs w:val="28"/>
        </w:rPr>
        <w:t>В истекшем периоде 2023</w:t>
      </w:r>
      <w:r w:rsidR="00C1096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</w:t>
      </w:r>
      <w:r w:rsidR="00C10963" w:rsidRPr="0004424E">
        <w:rPr>
          <w:rFonts w:ascii="Times New Roman" w:hAnsi="Times New Roman"/>
          <w:sz w:val="28"/>
          <w:szCs w:val="28"/>
        </w:rPr>
        <w:t xml:space="preserve"> состоянии алкогольного опьянения совершено </w:t>
      </w:r>
      <w:r w:rsidR="003F1E1D">
        <w:rPr>
          <w:rFonts w:ascii="Times New Roman" w:hAnsi="Times New Roman"/>
          <w:sz w:val="28"/>
          <w:szCs w:val="28"/>
        </w:rPr>
        <w:t>18</w:t>
      </w:r>
      <w:r w:rsidR="00C10963">
        <w:rPr>
          <w:rFonts w:ascii="Times New Roman" w:hAnsi="Times New Roman"/>
          <w:sz w:val="28"/>
          <w:szCs w:val="28"/>
        </w:rPr>
        <w:t xml:space="preserve"> </w:t>
      </w:r>
      <w:r w:rsidR="00C10963" w:rsidRPr="0004424E">
        <w:rPr>
          <w:rFonts w:ascii="Times New Roman" w:hAnsi="Times New Roman"/>
          <w:sz w:val="28"/>
          <w:szCs w:val="28"/>
        </w:rPr>
        <w:t>преступлени</w:t>
      </w:r>
      <w:r w:rsidR="00C10963">
        <w:rPr>
          <w:rFonts w:ascii="Times New Roman" w:hAnsi="Times New Roman"/>
          <w:sz w:val="28"/>
          <w:szCs w:val="28"/>
        </w:rPr>
        <w:t>й</w:t>
      </w:r>
      <w:r w:rsidR="00C10963" w:rsidRPr="0004424E">
        <w:rPr>
          <w:rFonts w:ascii="Times New Roman" w:hAnsi="Times New Roman"/>
          <w:sz w:val="28"/>
          <w:szCs w:val="28"/>
        </w:rPr>
        <w:t>.</w:t>
      </w:r>
      <w:r w:rsidR="00C10963">
        <w:rPr>
          <w:rFonts w:ascii="Times New Roman" w:hAnsi="Times New Roman"/>
          <w:sz w:val="28"/>
          <w:szCs w:val="28"/>
        </w:rPr>
        <w:t xml:space="preserve"> </w:t>
      </w:r>
    </w:p>
    <w:p w:rsidR="00C247AC" w:rsidRDefault="004D46E4" w:rsidP="00B4123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874">
        <w:rPr>
          <w:rFonts w:ascii="Times New Roman" w:hAnsi="Times New Roman"/>
          <w:sz w:val="28"/>
          <w:szCs w:val="28"/>
        </w:rPr>
        <w:t xml:space="preserve">Активно проводится работа и по раскрытию преступлений. </w:t>
      </w:r>
      <w:r w:rsidR="003010BF" w:rsidRPr="00CB5874">
        <w:rPr>
          <w:rFonts w:ascii="Times New Roman" w:eastAsia="Calibri" w:hAnsi="Times New Roman"/>
          <w:sz w:val="28"/>
          <w:szCs w:val="28"/>
        </w:rPr>
        <w:t xml:space="preserve">Анализ результатов работы по противодействию преступности показывает, что принятыми мерам удалось достичь положительной динамики (в процентном соотношении) в раскрытии преступлений. </w:t>
      </w:r>
      <w:r w:rsidR="00C247AC">
        <w:rPr>
          <w:rFonts w:ascii="Times New Roman" w:eastAsia="Calibri" w:hAnsi="Times New Roman"/>
          <w:sz w:val="28"/>
          <w:szCs w:val="28"/>
        </w:rPr>
        <w:t xml:space="preserve"> </w:t>
      </w:r>
      <w:r w:rsidRPr="00CB5874">
        <w:rPr>
          <w:rFonts w:ascii="Times New Roman" w:eastAsia="Calibri" w:hAnsi="Times New Roman"/>
          <w:sz w:val="28"/>
          <w:szCs w:val="28"/>
        </w:rPr>
        <w:t xml:space="preserve">Раскрыто </w:t>
      </w:r>
      <w:r w:rsidR="003F1E1D">
        <w:rPr>
          <w:rFonts w:ascii="Times New Roman" w:eastAsia="Calibri" w:hAnsi="Times New Roman"/>
          <w:sz w:val="28"/>
          <w:szCs w:val="28"/>
        </w:rPr>
        <w:t>139</w:t>
      </w:r>
      <w:r w:rsidRPr="00CB5874">
        <w:rPr>
          <w:rFonts w:ascii="Times New Roman" w:eastAsia="Calibri" w:hAnsi="Times New Roman"/>
          <w:sz w:val="28"/>
          <w:szCs w:val="28"/>
        </w:rPr>
        <w:t xml:space="preserve"> преступлений (</w:t>
      </w:r>
      <w:r w:rsidR="00F74A9D">
        <w:rPr>
          <w:rFonts w:ascii="Times New Roman" w:hAnsi="Times New Roman"/>
          <w:sz w:val="28"/>
          <w:szCs w:val="28"/>
        </w:rPr>
        <w:t>в 2022 году зарегистрировано 133 преступления</w:t>
      </w:r>
      <w:r w:rsidRPr="00CB5874">
        <w:rPr>
          <w:rFonts w:ascii="Times New Roman" w:eastAsia="Calibri" w:hAnsi="Times New Roman"/>
          <w:sz w:val="28"/>
          <w:szCs w:val="28"/>
        </w:rPr>
        <w:t>)</w:t>
      </w:r>
      <w:r w:rsidR="003010BF" w:rsidRPr="00CB5874">
        <w:rPr>
          <w:rFonts w:ascii="Times New Roman" w:eastAsia="Calibri" w:hAnsi="Times New Roman"/>
          <w:sz w:val="28"/>
          <w:szCs w:val="28"/>
        </w:rPr>
        <w:t>.</w:t>
      </w:r>
      <w:r w:rsidR="00303B87" w:rsidRPr="00CB5874">
        <w:rPr>
          <w:rFonts w:ascii="Times New Roman" w:eastAsia="Calibri" w:hAnsi="Times New Roman"/>
          <w:sz w:val="28"/>
          <w:szCs w:val="28"/>
        </w:rPr>
        <w:t xml:space="preserve"> </w:t>
      </w:r>
      <w:r w:rsidR="00C247AC" w:rsidRPr="00C247AC">
        <w:rPr>
          <w:rFonts w:ascii="Times New Roman" w:eastAsia="Calibri" w:hAnsi="Times New Roman" w:cs="Times New Roman"/>
          <w:sz w:val="28"/>
          <w:szCs w:val="28"/>
          <w:lang w:eastAsia="ru-RU"/>
        </w:rPr>
        <w:t>Отмечен рост раскрываемости тяжких и особо тяжких преступлений, раскрыто 41 преступление данной категории (</w:t>
      </w:r>
      <w:r w:rsidR="00F74A9D">
        <w:rPr>
          <w:rFonts w:ascii="Times New Roman" w:hAnsi="Times New Roman"/>
          <w:sz w:val="28"/>
          <w:szCs w:val="28"/>
        </w:rPr>
        <w:t>в 2022 году зарегистрировано 29 преступлений</w:t>
      </w:r>
      <w:r w:rsidR="00C247AC" w:rsidRPr="00C247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</w:t>
      </w:r>
      <w:r w:rsidR="00C247AC">
        <w:rPr>
          <w:rFonts w:ascii="Times New Roman" w:eastAsia="Calibri" w:hAnsi="Times New Roman" w:cs="Times New Roman"/>
          <w:sz w:val="28"/>
          <w:szCs w:val="28"/>
          <w:lang w:eastAsia="ru-RU"/>
        </w:rPr>
        <w:t>раскрываемость составила 26,3%.</w:t>
      </w:r>
    </w:p>
    <w:p w:rsidR="00C247AC" w:rsidRDefault="00C247AC" w:rsidP="00B4123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0"/>
        </w:rPr>
      </w:pPr>
      <w:r w:rsidRPr="00C247AC">
        <w:rPr>
          <w:rFonts w:ascii="Times New Roman" w:eastAsia="Times New Roman" w:hAnsi="Times New Roman" w:cs="Times New Roman"/>
          <w:sz w:val="28"/>
          <w:szCs w:val="28"/>
        </w:rPr>
        <w:t xml:space="preserve">Увеличилась количество раскрытых преступлений таких как:  преступления против личности с 11 до 12,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раскрываемость составила 100 %; </w:t>
      </w:r>
      <w:r w:rsidRPr="00C247AC">
        <w:rPr>
          <w:rFonts w:ascii="Times New Roman" w:eastAsia="Times New Roman" w:hAnsi="Times New Roman" w:cs="Times New Roman"/>
          <w:sz w:val="28"/>
          <w:szCs w:val="28"/>
        </w:rPr>
        <w:t xml:space="preserve"> преступления, связанные с незаконным оборотом наркотиков с 16 до 42, раскрываемость соста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вила 47,7 %; </w:t>
      </w:r>
      <w:r w:rsidRPr="00C247AC">
        <w:rPr>
          <w:rFonts w:ascii="Times New Roman" w:eastAsia="Times New Roman" w:hAnsi="Times New Roman" w:cs="Times New Roman"/>
          <w:sz w:val="28"/>
          <w:szCs w:val="28"/>
        </w:rPr>
        <w:t xml:space="preserve"> сбыт наркотиков, с целью сбыта с 1 до 7,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аскрываемость составила 13,2 %; </w:t>
      </w:r>
      <w:r w:rsidRPr="00C247AC">
        <w:rPr>
          <w:rFonts w:ascii="Times New Roman" w:eastAsia="Times New Roman" w:hAnsi="Times New Roman" w:cs="Times New Roman"/>
          <w:sz w:val="28"/>
          <w:szCs w:val="28"/>
        </w:rPr>
        <w:t xml:space="preserve"> угроза убийством или причинение тяжкого вреда здоровью с 1 до 2, раскрываемость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составила 100 %; </w:t>
      </w:r>
      <w:r w:rsidRPr="00C247AC">
        <w:rPr>
          <w:rFonts w:ascii="Times New Roman" w:eastAsia="Times New Roman" w:hAnsi="Times New Roman" w:cs="Times New Roman"/>
          <w:sz w:val="28"/>
          <w:szCs w:val="28"/>
        </w:rPr>
        <w:t xml:space="preserve"> принуждение к действиям сексуального характера с 0 до 1 раскрываемость составила 100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%; </w:t>
      </w:r>
      <w:r w:rsidRPr="00C247AC">
        <w:rPr>
          <w:rFonts w:ascii="Times New Roman" w:eastAsia="Times New Roman" w:hAnsi="Times New Roman" w:cs="Times New Roman"/>
          <w:sz w:val="28"/>
          <w:szCs w:val="28"/>
        </w:rPr>
        <w:t xml:space="preserve"> кража с 26 до 30,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аскрываемость составила 23,3 %; </w:t>
      </w:r>
      <w:r w:rsidRPr="00C247AC">
        <w:rPr>
          <w:rFonts w:ascii="Times New Roman" w:eastAsia="Times New Roman" w:hAnsi="Times New Roman" w:cs="Times New Roman"/>
          <w:sz w:val="28"/>
          <w:szCs w:val="28"/>
        </w:rPr>
        <w:t xml:space="preserve"> подделка, изготовление или сбыт поддельных документов на с 15 до 19,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аскрываемость составила 46,3 %; </w:t>
      </w:r>
      <w:r w:rsidRPr="00C247AC">
        <w:rPr>
          <w:rFonts w:ascii="Times New Roman" w:eastAsia="Times New Roman" w:hAnsi="Times New Roman" w:cs="Times New Roman"/>
          <w:sz w:val="28"/>
          <w:szCs w:val="28"/>
        </w:rPr>
        <w:t xml:space="preserve"> преступлений, совершенных в составе организованной группы с 0 до 7, раскрыва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емость составила 100,0%. </w:t>
      </w:r>
    </w:p>
    <w:p w:rsidR="00C247AC" w:rsidRPr="00CB5874" w:rsidRDefault="001C56EE" w:rsidP="00B41232">
      <w:pPr>
        <w:pStyle w:val="a6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 w:rsidRPr="00CB5874">
        <w:rPr>
          <w:rFonts w:ascii="Times New Roman" w:hAnsi="Times New Roman"/>
          <w:color w:val="auto"/>
          <w:sz w:val="28"/>
        </w:rPr>
        <w:lastRenderedPageBreak/>
        <w:t xml:space="preserve">Проводилась целенаправленная работа по противодействию </w:t>
      </w:r>
      <w:r w:rsidR="00C247AC" w:rsidRPr="00CB5874">
        <w:rPr>
          <w:rFonts w:ascii="Times New Roman" w:hAnsi="Times New Roman"/>
          <w:color w:val="auto"/>
          <w:sz w:val="28"/>
        </w:rPr>
        <w:t>мошенничеств общеуголовной</w:t>
      </w:r>
      <w:r w:rsidRPr="00CB5874">
        <w:rPr>
          <w:rFonts w:ascii="Times New Roman" w:hAnsi="Times New Roman"/>
          <w:color w:val="auto"/>
          <w:sz w:val="28"/>
        </w:rPr>
        <w:t xml:space="preserve"> направленности.  </w:t>
      </w:r>
      <w:r w:rsidR="00C247AC">
        <w:rPr>
          <w:rFonts w:ascii="Times New Roman" w:hAnsi="Times New Roman"/>
          <w:color w:val="auto"/>
          <w:sz w:val="28"/>
        </w:rPr>
        <w:t>На территории района выявлено 13</w:t>
      </w:r>
      <w:r w:rsidRPr="00CB5874">
        <w:rPr>
          <w:rFonts w:ascii="Times New Roman" w:hAnsi="Times New Roman"/>
          <w:color w:val="auto"/>
          <w:sz w:val="28"/>
        </w:rPr>
        <w:t xml:space="preserve"> таких п</w:t>
      </w:r>
      <w:r w:rsidR="00C247AC">
        <w:rPr>
          <w:rFonts w:ascii="Times New Roman" w:hAnsi="Times New Roman"/>
          <w:color w:val="auto"/>
          <w:sz w:val="28"/>
        </w:rPr>
        <w:t xml:space="preserve">реступлений. </w:t>
      </w:r>
      <w:r w:rsidRPr="00CB5874">
        <w:rPr>
          <w:rFonts w:ascii="Times New Roman" w:hAnsi="Times New Roman"/>
          <w:color w:val="auto"/>
          <w:sz w:val="28"/>
        </w:rPr>
        <w:t xml:space="preserve">Основные усилия в данном направлении были сосредоточены </w:t>
      </w:r>
      <w:r w:rsidR="00C247AC" w:rsidRPr="00CB5874">
        <w:rPr>
          <w:rFonts w:ascii="Times New Roman" w:hAnsi="Times New Roman"/>
          <w:color w:val="auto"/>
          <w:sz w:val="28"/>
        </w:rPr>
        <w:t>на пресечении</w:t>
      </w:r>
      <w:r w:rsidRPr="00CB5874">
        <w:rPr>
          <w:rFonts w:ascii="Times New Roman" w:hAnsi="Times New Roman"/>
          <w:color w:val="auto"/>
          <w:sz w:val="28"/>
        </w:rPr>
        <w:t xml:space="preserve"> мошенничеств. Проведенный анализ свидетельствует о том, что значительная доля таких преступных деяний, совершаемых в отношении слабо защищенных слоев населения, таких как пенсионеры и инвалиды</w:t>
      </w:r>
      <w:r w:rsidR="0027193A" w:rsidRPr="00CB5874">
        <w:rPr>
          <w:rFonts w:ascii="Times New Roman" w:hAnsi="Times New Roman"/>
          <w:color w:val="auto"/>
          <w:sz w:val="28"/>
        </w:rPr>
        <w:t>.</w:t>
      </w:r>
      <w:r w:rsidRPr="00CB5874">
        <w:rPr>
          <w:rFonts w:ascii="Times New Roman" w:hAnsi="Times New Roman"/>
          <w:color w:val="auto"/>
          <w:sz w:val="28"/>
        </w:rPr>
        <w:t xml:space="preserve"> </w:t>
      </w:r>
      <w:r w:rsidR="00C247AC">
        <w:rPr>
          <w:rFonts w:ascii="Times New Roman" w:hAnsi="Times New Roman"/>
          <w:color w:val="auto"/>
          <w:sz w:val="28"/>
          <w:szCs w:val="28"/>
        </w:rPr>
        <w:t>В 2023</w:t>
      </w:r>
      <w:r w:rsidR="0027193A" w:rsidRPr="00CB5874">
        <w:rPr>
          <w:rFonts w:ascii="Times New Roman" w:hAnsi="Times New Roman"/>
          <w:color w:val="auto"/>
          <w:sz w:val="28"/>
          <w:szCs w:val="28"/>
        </w:rPr>
        <w:t xml:space="preserve"> год</w:t>
      </w:r>
      <w:r w:rsidR="00C247AC">
        <w:rPr>
          <w:rFonts w:ascii="Times New Roman" w:hAnsi="Times New Roman"/>
          <w:color w:val="auto"/>
          <w:sz w:val="28"/>
          <w:szCs w:val="28"/>
        </w:rPr>
        <w:t>у</w:t>
      </w:r>
      <w:r w:rsidR="0027193A" w:rsidRPr="00CB5874">
        <w:rPr>
          <w:rFonts w:ascii="Times New Roman" w:hAnsi="Times New Roman"/>
          <w:color w:val="auto"/>
          <w:sz w:val="28"/>
          <w:szCs w:val="28"/>
        </w:rPr>
        <w:t xml:space="preserve"> сотрудниками Отдела МВД России по району Марфино г. Москвы проводился ряд мероприятий. Особое внимание уделялось проведению профилактических бесед о видах и способах совершения мошеннических действий, а также краж денежных средств с использованием информационных технологий. В местах массового скопления граждан расклеивались информационные листовки. Так на территории района проживает </w:t>
      </w:r>
      <w:r w:rsidR="00C247AC">
        <w:rPr>
          <w:rFonts w:ascii="Times New Roman" w:hAnsi="Times New Roman"/>
          <w:color w:val="auto"/>
          <w:sz w:val="28"/>
          <w:szCs w:val="28"/>
        </w:rPr>
        <w:t>5323 лиц</w:t>
      </w:r>
      <w:r w:rsidR="0027193A" w:rsidRPr="00CB5874">
        <w:rPr>
          <w:rFonts w:ascii="Times New Roman" w:hAnsi="Times New Roman"/>
          <w:color w:val="auto"/>
          <w:sz w:val="28"/>
          <w:szCs w:val="28"/>
        </w:rPr>
        <w:t xml:space="preserve"> вышеуказанной категории, силами участковых уполномоченных полиции проведено профилактических бесед с </w:t>
      </w:r>
      <w:r w:rsidR="00C247AC">
        <w:rPr>
          <w:rFonts w:ascii="Times New Roman" w:hAnsi="Times New Roman"/>
          <w:color w:val="auto"/>
          <w:sz w:val="28"/>
          <w:szCs w:val="28"/>
        </w:rPr>
        <w:t>5214</w:t>
      </w:r>
      <w:r w:rsidR="0027193A" w:rsidRPr="00CB5874">
        <w:rPr>
          <w:rFonts w:ascii="Times New Roman" w:hAnsi="Times New Roman"/>
          <w:color w:val="auto"/>
          <w:sz w:val="28"/>
          <w:szCs w:val="28"/>
        </w:rPr>
        <w:t xml:space="preserve"> жителями района.  Как пример положительной профилактической деятельности необходимо привести следующий факт </w:t>
      </w:r>
      <w:r w:rsidR="0027193A" w:rsidRPr="00CB5874">
        <w:rPr>
          <w:rFonts w:ascii="Times New Roman" w:hAnsi="Times New Roman"/>
          <w:b/>
          <w:color w:val="auto"/>
          <w:sz w:val="28"/>
          <w:szCs w:val="28"/>
        </w:rPr>
        <w:t>(</w:t>
      </w:r>
      <w:r w:rsidR="00F2092D">
        <w:rPr>
          <w:rFonts w:ascii="Times New Roman" w:hAnsi="Times New Roman"/>
          <w:color w:val="auto"/>
          <w:sz w:val="28"/>
          <w:szCs w:val="28"/>
        </w:rPr>
        <w:t>19 июня</w:t>
      </w:r>
      <w:r w:rsidR="00C43EB2" w:rsidRPr="00CB5874">
        <w:rPr>
          <w:rFonts w:ascii="Times New Roman" w:hAnsi="Times New Roman"/>
          <w:color w:val="auto"/>
          <w:sz w:val="28"/>
          <w:szCs w:val="28"/>
        </w:rPr>
        <w:t xml:space="preserve"> 202</w:t>
      </w:r>
      <w:r w:rsidR="00F2092D">
        <w:rPr>
          <w:rFonts w:ascii="Times New Roman" w:hAnsi="Times New Roman"/>
          <w:color w:val="auto"/>
          <w:sz w:val="28"/>
          <w:szCs w:val="28"/>
        </w:rPr>
        <w:t>3</w:t>
      </w:r>
      <w:r w:rsidR="00C43EB2" w:rsidRPr="00CB5874">
        <w:rPr>
          <w:rFonts w:ascii="Times New Roman" w:hAnsi="Times New Roman"/>
          <w:color w:val="auto"/>
          <w:sz w:val="28"/>
          <w:szCs w:val="28"/>
        </w:rPr>
        <w:t xml:space="preserve"> года следственным отделением ОМВД </w:t>
      </w:r>
      <w:r w:rsidR="001C550E" w:rsidRPr="00CB5874">
        <w:rPr>
          <w:rFonts w:ascii="Times New Roman" w:hAnsi="Times New Roman"/>
          <w:color w:val="auto"/>
          <w:sz w:val="28"/>
          <w:szCs w:val="28"/>
        </w:rPr>
        <w:t>возбуждено уголовное дело</w:t>
      </w:r>
      <w:r w:rsidR="00C43EB2" w:rsidRPr="00CB5874">
        <w:rPr>
          <w:rFonts w:ascii="Times New Roman" w:hAnsi="Times New Roman"/>
          <w:color w:val="auto"/>
          <w:sz w:val="28"/>
          <w:szCs w:val="28"/>
        </w:rPr>
        <w:t xml:space="preserve"> по признакам пре</w:t>
      </w:r>
      <w:r w:rsidR="00F2092D">
        <w:rPr>
          <w:rFonts w:ascii="Times New Roman" w:hAnsi="Times New Roman"/>
          <w:color w:val="auto"/>
          <w:sz w:val="28"/>
          <w:szCs w:val="28"/>
        </w:rPr>
        <w:t>ступления, предусмотренного ч. 3</w:t>
      </w:r>
      <w:r w:rsidR="00C43EB2" w:rsidRPr="00CB5874">
        <w:rPr>
          <w:rFonts w:ascii="Times New Roman" w:hAnsi="Times New Roman"/>
          <w:color w:val="auto"/>
          <w:sz w:val="28"/>
          <w:szCs w:val="28"/>
        </w:rPr>
        <w:t xml:space="preserve"> ст. 159 УК РФ (Мошенничество). Расследованием по уголовному делу установлено, что гр. Х. в </w:t>
      </w:r>
      <w:r w:rsidR="00F74A9D" w:rsidRPr="00CB5874">
        <w:rPr>
          <w:rFonts w:ascii="Times New Roman" w:hAnsi="Times New Roman"/>
          <w:color w:val="auto"/>
          <w:sz w:val="28"/>
          <w:szCs w:val="28"/>
        </w:rPr>
        <w:t>период 17</w:t>
      </w:r>
      <w:r w:rsidR="00F2092D">
        <w:rPr>
          <w:rFonts w:ascii="Times New Roman" w:hAnsi="Times New Roman"/>
          <w:color w:val="auto"/>
          <w:sz w:val="28"/>
          <w:szCs w:val="28"/>
        </w:rPr>
        <w:t xml:space="preserve"> июня 2023</w:t>
      </w:r>
      <w:r w:rsidR="00C43EB2" w:rsidRPr="00CB5874">
        <w:rPr>
          <w:rFonts w:ascii="Times New Roman" w:hAnsi="Times New Roman"/>
          <w:color w:val="auto"/>
          <w:sz w:val="28"/>
          <w:szCs w:val="28"/>
        </w:rPr>
        <w:t xml:space="preserve"> года, путем обмана, под предлогом пресечения несанкционированных действий неустановленных лиц по хищению денежных средств, похитили принадлежащие</w:t>
      </w:r>
      <w:r w:rsidR="00F2092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74A9D">
        <w:rPr>
          <w:rFonts w:ascii="Times New Roman" w:hAnsi="Times New Roman"/>
          <w:color w:val="auto"/>
          <w:sz w:val="28"/>
          <w:szCs w:val="28"/>
        </w:rPr>
        <w:t>Ивановой Нине</w:t>
      </w:r>
      <w:r w:rsidR="00F2092D">
        <w:rPr>
          <w:rFonts w:ascii="Times New Roman" w:hAnsi="Times New Roman"/>
          <w:color w:val="auto"/>
          <w:sz w:val="28"/>
          <w:szCs w:val="28"/>
        </w:rPr>
        <w:t xml:space="preserve"> Семеновне 1937 года рождения</w:t>
      </w:r>
      <w:r w:rsidR="00C43EB2" w:rsidRPr="00CB5874">
        <w:rPr>
          <w:rFonts w:ascii="Times New Roman" w:hAnsi="Times New Roman"/>
          <w:color w:val="auto"/>
          <w:sz w:val="28"/>
          <w:szCs w:val="28"/>
        </w:rPr>
        <w:t xml:space="preserve"> денежные средства в общей сумме </w:t>
      </w:r>
      <w:r w:rsidR="00F2092D">
        <w:rPr>
          <w:rFonts w:ascii="Times New Roman" w:hAnsi="Times New Roman"/>
          <w:color w:val="auto"/>
          <w:sz w:val="28"/>
          <w:szCs w:val="28"/>
        </w:rPr>
        <w:t>440</w:t>
      </w:r>
      <w:r w:rsidR="00C43EB2" w:rsidRPr="00CB5874">
        <w:rPr>
          <w:rFonts w:ascii="Times New Roman" w:hAnsi="Times New Roman"/>
          <w:color w:val="auto"/>
          <w:sz w:val="28"/>
          <w:szCs w:val="28"/>
        </w:rPr>
        <w:t xml:space="preserve"> 000 рублей, которая последн</w:t>
      </w:r>
      <w:r w:rsidR="00F2092D">
        <w:rPr>
          <w:rFonts w:ascii="Times New Roman" w:hAnsi="Times New Roman"/>
          <w:color w:val="auto"/>
          <w:sz w:val="28"/>
          <w:szCs w:val="28"/>
        </w:rPr>
        <w:t xml:space="preserve">яя </w:t>
      </w:r>
      <w:r w:rsidR="00F74A9D">
        <w:rPr>
          <w:rFonts w:ascii="Times New Roman" w:hAnsi="Times New Roman"/>
          <w:color w:val="auto"/>
          <w:sz w:val="28"/>
          <w:szCs w:val="28"/>
        </w:rPr>
        <w:t>передала,</w:t>
      </w:r>
      <w:r w:rsidR="00F2092D">
        <w:rPr>
          <w:rFonts w:ascii="Times New Roman" w:hAnsi="Times New Roman"/>
          <w:color w:val="auto"/>
          <w:sz w:val="28"/>
          <w:szCs w:val="28"/>
        </w:rPr>
        <w:t xml:space="preserve"> находясь в своей </w:t>
      </w:r>
      <w:r w:rsidR="00F74A9D">
        <w:rPr>
          <w:rFonts w:ascii="Times New Roman" w:hAnsi="Times New Roman"/>
          <w:color w:val="auto"/>
          <w:sz w:val="28"/>
          <w:szCs w:val="28"/>
        </w:rPr>
        <w:t>квартире,</w:t>
      </w:r>
      <w:r w:rsidR="00F2092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43EB2" w:rsidRPr="00CB5874">
        <w:rPr>
          <w:rFonts w:ascii="Times New Roman" w:hAnsi="Times New Roman"/>
          <w:color w:val="auto"/>
          <w:sz w:val="28"/>
          <w:szCs w:val="28"/>
        </w:rPr>
        <w:t xml:space="preserve">в ходе проведения оперативно-розыскных мероприятий, а также следственных действий </w:t>
      </w:r>
      <w:r w:rsidR="00CB5874" w:rsidRPr="00CB5874">
        <w:rPr>
          <w:rFonts w:ascii="Times New Roman" w:hAnsi="Times New Roman"/>
          <w:color w:val="auto"/>
          <w:sz w:val="28"/>
          <w:szCs w:val="28"/>
        </w:rPr>
        <w:t>преступник изобличен и задержан</w:t>
      </w:r>
      <w:r w:rsidR="0027193A" w:rsidRPr="00CB5874">
        <w:rPr>
          <w:rFonts w:ascii="Times New Roman" w:hAnsi="Times New Roman"/>
          <w:b/>
          <w:color w:val="auto"/>
          <w:sz w:val="28"/>
          <w:szCs w:val="28"/>
        </w:rPr>
        <w:t>)</w:t>
      </w:r>
      <w:r w:rsidR="00CB5874" w:rsidRPr="00CB5874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303B87" w:rsidRPr="00CB5874" w:rsidRDefault="0027193A" w:rsidP="00B412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B5874">
        <w:rPr>
          <w:rFonts w:ascii="Times New Roman" w:hAnsi="Times New Roman"/>
          <w:sz w:val="28"/>
        </w:rPr>
        <w:t>В прошедшем году много внимания уделялось вопросам противодействия незаконной миграции</w:t>
      </w:r>
      <w:r w:rsidR="00303B87" w:rsidRPr="00CB5874">
        <w:rPr>
          <w:rFonts w:ascii="Times New Roman" w:hAnsi="Times New Roman"/>
          <w:sz w:val="28"/>
        </w:rPr>
        <w:t>.</w:t>
      </w:r>
    </w:p>
    <w:p w:rsidR="00F2092D" w:rsidRPr="00F2092D" w:rsidRDefault="00F2092D" w:rsidP="00B412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района </w:t>
      </w:r>
      <w:proofErr w:type="spellStart"/>
      <w:r w:rsidRPr="00F209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Марфино</w:t>
      </w:r>
      <w:proofErr w:type="spellEnd"/>
      <w:r w:rsidRPr="00F2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располагается 3 гостиницы,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F2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общежитие, 1 эконом-отель, 13 хостелов, </w:t>
      </w:r>
      <w:r w:rsidR="00F74A9D" w:rsidRPr="00F2092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</w:t>
      </w:r>
      <w:r w:rsidRPr="00F2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проживания, как гражданам РФ, так и иностранным гражданам койко-место.</w:t>
      </w:r>
    </w:p>
    <w:p w:rsidR="00303B87" w:rsidRDefault="00303B87" w:rsidP="00B412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осуществлению миграционного учета администрациями гостиниц и общежитий проводиться ежедневно, в соответствии                                 с требованиями миграционного законодательства, т.е. ежедневно предоставляются сведения о регистрации и </w:t>
      </w:r>
      <w:r w:rsidR="00F2092D" w:rsidRPr="00CB587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снятии с</w:t>
      </w:r>
      <w:r w:rsidRPr="00CB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регистрационного </w:t>
      </w:r>
      <w:r w:rsidR="00F2092D" w:rsidRPr="00CB58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иностранных</w:t>
      </w:r>
      <w:r w:rsidRPr="00CB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F2092D" w:rsidRPr="00F2092D" w:rsidRDefault="00F2092D" w:rsidP="00B4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Общее количество поставленных на миграционный учет </w:t>
      </w:r>
      <w:r w:rsidR="00F74A9D" w:rsidRPr="00F20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12</w:t>
      </w:r>
      <w:r w:rsidRPr="00F2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A9D" w:rsidRPr="00F209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 2023</w:t>
      </w:r>
      <w:r w:rsidRPr="00F2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составляет 16597 иностранных граждан (по месту </w:t>
      </w:r>
      <w:r w:rsidR="00F74A9D" w:rsidRPr="00F2092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 и</w:t>
      </w:r>
      <w:r w:rsidRPr="00F2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месту пребывания).</w:t>
      </w:r>
    </w:p>
    <w:p w:rsidR="00F2092D" w:rsidRPr="00F2092D" w:rsidRDefault="00F2092D" w:rsidP="00B4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Зарегистрировано по месту жительства –117 гражданина, из них: </w:t>
      </w:r>
    </w:p>
    <w:p w:rsidR="00F2092D" w:rsidRPr="00F2092D" w:rsidRDefault="00F2092D" w:rsidP="00B4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D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временно проживающих (имеющих РВП) –17;</w:t>
      </w:r>
    </w:p>
    <w:p w:rsidR="00F2092D" w:rsidRPr="00F2092D" w:rsidRDefault="00F2092D" w:rsidP="00B4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постоянно проживающих (имеющих ВЖ) –100.</w:t>
      </w:r>
    </w:p>
    <w:p w:rsidR="00F2092D" w:rsidRPr="00F2092D" w:rsidRDefault="00F2092D" w:rsidP="00B41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по месту пребывания –16480 граждан, </w:t>
      </w:r>
    </w:p>
    <w:p w:rsidR="00F2092D" w:rsidRPr="00F2092D" w:rsidRDefault="00F2092D" w:rsidP="00B4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адресу жилого помещения – 2391;</w:t>
      </w:r>
    </w:p>
    <w:p w:rsidR="00F2092D" w:rsidRPr="00F2092D" w:rsidRDefault="00F2092D" w:rsidP="00B4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адресу иного помещения- 9781;</w:t>
      </w:r>
    </w:p>
    <w:p w:rsidR="00F2092D" w:rsidRPr="00F2092D" w:rsidRDefault="00F2092D" w:rsidP="00B4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адресу юр. лица в случае, пр</w:t>
      </w:r>
      <w:r w:rsidR="00F7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едусмотренным ч.2 ст.21 №109-ФЗ </w:t>
      </w:r>
      <w:r w:rsidR="00F74A9D" w:rsidRPr="00F209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209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миграционном учете ИГ и ЛБГ в РФ»- 867.</w:t>
      </w:r>
    </w:p>
    <w:p w:rsidR="00F2092D" w:rsidRPr="00F2092D" w:rsidRDefault="00F2092D" w:rsidP="00B4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Наибольшим количеством концентрации иностранных граждан, прибывших в РФ не с целью туризма, а для осуществления трудовой деятельности </w:t>
      </w:r>
      <w:proofErr w:type="gramStart"/>
      <w:r w:rsidRPr="00F2092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 гостиница</w:t>
      </w:r>
      <w:proofErr w:type="gramEnd"/>
      <w:r w:rsidRPr="00F2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«Останкино Сити»  - ул. Ботаническая           д. 29, эконом-отель «</w:t>
      </w:r>
      <w:proofErr w:type="spellStart"/>
      <w:r w:rsidRPr="00F2092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Электростройэнергосистема</w:t>
      </w:r>
      <w:proofErr w:type="spellEnd"/>
      <w:r w:rsidRPr="00F2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 ул. Ботаническая д.12,                  хостел «ИП </w:t>
      </w:r>
      <w:proofErr w:type="spellStart"/>
      <w:r w:rsidRPr="00F209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Малсагов</w:t>
      </w:r>
      <w:proofErr w:type="spellEnd"/>
      <w:r w:rsidRPr="00F2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где более 50% от общего количества зарегистрированных во всех гостиницах района </w:t>
      </w:r>
      <w:proofErr w:type="spellStart"/>
      <w:r w:rsidRPr="00F209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Марфино</w:t>
      </w:r>
      <w:proofErr w:type="spellEnd"/>
      <w:r w:rsidRPr="00F2092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граждане ближнего зарубежья.</w:t>
      </w:r>
    </w:p>
    <w:p w:rsidR="00F2092D" w:rsidRPr="00F2092D" w:rsidRDefault="00F2092D" w:rsidP="00B412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92D">
        <w:rPr>
          <w:rFonts w:ascii="Times New Roman" w:eastAsia="Calibri" w:hAnsi="Times New Roman" w:cs="Times New Roman"/>
          <w:sz w:val="28"/>
          <w:szCs w:val="28"/>
        </w:rPr>
        <w:t xml:space="preserve">В рамках взаимодействия со службами ППСП и ООДУУП, сотрудниками ОВМ осуществлено </w:t>
      </w:r>
      <w:r w:rsidR="00F74A9D" w:rsidRPr="00F2092D">
        <w:rPr>
          <w:rFonts w:ascii="Times New Roman" w:eastAsia="Calibri" w:hAnsi="Times New Roman" w:cs="Times New Roman"/>
          <w:sz w:val="28"/>
          <w:szCs w:val="28"/>
        </w:rPr>
        <w:t>286 проверок по</w:t>
      </w:r>
      <w:r w:rsidRPr="00F2092D">
        <w:rPr>
          <w:rFonts w:ascii="Times New Roman" w:eastAsia="Calibri" w:hAnsi="Times New Roman" w:cs="Times New Roman"/>
          <w:sz w:val="28"/>
          <w:szCs w:val="28"/>
        </w:rPr>
        <w:t xml:space="preserve"> учетам СПО «Мигрант» и ППО «Территория» на предмет выявления нарушений миграционного законодательства иностранными гражданами и лицами без гражданства. </w:t>
      </w:r>
    </w:p>
    <w:p w:rsidR="00F2092D" w:rsidRPr="00F2092D" w:rsidRDefault="00F2092D" w:rsidP="00B412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92D">
        <w:rPr>
          <w:rFonts w:ascii="Times New Roman" w:eastAsia="Calibri" w:hAnsi="Times New Roman" w:cs="Times New Roman"/>
          <w:sz w:val="28"/>
          <w:szCs w:val="28"/>
        </w:rPr>
        <w:t xml:space="preserve">В ОМВД России по району </w:t>
      </w:r>
      <w:proofErr w:type="spellStart"/>
      <w:r w:rsidRPr="00F2092D">
        <w:rPr>
          <w:rFonts w:ascii="Times New Roman" w:eastAsia="Calibri" w:hAnsi="Times New Roman" w:cs="Times New Roman"/>
          <w:sz w:val="28"/>
          <w:szCs w:val="28"/>
        </w:rPr>
        <w:t>Марфино</w:t>
      </w:r>
      <w:proofErr w:type="spellEnd"/>
      <w:r w:rsidRPr="00F2092D">
        <w:rPr>
          <w:rFonts w:ascii="Times New Roman" w:eastAsia="Calibri" w:hAnsi="Times New Roman" w:cs="Times New Roman"/>
          <w:sz w:val="28"/>
          <w:szCs w:val="28"/>
        </w:rPr>
        <w:t xml:space="preserve"> г. Москвы направлено 50 </w:t>
      </w:r>
      <w:r w:rsidR="009F525E" w:rsidRPr="00F2092D">
        <w:rPr>
          <w:rFonts w:ascii="Times New Roman" w:eastAsia="Calibri" w:hAnsi="Times New Roman" w:cs="Times New Roman"/>
          <w:sz w:val="28"/>
          <w:szCs w:val="28"/>
        </w:rPr>
        <w:t>информаций для</w:t>
      </w:r>
      <w:r w:rsidRPr="00F2092D">
        <w:rPr>
          <w:rFonts w:ascii="Times New Roman" w:eastAsia="Calibri" w:hAnsi="Times New Roman" w:cs="Times New Roman"/>
          <w:sz w:val="28"/>
          <w:szCs w:val="28"/>
        </w:rPr>
        <w:t xml:space="preserve"> проведения проверок в порядке ст. 144-145 УПК РФ.    </w:t>
      </w:r>
    </w:p>
    <w:p w:rsidR="00F2092D" w:rsidRPr="00F2092D" w:rsidRDefault="00F2092D" w:rsidP="00B412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92D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проведенных проверок сотрудниками ОМВД в порядке ст. 144-145 УПК </w:t>
      </w:r>
      <w:r w:rsidR="009F525E" w:rsidRPr="00F2092D">
        <w:rPr>
          <w:rFonts w:ascii="Times New Roman" w:eastAsia="Calibri" w:hAnsi="Times New Roman" w:cs="Times New Roman"/>
          <w:sz w:val="28"/>
          <w:szCs w:val="28"/>
        </w:rPr>
        <w:t>РФ возбуждено</w:t>
      </w:r>
      <w:r w:rsidRPr="00F2092D">
        <w:rPr>
          <w:rFonts w:ascii="Times New Roman" w:eastAsia="Calibri" w:hAnsi="Times New Roman" w:cs="Times New Roman"/>
          <w:sz w:val="28"/>
          <w:szCs w:val="28"/>
        </w:rPr>
        <w:t xml:space="preserve"> 1 уголовное дело по признакам состава </w:t>
      </w:r>
      <w:r w:rsidR="009F525E" w:rsidRPr="00F2092D">
        <w:rPr>
          <w:rFonts w:ascii="Times New Roman" w:eastAsia="Calibri" w:hAnsi="Times New Roman" w:cs="Times New Roman"/>
          <w:sz w:val="28"/>
          <w:szCs w:val="28"/>
        </w:rPr>
        <w:t>преступления,</w:t>
      </w:r>
      <w:r w:rsidRPr="00F2092D">
        <w:rPr>
          <w:rFonts w:ascii="Times New Roman" w:eastAsia="Calibri" w:hAnsi="Times New Roman" w:cs="Times New Roman"/>
          <w:sz w:val="28"/>
          <w:szCs w:val="28"/>
        </w:rPr>
        <w:t xml:space="preserve"> предусмотренного ст.322.2 УК РФ, по ст. 327 УК РФ не возбуждались.</w:t>
      </w:r>
    </w:p>
    <w:p w:rsidR="009D7744" w:rsidRPr="00DF7C4D" w:rsidRDefault="009D7744" w:rsidP="00B41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Большое </w:t>
      </w:r>
      <w:r w:rsidR="009F525E">
        <w:rPr>
          <w:rFonts w:ascii="Times New Roman" w:hAnsi="Times New Roman"/>
          <w:sz w:val="28"/>
        </w:rPr>
        <w:t>значение в</w:t>
      </w:r>
      <w:r>
        <w:rPr>
          <w:rFonts w:ascii="Times New Roman" w:hAnsi="Times New Roman"/>
          <w:sz w:val="28"/>
        </w:rPr>
        <w:t xml:space="preserve"> последние годы придается техническим средствам и реализации региональных программ города Москвы – автоматизированный программный комплекс «Безопасный город» который используется при раскрытии и расследовании совершенных правонарушений. Благодаря</w:t>
      </w:r>
      <w:r w:rsidR="00F2092D">
        <w:rPr>
          <w:rFonts w:ascii="Times New Roman" w:hAnsi="Times New Roman"/>
          <w:sz w:val="28"/>
        </w:rPr>
        <w:t xml:space="preserve"> камерам </w:t>
      </w:r>
      <w:r w:rsidR="009F525E">
        <w:rPr>
          <w:rFonts w:ascii="Times New Roman" w:hAnsi="Times New Roman"/>
          <w:sz w:val="28"/>
        </w:rPr>
        <w:t>видеонаблюдения в</w:t>
      </w:r>
      <w:r w:rsidR="00F2092D">
        <w:rPr>
          <w:rFonts w:ascii="Times New Roman" w:hAnsi="Times New Roman"/>
          <w:sz w:val="28"/>
        </w:rPr>
        <w:t xml:space="preserve"> 2023</w:t>
      </w:r>
      <w:r>
        <w:rPr>
          <w:rFonts w:ascii="Times New Roman" w:hAnsi="Times New Roman"/>
          <w:sz w:val="28"/>
        </w:rPr>
        <w:t xml:space="preserve"> году было раскрыто</w:t>
      </w:r>
      <w:r w:rsidR="009F525E">
        <w:rPr>
          <w:rFonts w:ascii="Times New Roman" w:hAnsi="Times New Roman"/>
          <w:sz w:val="28"/>
        </w:rPr>
        <w:t xml:space="preserve"> 12 преступлений</w:t>
      </w:r>
      <w:r>
        <w:rPr>
          <w:rFonts w:ascii="Times New Roman" w:hAnsi="Times New Roman"/>
          <w:sz w:val="28"/>
        </w:rPr>
        <w:t xml:space="preserve">. Важнейшими составляющими программы «Безопасный город», нашедшими широкое применение работе полиции, стали камеры </w:t>
      </w:r>
      <w:r w:rsidR="009F525E">
        <w:rPr>
          <w:rFonts w:ascii="Times New Roman" w:hAnsi="Times New Roman"/>
          <w:sz w:val="28"/>
        </w:rPr>
        <w:t>видеонаблюдения и</w:t>
      </w:r>
      <w:r>
        <w:rPr>
          <w:rFonts w:ascii="Times New Roman" w:hAnsi="Times New Roman"/>
          <w:sz w:val="28"/>
        </w:rPr>
        <w:t xml:space="preserve"> система </w:t>
      </w:r>
      <w:r w:rsidR="009F525E">
        <w:rPr>
          <w:rFonts w:ascii="Times New Roman" w:hAnsi="Times New Roman"/>
          <w:sz w:val="28"/>
        </w:rPr>
        <w:t>управления мобильными</w:t>
      </w:r>
      <w:r>
        <w:rPr>
          <w:rFonts w:ascii="Times New Roman" w:hAnsi="Times New Roman"/>
          <w:sz w:val="28"/>
        </w:rPr>
        <w:t xml:space="preserve"> нарядами (СУМН). С использованием возможностей СУМН</w:t>
      </w:r>
      <w:r w:rsidR="005152AA">
        <w:rPr>
          <w:rFonts w:ascii="Times New Roman" w:hAnsi="Times New Roman"/>
          <w:sz w:val="28"/>
        </w:rPr>
        <w:t xml:space="preserve"> раскрыто 62 преступления</w:t>
      </w:r>
      <w:r w:rsidR="00256D0A">
        <w:rPr>
          <w:rFonts w:ascii="Times New Roman" w:hAnsi="Times New Roman"/>
          <w:sz w:val="28"/>
        </w:rPr>
        <w:t>, п</w:t>
      </w:r>
      <w:r w:rsidR="009F525E">
        <w:rPr>
          <w:rFonts w:ascii="Times New Roman" w:hAnsi="Times New Roman"/>
          <w:sz w:val="28"/>
        </w:rPr>
        <w:t>о</w:t>
      </w:r>
      <w:r w:rsidR="005152AA">
        <w:rPr>
          <w:rFonts w:ascii="Times New Roman" w:hAnsi="Times New Roman"/>
          <w:sz w:val="28"/>
        </w:rPr>
        <w:t xml:space="preserve"> горячим следам было раскрыто 1 преступление</w:t>
      </w:r>
      <w:r w:rsidR="00256D0A">
        <w:rPr>
          <w:rFonts w:ascii="Times New Roman" w:hAnsi="Times New Roman"/>
          <w:sz w:val="28"/>
        </w:rPr>
        <w:t>.</w:t>
      </w:r>
    </w:p>
    <w:p w:rsidR="009F525E" w:rsidRDefault="00303B87" w:rsidP="00B41232">
      <w:pPr>
        <w:spacing w:after="0" w:line="240" w:lineRule="auto"/>
        <w:ind w:firstLine="50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Не менее важным направлением в обеспечении правопорядка и безопасности жителей округа, профилактики преступлений, является применение административной практики.</w:t>
      </w:r>
    </w:p>
    <w:p w:rsidR="00EF7599" w:rsidRPr="005152AA" w:rsidRDefault="00303B87" w:rsidP="00B41232">
      <w:pPr>
        <w:spacing w:after="0" w:line="240" w:lineRule="auto"/>
        <w:ind w:firstLine="50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="003010BF" w:rsidRPr="00420722">
        <w:rPr>
          <w:rFonts w:ascii="Times New Roman" w:hAnsi="Times New Roman"/>
          <w:bCs/>
          <w:color w:val="000000"/>
          <w:sz w:val="28"/>
          <w:szCs w:val="28"/>
          <w:lang w:eastAsia="ru-RU"/>
        </w:rPr>
        <w:t>а период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F525E">
        <w:rPr>
          <w:rFonts w:ascii="Times New Roman" w:hAnsi="Times New Roman"/>
          <w:bCs/>
          <w:color w:val="000000"/>
          <w:sz w:val="28"/>
          <w:szCs w:val="28"/>
          <w:lang w:eastAsia="ru-RU"/>
        </w:rPr>
        <w:t>2023</w:t>
      </w:r>
      <w:r w:rsidR="003010BF" w:rsidRPr="0042072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г. зарегистрировано </w:t>
      </w:r>
      <w:r w:rsidR="009F525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1138 </w:t>
      </w:r>
      <w:r w:rsidR="003010BF" w:rsidRPr="00420722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административных правонарушений (АППГ -</w:t>
      </w:r>
      <w:r w:rsidR="009F525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1135</w:t>
      </w:r>
      <w:r w:rsidR="003010BF" w:rsidRPr="0042072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). </w:t>
      </w:r>
    </w:p>
    <w:p w:rsidR="00303B87" w:rsidRDefault="00F32A91" w:rsidP="00B412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</w:t>
      </w:r>
      <w:r w:rsidR="00303B87">
        <w:rPr>
          <w:rFonts w:ascii="Times New Roman" w:hAnsi="Times New Roman"/>
          <w:bCs/>
          <w:sz w:val="28"/>
          <w:szCs w:val="28"/>
          <w:lang w:eastAsia="ru-RU"/>
        </w:rPr>
        <w:t>Повышение уровня безопасности, противодействие преступности, поддержание надлежащего общественного порядка не могут решаться без активной помощи населения и общественных организаций.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Большую помощь в этом оказывает народная дружина и ОПОП.</w:t>
      </w:r>
    </w:p>
    <w:p w:rsidR="00170693" w:rsidRPr="00EE1BFE" w:rsidRDefault="00170693" w:rsidP="00B41232">
      <w:pPr>
        <w:tabs>
          <w:tab w:val="left" w:pos="9360"/>
          <w:tab w:val="left" w:pos="9540"/>
        </w:tabs>
        <w:spacing w:after="0"/>
        <w:ind w:right="99" w:firstLine="540"/>
        <w:jc w:val="both"/>
        <w:rPr>
          <w:rFonts w:ascii="Times New Roman" w:hAnsi="Times New Roman"/>
          <w:sz w:val="28"/>
          <w:szCs w:val="28"/>
        </w:rPr>
      </w:pPr>
      <w:r w:rsidRPr="00EE1BFE">
        <w:rPr>
          <w:rFonts w:ascii="Times New Roman" w:hAnsi="Times New Roman"/>
          <w:sz w:val="28"/>
          <w:szCs w:val="28"/>
        </w:rPr>
        <w:t>За 12 месяцев 20</w:t>
      </w:r>
      <w:r w:rsidR="00EF7599">
        <w:rPr>
          <w:rFonts w:ascii="Times New Roman" w:hAnsi="Times New Roman"/>
          <w:sz w:val="28"/>
          <w:szCs w:val="28"/>
        </w:rPr>
        <w:t>23</w:t>
      </w:r>
      <w:r w:rsidRPr="00EE1BFE">
        <w:rPr>
          <w:rFonts w:ascii="Times New Roman" w:hAnsi="Times New Roman"/>
          <w:sz w:val="28"/>
          <w:szCs w:val="28"/>
        </w:rPr>
        <w:t xml:space="preserve"> года народными дружинниками района </w:t>
      </w:r>
      <w:proofErr w:type="spellStart"/>
      <w:r w:rsidRPr="00EE1BFE">
        <w:rPr>
          <w:rFonts w:ascii="Times New Roman" w:hAnsi="Times New Roman"/>
          <w:sz w:val="28"/>
          <w:szCs w:val="28"/>
        </w:rPr>
        <w:t>Марфино</w:t>
      </w:r>
      <w:proofErr w:type="spellEnd"/>
      <w:r w:rsidRPr="00EE1BFE">
        <w:rPr>
          <w:rFonts w:ascii="Times New Roman" w:hAnsi="Times New Roman"/>
          <w:sz w:val="28"/>
          <w:szCs w:val="28"/>
        </w:rPr>
        <w:t xml:space="preserve"> осуществлено </w:t>
      </w:r>
      <w:r w:rsidR="00127491">
        <w:rPr>
          <w:rFonts w:ascii="Times New Roman" w:hAnsi="Times New Roman"/>
          <w:b/>
          <w:color w:val="FF0000"/>
          <w:sz w:val="28"/>
          <w:szCs w:val="28"/>
        </w:rPr>
        <w:t xml:space="preserve">4343 </w:t>
      </w:r>
      <w:r>
        <w:rPr>
          <w:rFonts w:ascii="Times New Roman" w:hAnsi="Times New Roman"/>
          <w:sz w:val="28"/>
          <w:szCs w:val="28"/>
        </w:rPr>
        <w:t>выходов на дежурство</w:t>
      </w:r>
      <w:r w:rsidRPr="00EE1BFE">
        <w:rPr>
          <w:rFonts w:ascii="Times New Roman" w:hAnsi="Times New Roman"/>
          <w:sz w:val="28"/>
          <w:szCs w:val="28"/>
        </w:rPr>
        <w:t>.</w:t>
      </w:r>
    </w:p>
    <w:p w:rsidR="00170693" w:rsidRDefault="00F32A91" w:rsidP="00B41232">
      <w:pPr>
        <w:spacing w:after="0"/>
        <w:ind w:right="-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70693" w:rsidRPr="00B837E8">
        <w:rPr>
          <w:rFonts w:ascii="Times New Roman" w:hAnsi="Times New Roman"/>
          <w:sz w:val="28"/>
          <w:szCs w:val="28"/>
        </w:rPr>
        <w:t>Особое внимание уделялось проблемным местам района: гостиничный комплекс в районе платформы Окружная Савеловского направления,</w:t>
      </w:r>
      <w:r w:rsidR="00170693">
        <w:rPr>
          <w:rFonts w:ascii="Times New Roman" w:hAnsi="Times New Roman"/>
          <w:sz w:val="28"/>
          <w:szCs w:val="28"/>
        </w:rPr>
        <w:t xml:space="preserve"> </w:t>
      </w:r>
      <w:r w:rsidR="00170693" w:rsidRPr="00B837E8">
        <w:rPr>
          <w:rFonts w:ascii="Times New Roman" w:hAnsi="Times New Roman"/>
          <w:sz w:val="28"/>
          <w:szCs w:val="28"/>
        </w:rPr>
        <w:t>улица Гостиничная с 1 по 10 дом (зона отдыха с большим количеством скамеек, на которых располагаются лица, веду</w:t>
      </w:r>
      <w:r w:rsidR="00170693">
        <w:rPr>
          <w:rFonts w:ascii="Times New Roman" w:hAnsi="Times New Roman"/>
          <w:sz w:val="28"/>
          <w:szCs w:val="28"/>
        </w:rPr>
        <w:t>щие паразитический образ жизни)</w:t>
      </w:r>
      <w:r w:rsidR="00170693" w:rsidRPr="00B837E8">
        <w:rPr>
          <w:rFonts w:ascii="Times New Roman" w:hAnsi="Times New Roman"/>
          <w:sz w:val="28"/>
          <w:szCs w:val="28"/>
        </w:rPr>
        <w:t>. В оказании помощи участковым уполномоченным полиции по проведению профилактической работе по предупреждению правонарушений в жилом се</w:t>
      </w:r>
      <w:r w:rsidR="00170693">
        <w:rPr>
          <w:rFonts w:ascii="Times New Roman" w:hAnsi="Times New Roman"/>
          <w:sz w:val="28"/>
          <w:szCs w:val="28"/>
        </w:rPr>
        <w:t>кторе, дружинниками осуществлено</w:t>
      </w:r>
      <w:r w:rsidR="00127491">
        <w:rPr>
          <w:rFonts w:ascii="Times New Roman" w:hAnsi="Times New Roman"/>
          <w:sz w:val="28"/>
          <w:szCs w:val="28"/>
        </w:rPr>
        <w:t xml:space="preserve"> 2672</w:t>
      </w:r>
      <w:r w:rsidR="00EF7599">
        <w:rPr>
          <w:rFonts w:ascii="Times New Roman" w:hAnsi="Times New Roman"/>
          <w:sz w:val="28"/>
          <w:szCs w:val="28"/>
        </w:rPr>
        <w:t xml:space="preserve"> выходов на дежурство. </w:t>
      </w:r>
      <w:r w:rsidR="0017069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70693">
        <w:rPr>
          <w:rFonts w:ascii="Times New Roman" w:hAnsi="Times New Roman" w:cs="Times New Roman"/>
          <w:sz w:val="28"/>
          <w:szCs w:val="28"/>
        </w:rPr>
        <w:lastRenderedPageBreak/>
        <w:t>антитеррористической защищенности осуществлялась отработка чердаков и подвалов</w:t>
      </w:r>
      <w:r w:rsidR="006A0F76">
        <w:rPr>
          <w:rFonts w:ascii="Times New Roman" w:hAnsi="Times New Roman" w:cs="Times New Roman"/>
          <w:sz w:val="28"/>
          <w:szCs w:val="28"/>
        </w:rPr>
        <w:t>.</w:t>
      </w:r>
      <w:r w:rsidR="00170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744" w:rsidRDefault="009D7744" w:rsidP="00B41232">
      <w:pPr>
        <w:spacing w:after="0"/>
        <w:ind w:right="-81" w:firstLine="851"/>
        <w:jc w:val="both"/>
        <w:rPr>
          <w:rFonts w:ascii="Times New Roman" w:hAnsi="Times New Roman"/>
          <w:sz w:val="28"/>
          <w:szCs w:val="28"/>
        </w:rPr>
      </w:pPr>
      <w:r w:rsidRPr="004F12C3">
        <w:rPr>
          <w:rFonts w:ascii="Times New Roman" w:hAnsi="Times New Roman"/>
          <w:sz w:val="28"/>
          <w:szCs w:val="28"/>
        </w:rPr>
        <w:t xml:space="preserve">С целью предотвращения террористических актов, мошеннических действий, квартирных краж и других правонарушений в жилом секторе проведено более </w:t>
      </w:r>
      <w:r w:rsidR="00EF7599">
        <w:rPr>
          <w:rFonts w:ascii="Times New Roman" w:hAnsi="Times New Roman"/>
          <w:b/>
          <w:color w:val="FF0000"/>
          <w:sz w:val="28"/>
          <w:szCs w:val="28"/>
        </w:rPr>
        <w:t>1200</w:t>
      </w:r>
      <w:r w:rsidRPr="009D774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4F12C3">
        <w:rPr>
          <w:rFonts w:ascii="Times New Roman" w:hAnsi="Times New Roman"/>
          <w:sz w:val="28"/>
          <w:szCs w:val="28"/>
        </w:rPr>
        <w:t>профилактических бесед с жителями, консьержами и старшими по домам и подъездам.</w:t>
      </w:r>
    </w:p>
    <w:p w:rsidR="009D7744" w:rsidRPr="004F12C3" w:rsidRDefault="00256D0A" w:rsidP="00B41232">
      <w:pPr>
        <w:spacing w:after="0"/>
        <w:ind w:right="-8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D7744" w:rsidRPr="004F12C3">
        <w:rPr>
          <w:rFonts w:ascii="Times New Roman" w:hAnsi="Times New Roman"/>
          <w:sz w:val="28"/>
          <w:szCs w:val="28"/>
        </w:rPr>
        <w:t xml:space="preserve">По месту жительства </w:t>
      </w:r>
      <w:proofErr w:type="gramStart"/>
      <w:r w:rsidR="009D7744" w:rsidRPr="004F12C3">
        <w:rPr>
          <w:rFonts w:ascii="Times New Roman" w:hAnsi="Times New Roman"/>
          <w:sz w:val="28"/>
          <w:szCs w:val="28"/>
        </w:rPr>
        <w:t>проверялись  ранее</w:t>
      </w:r>
      <w:proofErr w:type="gramEnd"/>
      <w:r w:rsidR="009D7744" w:rsidRPr="004F12C3">
        <w:rPr>
          <w:rFonts w:ascii="Times New Roman" w:hAnsi="Times New Roman"/>
          <w:sz w:val="28"/>
          <w:szCs w:val="28"/>
        </w:rPr>
        <w:t xml:space="preserve"> судимые граждане и условно осужденные, с которыми проведены профилактические беседы о недопустимости совершения </w:t>
      </w:r>
      <w:r w:rsidR="00127491">
        <w:rPr>
          <w:rFonts w:ascii="Times New Roman" w:hAnsi="Times New Roman"/>
          <w:sz w:val="28"/>
          <w:szCs w:val="28"/>
        </w:rPr>
        <w:t>новых правонарушений. Проведены проверки</w:t>
      </w:r>
      <w:r w:rsidR="009D7744" w:rsidRPr="004F12C3">
        <w:rPr>
          <w:rFonts w:ascii="Times New Roman" w:hAnsi="Times New Roman"/>
          <w:sz w:val="28"/>
          <w:szCs w:val="28"/>
        </w:rPr>
        <w:t xml:space="preserve"> мест скопления иностранных граждан, таких </w:t>
      </w:r>
      <w:proofErr w:type="gramStart"/>
      <w:r w:rsidR="009D7744" w:rsidRPr="004F12C3">
        <w:rPr>
          <w:rFonts w:ascii="Times New Roman" w:hAnsi="Times New Roman"/>
          <w:sz w:val="28"/>
          <w:szCs w:val="28"/>
        </w:rPr>
        <w:t>как  станция</w:t>
      </w:r>
      <w:proofErr w:type="gramEnd"/>
      <w:r w:rsidR="009D7744" w:rsidRPr="004F12C3">
        <w:rPr>
          <w:rFonts w:ascii="Times New Roman" w:hAnsi="Times New Roman"/>
          <w:sz w:val="28"/>
          <w:szCs w:val="28"/>
        </w:rPr>
        <w:t xml:space="preserve"> метро </w:t>
      </w:r>
      <w:proofErr w:type="spellStart"/>
      <w:r w:rsidR="009D7744" w:rsidRPr="004F12C3">
        <w:rPr>
          <w:rFonts w:ascii="Times New Roman" w:hAnsi="Times New Roman"/>
          <w:sz w:val="28"/>
          <w:szCs w:val="28"/>
        </w:rPr>
        <w:t>Владыкино</w:t>
      </w:r>
      <w:proofErr w:type="spellEnd"/>
      <w:r w:rsidR="009D7744" w:rsidRPr="004F12C3">
        <w:rPr>
          <w:rFonts w:ascii="Times New Roman" w:hAnsi="Times New Roman"/>
          <w:sz w:val="28"/>
          <w:szCs w:val="28"/>
        </w:rPr>
        <w:t xml:space="preserve">, ж/д платформа Окружная Савеловского направления, гостиницы Останкино и другие. </w:t>
      </w:r>
    </w:p>
    <w:p w:rsidR="00EF7599" w:rsidRDefault="009D7744" w:rsidP="00B41232">
      <w:pPr>
        <w:spacing w:after="0"/>
        <w:ind w:right="-81" w:firstLine="851"/>
        <w:jc w:val="both"/>
        <w:rPr>
          <w:rFonts w:ascii="Times New Roman" w:hAnsi="Times New Roman"/>
          <w:sz w:val="28"/>
          <w:szCs w:val="28"/>
        </w:rPr>
      </w:pPr>
      <w:r w:rsidRPr="005D3E66">
        <w:rPr>
          <w:rFonts w:ascii="Times New Roman" w:hAnsi="Times New Roman"/>
          <w:sz w:val="28"/>
          <w:szCs w:val="28"/>
        </w:rPr>
        <w:t xml:space="preserve">Всего за </w:t>
      </w:r>
      <w:r w:rsidR="00EF7599">
        <w:rPr>
          <w:rFonts w:ascii="Times New Roman" w:hAnsi="Times New Roman"/>
          <w:sz w:val="28"/>
          <w:szCs w:val="28"/>
        </w:rPr>
        <w:t>2023</w:t>
      </w:r>
      <w:r w:rsidR="009F525E">
        <w:rPr>
          <w:rFonts w:ascii="Times New Roman" w:hAnsi="Times New Roman"/>
          <w:sz w:val="28"/>
          <w:szCs w:val="28"/>
        </w:rPr>
        <w:t xml:space="preserve"> год</w:t>
      </w:r>
      <w:r w:rsidRPr="005D3E66">
        <w:rPr>
          <w:rFonts w:ascii="Times New Roman" w:hAnsi="Times New Roman"/>
          <w:sz w:val="28"/>
          <w:szCs w:val="28"/>
        </w:rPr>
        <w:t xml:space="preserve"> </w:t>
      </w:r>
      <w:r w:rsidR="00EF7599">
        <w:rPr>
          <w:rFonts w:ascii="Times New Roman" w:hAnsi="Times New Roman"/>
          <w:sz w:val="28"/>
          <w:szCs w:val="28"/>
        </w:rPr>
        <w:t xml:space="preserve">пресечено административных правонарушений, с участием народных дружинников </w:t>
      </w:r>
      <w:r w:rsidR="00127491">
        <w:rPr>
          <w:rFonts w:ascii="Times New Roman" w:hAnsi="Times New Roman"/>
          <w:sz w:val="28"/>
          <w:szCs w:val="28"/>
        </w:rPr>
        <w:t>234, за мелкое хулиганство 46</w:t>
      </w:r>
      <w:r w:rsidR="00EF7599">
        <w:rPr>
          <w:rFonts w:ascii="Times New Roman" w:hAnsi="Times New Roman"/>
          <w:sz w:val="28"/>
          <w:szCs w:val="28"/>
        </w:rPr>
        <w:t>, за нарушения анти</w:t>
      </w:r>
      <w:r w:rsidR="00127491">
        <w:rPr>
          <w:rFonts w:ascii="Times New Roman" w:hAnsi="Times New Roman"/>
          <w:sz w:val="28"/>
          <w:szCs w:val="28"/>
        </w:rPr>
        <w:t>алкогольного законодательства 27</w:t>
      </w:r>
      <w:r w:rsidR="00EF7599">
        <w:rPr>
          <w:rFonts w:ascii="Times New Roman" w:hAnsi="Times New Roman"/>
          <w:sz w:val="28"/>
          <w:szCs w:val="28"/>
        </w:rPr>
        <w:t>, за нарушение миграционного</w:t>
      </w:r>
      <w:r w:rsidR="00127491">
        <w:rPr>
          <w:rFonts w:ascii="Times New Roman" w:hAnsi="Times New Roman"/>
          <w:sz w:val="28"/>
          <w:szCs w:val="28"/>
        </w:rPr>
        <w:t xml:space="preserve"> законодательства- 138</w:t>
      </w:r>
      <w:r w:rsidR="00EF7599">
        <w:rPr>
          <w:rFonts w:ascii="Times New Roman" w:hAnsi="Times New Roman"/>
          <w:sz w:val="28"/>
          <w:szCs w:val="28"/>
        </w:rPr>
        <w:t>, за прочие адм</w:t>
      </w:r>
      <w:r w:rsidR="00127491">
        <w:rPr>
          <w:rFonts w:ascii="Times New Roman" w:hAnsi="Times New Roman"/>
          <w:sz w:val="28"/>
          <w:szCs w:val="28"/>
        </w:rPr>
        <w:t>инистративные правонарушения- 23</w:t>
      </w:r>
      <w:r w:rsidR="00EF7599">
        <w:rPr>
          <w:rFonts w:ascii="Times New Roman" w:hAnsi="Times New Roman"/>
          <w:sz w:val="28"/>
          <w:szCs w:val="28"/>
        </w:rPr>
        <w:t>.</w:t>
      </w:r>
    </w:p>
    <w:p w:rsidR="00804233" w:rsidRDefault="00E43F8E" w:rsidP="00B41232">
      <w:pPr>
        <w:spacing w:after="0"/>
        <w:ind w:right="-8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04233">
        <w:rPr>
          <w:rFonts w:ascii="Times New Roman" w:hAnsi="Times New Roman"/>
          <w:sz w:val="28"/>
          <w:szCs w:val="28"/>
        </w:rPr>
        <w:t xml:space="preserve">существлялась охрана и обеспечение общественной безопасности в период подготовки и проведения </w:t>
      </w:r>
      <w:r w:rsidR="00455FF7">
        <w:rPr>
          <w:rFonts w:ascii="Times New Roman" w:hAnsi="Times New Roman"/>
          <w:sz w:val="28"/>
          <w:szCs w:val="28"/>
        </w:rPr>
        <w:t>«Е</w:t>
      </w:r>
      <w:r w:rsidR="00804233">
        <w:rPr>
          <w:rFonts w:ascii="Times New Roman" w:hAnsi="Times New Roman"/>
          <w:sz w:val="28"/>
          <w:szCs w:val="28"/>
        </w:rPr>
        <w:t>диного дня голосования</w:t>
      </w:r>
      <w:r w:rsidR="00455FF7">
        <w:rPr>
          <w:rFonts w:ascii="Times New Roman" w:hAnsi="Times New Roman"/>
          <w:sz w:val="28"/>
          <w:szCs w:val="28"/>
        </w:rPr>
        <w:t>.</w:t>
      </w:r>
      <w:r w:rsidR="00127491">
        <w:rPr>
          <w:rFonts w:ascii="Times New Roman" w:hAnsi="Times New Roman"/>
          <w:sz w:val="28"/>
          <w:szCs w:val="28"/>
        </w:rPr>
        <w:t xml:space="preserve"> </w:t>
      </w:r>
      <w:r w:rsidR="00455FF7">
        <w:rPr>
          <w:rFonts w:ascii="Times New Roman" w:hAnsi="Times New Roman"/>
          <w:sz w:val="28"/>
          <w:szCs w:val="28"/>
        </w:rPr>
        <w:t xml:space="preserve">В указанном мероприятии был задействован весь личный состав Отдела. До начала голосования проводилось </w:t>
      </w:r>
      <w:r w:rsidR="00EF7599">
        <w:rPr>
          <w:rFonts w:ascii="Times New Roman" w:hAnsi="Times New Roman"/>
          <w:sz w:val="28"/>
          <w:szCs w:val="28"/>
        </w:rPr>
        <w:t>обследование всех</w:t>
      </w:r>
      <w:r w:rsidR="00455FF7">
        <w:rPr>
          <w:rFonts w:ascii="Times New Roman" w:hAnsi="Times New Roman"/>
          <w:sz w:val="28"/>
          <w:szCs w:val="28"/>
        </w:rPr>
        <w:t xml:space="preserve"> проведения мест выборов с участием инспекторов кинологов, со служебными собаками, далее охрана мест голосования осуществлялась круглосуточно, благодаря слаженной и ответственной работе наших сотрудников нам удалось провести данное мероприятие на высоком уровне. Без существенных нарушений.</w:t>
      </w:r>
    </w:p>
    <w:p w:rsidR="00256D0A" w:rsidRDefault="00256D0A" w:rsidP="00B41232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Проводилась </w:t>
      </w:r>
      <w:r w:rsidR="00127491">
        <w:rPr>
          <w:rFonts w:ascii="Times New Roman" w:hAnsi="Times New Roman" w:cs="Times New Roman"/>
          <w:sz w:val="28"/>
          <w:szCs w:val="28"/>
        </w:rPr>
        <w:t>отработка жилого сектора,</w:t>
      </w:r>
      <w:r>
        <w:rPr>
          <w:rFonts w:ascii="Times New Roman" w:hAnsi="Times New Roman" w:cs="Times New Roman"/>
          <w:sz w:val="28"/>
          <w:szCs w:val="28"/>
        </w:rPr>
        <w:t xml:space="preserve"> направленная на выявление притонов по оказанию интимных услуг, и употребления наркотических средств. </w:t>
      </w:r>
    </w:p>
    <w:p w:rsidR="00256D0A" w:rsidRDefault="00256D0A" w:rsidP="00B41232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Также совместно с представителями </w:t>
      </w:r>
      <w:r w:rsidR="00360AE9">
        <w:rPr>
          <w:rFonts w:ascii="Times New Roman" w:hAnsi="Times New Roman" w:cs="Times New Roman"/>
          <w:sz w:val="28"/>
          <w:szCs w:val="28"/>
        </w:rPr>
        <w:t xml:space="preserve">Муниципалитета, </w:t>
      </w:r>
      <w:r>
        <w:rPr>
          <w:rFonts w:ascii="Times New Roman" w:hAnsi="Times New Roman" w:cs="Times New Roman"/>
          <w:sz w:val="28"/>
          <w:szCs w:val="28"/>
        </w:rPr>
        <w:t>Управы района проводилась работа по вручению повесток в период частичной мобилизации, поставленные задачи выполнены в полном объеме.</w:t>
      </w:r>
    </w:p>
    <w:p w:rsidR="00256D0A" w:rsidRDefault="00256D0A" w:rsidP="00B41232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рамках осенней призывной компании на срочную военную службу, сотрудниками полиции совместно с представителями </w:t>
      </w:r>
      <w:r w:rsidR="00E45E2F">
        <w:rPr>
          <w:rFonts w:ascii="Times New Roman" w:hAnsi="Times New Roman" w:cs="Times New Roman"/>
          <w:sz w:val="28"/>
          <w:szCs w:val="28"/>
        </w:rPr>
        <w:t xml:space="preserve">Муниципалитета, </w:t>
      </w:r>
      <w:r>
        <w:rPr>
          <w:rFonts w:ascii="Times New Roman" w:hAnsi="Times New Roman" w:cs="Times New Roman"/>
          <w:sz w:val="28"/>
          <w:szCs w:val="28"/>
        </w:rPr>
        <w:t xml:space="preserve">Управы района и военкомата проводились </w:t>
      </w:r>
      <w:r w:rsidR="00127491">
        <w:rPr>
          <w:rFonts w:ascii="Times New Roman" w:hAnsi="Times New Roman" w:cs="Times New Roman"/>
          <w:sz w:val="28"/>
          <w:szCs w:val="28"/>
        </w:rPr>
        <w:t>рейды,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направленные на розыск </w:t>
      </w:r>
      <w:r w:rsidR="00127491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уклоняющихся от призыва на вое</w:t>
      </w:r>
      <w:r w:rsidR="00127491">
        <w:rPr>
          <w:rFonts w:ascii="Times New Roman" w:hAnsi="Times New Roman" w:cs="Times New Roman"/>
          <w:sz w:val="28"/>
          <w:szCs w:val="28"/>
        </w:rPr>
        <w:t>нную службу, из нормы призыва 27</w:t>
      </w:r>
      <w:r>
        <w:rPr>
          <w:rFonts w:ascii="Times New Roman" w:hAnsi="Times New Roman" w:cs="Times New Roman"/>
          <w:sz w:val="28"/>
          <w:szCs w:val="28"/>
        </w:rPr>
        <w:t xml:space="preserve"> человек, сотрудниками</w:t>
      </w:r>
      <w:r w:rsidR="00127491">
        <w:rPr>
          <w:rFonts w:ascii="Times New Roman" w:hAnsi="Times New Roman" w:cs="Times New Roman"/>
          <w:sz w:val="28"/>
          <w:szCs w:val="28"/>
        </w:rPr>
        <w:t xml:space="preserve"> полиции была обеспечена явка 19</w:t>
      </w:r>
      <w:r>
        <w:rPr>
          <w:rFonts w:ascii="Times New Roman" w:hAnsi="Times New Roman" w:cs="Times New Roman"/>
          <w:sz w:val="28"/>
          <w:szCs w:val="28"/>
        </w:rPr>
        <w:t xml:space="preserve"> призывников.  </w:t>
      </w:r>
    </w:p>
    <w:p w:rsidR="00256D0A" w:rsidRPr="005D3E66" w:rsidRDefault="00256D0A" w:rsidP="00B41232">
      <w:pPr>
        <w:spacing w:after="0"/>
        <w:ind w:right="-8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сотрудниками Отдела МВД России по району Марфино г. Москвы проводится работа, направленная на обеспечение охраны общественного порядка, защиты прав и свобод граждан.</w:t>
      </w:r>
    </w:p>
    <w:p w:rsidR="00102BAE" w:rsidRDefault="00256D0A" w:rsidP="00B41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Одним из приоритетных направлений деятельности </w:t>
      </w:r>
      <w:r w:rsidR="00127491">
        <w:rPr>
          <w:rFonts w:ascii="Times New Roman" w:hAnsi="Times New Roman"/>
          <w:bCs/>
          <w:sz w:val="28"/>
          <w:szCs w:val="28"/>
          <w:lang w:eastAsia="ru-RU"/>
        </w:rPr>
        <w:t>Отдела является работа по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качественному и </w:t>
      </w:r>
      <w:r w:rsidR="00127491">
        <w:rPr>
          <w:rFonts w:ascii="Times New Roman" w:hAnsi="Times New Roman"/>
          <w:bCs/>
          <w:sz w:val="28"/>
          <w:szCs w:val="28"/>
          <w:lang w:eastAsia="ru-RU"/>
        </w:rPr>
        <w:t>своевременному рассмотрению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заявлений и обращений граждан</w:t>
      </w:r>
      <w:r w:rsidR="00102BAE">
        <w:rPr>
          <w:rFonts w:ascii="Times New Roman" w:hAnsi="Times New Roman"/>
          <w:bCs/>
          <w:sz w:val="28"/>
          <w:szCs w:val="28"/>
          <w:lang w:eastAsia="ru-RU"/>
        </w:rPr>
        <w:t>, данная работа строится в соответствии с требованиями действующего законодательства Российской Федерации.</w:t>
      </w:r>
    </w:p>
    <w:p w:rsidR="00170693" w:rsidRDefault="00102BAE" w:rsidP="00B41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Наряду принимаемыми мерами по повышению качества работы с населением осуществляется контроль за соблюдением законности и учетно</w:t>
      </w:r>
      <w:r w:rsidR="005152AA"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регистрационной дисциплины, а также установленным порядком приема, регистрации и разрешения заявлений и сообщений о преступлениях. </w:t>
      </w:r>
    </w:p>
    <w:p w:rsidR="00170693" w:rsidRDefault="00102BAE" w:rsidP="00B4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 внедрением автоматизированных систем сотрудникам Отдела позволило своевременно и оперативно реагировать на поступающую информацию в дежурную часть, в том числе со службы «02», которая в большей степени связана с нарушениями </w:t>
      </w:r>
      <w:r w:rsidR="00B9578C">
        <w:rPr>
          <w:rFonts w:ascii="Times New Roman" w:hAnsi="Times New Roman"/>
          <w:bCs/>
          <w:sz w:val="28"/>
          <w:szCs w:val="28"/>
          <w:lang w:eastAsia="ru-RU"/>
        </w:rPr>
        <w:t xml:space="preserve">порядка в жилом </w:t>
      </w:r>
      <w:r w:rsidR="00127491">
        <w:rPr>
          <w:rFonts w:ascii="Times New Roman" w:hAnsi="Times New Roman"/>
          <w:bCs/>
          <w:sz w:val="28"/>
          <w:szCs w:val="28"/>
          <w:lang w:eastAsia="ru-RU"/>
        </w:rPr>
        <w:t>секторе 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прошедшем году в указанную службу поступило </w:t>
      </w:r>
      <w:r w:rsidR="00127491">
        <w:rPr>
          <w:rFonts w:ascii="Times New Roman" w:hAnsi="Times New Roman"/>
          <w:sz w:val="28"/>
          <w:szCs w:val="28"/>
        </w:rPr>
        <w:t>10241 сообщение</w:t>
      </w:r>
      <w:r w:rsidRPr="00D527D9">
        <w:rPr>
          <w:rFonts w:ascii="Times New Roman" w:hAnsi="Times New Roman"/>
          <w:sz w:val="28"/>
          <w:szCs w:val="28"/>
        </w:rPr>
        <w:t xml:space="preserve"> о преступлениях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527D9">
        <w:rPr>
          <w:rFonts w:ascii="Times New Roman" w:hAnsi="Times New Roman"/>
          <w:sz w:val="28"/>
          <w:szCs w:val="28"/>
        </w:rPr>
        <w:t>правонарушениях и</w:t>
      </w:r>
      <w:r>
        <w:rPr>
          <w:rFonts w:ascii="Times New Roman" w:hAnsi="Times New Roman"/>
          <w:sz w:val="28"/>
          <w:szCs w:val="28"/>
        </w:rPr>
        <w:t xml:space="preserve"> о различных происшествиях</w:t>
      </w:r>
      <w:r w:rsidRPr="00D527D9">
        <w:rPr>
          <w:rFonts w:ascii="Times New Roman" w:hAnsi="Times New Roman"/>
          <w:sz w:val="28"/>
          <w:szCs w:val="28"/>
        </w:rPr>
        <w:t>.</w:t>
      </w:r>
      <w:r w:rsidR="00100A63">
        <w:rPr>
          <w:rFonts w:ascii="Times New Roman" w:hAnsi="Times New Roman"/>
          <w:sz w:val="28"/>
          <w:szCs w:val="28"/>
        </w:rPr>
        <w:t xml:space="preserve"> Анализ данной информации показывает, </w:t>
      </w:r>
      <w:r w:rsidR="00100A63" w:rsidRPr="00F7707C">
        <w:rPr>
          <w:rFonts w:ascii="Times New Roman" w:hAnsi="Times New Roman"/>
          <w:sz w:val="28"/>
          <w:szCs w:val="28"/>
        </w:rPr>
        <w:t xml:space="preserve">что свыше </w:t>
      </w:r>
      <w:r w:rsidR="008B4107">
        <w:rPr>
          <w:rFonts w:ascii="Times New Roman" w:hAnsi="Times New Roman"/>
          <w:sz w:val="28"/>
          <w:szCs w:val="28"/>
        </w:rPr>
        <w:t xml:space="preserve">восьми </w:t>
      </w:r>
      <w:proofErr w:type="gramStart"/>
      <w:r w:rsidR="008B4107">
        <w:rPr>
          <w:rFonts w:ascii="Times New Roman" w:hAnsi="Times New Roman"/>
          <w:sz w:val="28"/>
          <w:szCs w:val="28"/>
        </w:rPr>
        <w:t xml:space="preserve">ста  </w:t>
      </w:r>
      <w:r w:rsidR="00127491" w:rsidRPr="00F7707C">
        <w:rPr>
          <w:rFonts w:ascii="Times New Roman" w:hAnsi="Times New Roman"/>
          <w:sz w:val="28"/>
          <w:szCs w:val="28"/>
        </w:rPr>
        <w:t>(</w:t>
      </w:r>
      <w:proofErr w:type="gramEnd"/>
      <w:r w:rsidR="008B4107">
        <w:rPr>
          <w:rFonts w:ascii="Times New Roman" w:hAnsi="Times New Roman"/>
          <w:sz w:val="28"/>
          <w:szCs w:val="28"/>
        </w:rPr>
        <w:t>831</w:t>
      </w:r>
      <w:r w:rsidR="00127491">
        <w:rPr>
          <w:rFonts w:ascii="Times New Roman" w:hAnsi="Times New Roman"/>
          <w:sz w:val="28"/>
          <w:szCs w:val="28"/>
        </w:rPr>
        <w:t xml:space="preserve"> </w:t>
      </w:r>
      <w:r w:rsidR="00100A63" w:rsidRPr="00F7707C">
        <w:rPr>
          <w:rFonts w:ascii="Times New Roman" w:hAnsi="Times New Roman"/>
          <w:sz w:val="28"/>
          <w:szCs w:val="28"/>
        </w:rPr>
        <w:t>) зв</w:t>
      </w:r>
      <w:r w:rsidR="00100A63">
        <w:rPr>
          <w:rFonts w:ascii="Times New Roman" w:hAnsi="Times New Roman"/>
          <w:sz w:val="28"/>
          <w:szCs w:val="28"/>
        </w:rPr>
        <w:t xml:space="preserve">онков в службу «02» поступило по </w:t>
      </w:r>
      <w:r w:rsidR="00127491">
        <w:rPr>
          <w:rFonts w:ascii="Times New Roman" w:hAnsi="Times New Roman"/>
          <w:sz w:val="28"/>
          <w:szCs w:val="28"/>
        </w:rPr>
        <w:t>фактам совершения</w:t>
      </w:r>
      <w:r w:rsidR="00F7707C">
        <w:rPr>
          <w:rFonts w:ascii="Times New Roman" w:hAnsi="Times New Roman"/>
          <w:sz w:val="28"/>
          <w:szCs w:val="28"/>
        </w:rPr>
        <w:t xml:space="preserve"> хулиганств. Более </w:t>
      </w:r>
      <w:r w:rsidR="008B4107">
        <w:rPr>
          <w:rFonts w:ascii="Times New Roman" w:hAnsi="Times New Roman"/>
          <w:sz w:val="28"/>
          <w:szCs w:val="28"/>
        </w:rPr>
        <w:t>восьми ста</w:t>
      </w:r>
      <w:r w:rsidR="00F7707C">
        <w:rPr>
          <w:rFonts w:ascii="Times New Roman" w:hAnsi="Times New Roman"/>
          <w:sz w:val="28"/>
          <w:szCs w:val="28"/>
        </w:rPr>
        <w:t xml:space="preserve"> </w:t>
      </w:r>
      <w:r w:rsidR="00100A63" w:rsidRPr="00F7707C">
        <w:rPr>
          <w:rFonts w:ascii="Times New Roman" w:hAnsi="Times New Roman"/>
          <w:sz w:val="28"/>
          <w:szCs w:val="28"/>
        </w:rPr>
        <w:t>(</w:t>
      </w:r>
      <w:r w:rsidR="008B4107">
        <w:rPr>
          <w:rFonts w:ascii="Times New Roman" w:hAnsi="Times New Roman"/>
          <w:sz w:val="28"/>
          <w:szCs w:val="28"/>
        </w:rPr>
        <w:t>826</w:t>
      </w:r>
      <w:r w:rsidR="00100A63" w:rsidRPr="00F7707C">
        <w:rPr>
          <w:rFonts w:ascii="Times New Roman" w:hAnsi="Times New Roman"/>
          <w:sz w:val="28"/>
          <w:szCs w:val="28"/>
        </w:rPr>
        <w:t xml:space="preserve">) </w:t>
      </w:r>
      <w:r w:rsidR="00100A63">
        <w:rPr>
          <w:rFonts w:ascii="Times New Roman" w:hAnsi="Times New Roman"/>
          <w:sz w:val="28"/>
          <w:szCs w:val="28"/>
        </w:rPr>
        <w:t xml:space="preserve">поступившей информации связано с нарушением тишины, более </w:t>
      </w:r>
      <w:r w:rsidR="008B4107">
        <w:rPr>
          <w:rFonts w:ascii="Times New Roman" w:hAnsi="Times New Roman"/>
          <w:sz w:val="28"/>
          <w:szCs w:val="28"/>
        </w:rPr>
        <w:t xml:space="preserve">шестидесяти </w:t>
      </w:r>
      <w:r w:rsidR="008B4107" w:rsidRPr="00F7707C">
        <w:rPr>
          <w:rFonts w:ascii="Times New Roman" w:hAnsi="Times New Roman"/>
          <w:sz w:val="28"/>
          <w:szCs w:val="28"/>
        </w:rPr>
        <w:t>(</w:t>
      </w:r>
      <w:r w:rsidR="008B4107">
        <w:rPr>
          <w:rFonts w:ascii="Times New Roman" w:hAnsi="Times New Roman"/>
          <w:sz w:val="28"/>
          <w:szCs w:val="28"/>
        </w:rPr>
        <w:t>61</w:t>
      </w:r>
      <w:r w:rsidR="00100A63" w:rsidRPr="00F7707C">
        <w:rPr>
          <w:rFonts w:ascii="Times New Roman" w:hAnsi="Times New Roman"/>
          <w:sz w:val="28"/>
          <w:szCs w:val="28"/>
        </w:rPr>
        <w:t xml:space="preserve">) дракам </w:t>
      </w:r>
      <w:r w:rsidR="00100A63">
        <w:rPr>
          <w:rFonts w:ascii="Times New Roman" w:hAnsi="Times New Roman"/>
          <w:sz w:val="28"/>
          <w:szCs w:val="28"/>
        </w:rPr>
        <w:t xml:space="preserve">в квартирах, </w:t>
      </w:r>
      <w:r w:rsidR="00100A63" w:rsidRPr="00F7707C">
        <w:rPr>
          <w:rFonts w:ascii="Times New Roman" w:hAnsi="Times New Roman"/>
          <w:sz w:val="28"/>
          <w:szCs w:val="28"/>
        </w:rPr>
        <w:t xml:space="preserve">и свыше </w:t>
      </w:r>
      <w:r w:rsidR="00F7707C" w:rsidRPr="00F7707C">
        <w:rPr>
          <w:rFonts w:ascii="Times New Roman" w:hAnsi="Times New Roman"/>
          <w:sz w:val="28"/>
          <w:szCs w:val="28"/>
        </w:rPr>
        <w:t xml:space="preserve">четырехсот </w:t>
      </w:r>
      <w:r w:rsidR="00100A63" w:rsidRPr="00F7707C">
        <w:rPr>
          <w:rFonts w:ascii="Times New Roman" w:hAnsi="Times New Roman"/>
          <w:sz w:val="28"/>
          <w:szCs w:val="28"/>
        </w:rPr>
        <w:t>(</w:t>
      </w:r>
      <w:r w:rsidR="008B4107">
        <w:rPr>
          <w:rFonts w:ascii="Times New Roman" w:hAnsi="Times New Roman"/>
          <w:sz w:val="28"/>
          <w:szCs w:val="28"/>
        </w:rPr>
        <w:t>417</w:t>
      </w:r>
      <w:r w:rsidR="00100A63" w:rsidRPr="00F7707C">
        <w:rPr>
          <w:rFonts w:ascii="Times New Roman" w:hAnsi="Times New Roman"/>
          <w:sz w:val="28"/>
          <w:szCs w:val="28"/>
        </w:rPr>
        <w:t xml:space="preserve">) </w:t>
      </w:r>
      <w:r w:rsidR="00100A63">
        <w:rPr>
          <w:rFonts w:ascii="Times New Roman" w:hAnsi="Times New Roman"/>
          <w:sz w:val="28"/>
          <w:szCs w:val="28"/>
        </w:rPr>
        <w:t>это семейные скандалы.</w:t>
      </w:r>
      <w:r w:rsidR="00F7707C">
        <w:rPr>
          <w:rFonts w:ascii="Times New Roman" w:hAnsi="Times New Roman"/>
          <w:sz w:val="28"/>
          <w:szCs w:val="28"/>
        </w:rPr>
        <w:t xml:space="preserve"> Также в дежурной части Отдела было зареги</w:t>
      </w:r>
      <w:r w:rsidR="008B4107">
        <w:rPr>
          <w:rFonts w:ascii="Times New Roman" w:hAnsi="Times New Roman"/>
          <w:sz w:val="28"/>
          <w:szCs w:val="28"/>
        </w:rPr>
        <w:t>стрировано свыше трехсот (376) фактов</w:t>
      </w:r>
      <w:r w:rsidR="00F7707C">
        <w:rPr>
          <w:rFonts w:ascii="Times New Roman" w:hAnsi="Times New Roman"/>
          <w:sz w:val="28"/>
          <w:szCs w:val="28"/>
        </w:rPr>
        <w:t xml:space="preserve"> угрозы взрыва в общественных местах. </w:t>
      </w:r>
      <w:r w:rsidR="005F04DF" w:rsidRPr="00D527D9">
        <w:rPr>
          <w:rFonts w:ascii="Times New Roman" w:hAnsi="Times New Roman"/>
          <w:sz w:val="28"/>
          <w:szCs w:val="28"/>
        </w:rPr>
        <w:t xml:space="preserve">По результатам рассмотрения сообщений вынесено </w:t>
      </w:r>
      <w:r w:rsidR="008B4107">
        <w:rPr>
          <w:rFonts w:ascii="Times New Roman" w:hAnsi="Times New Roman"/>
          <w:sz w:val="28"/>
          <w:szCs w:val="28"/>
        </w:rPr>
        <w:t>2558</w:t>
      </w:r>
      <w:r w:rsidR="005F04DF" w:rsidRPr="00D527D9">
        <w:rPr>
          <w:rFonts w:ascii="Times New Roman" w:hAnsi="Times New Roman"/>
          <w:sz w:val="28"/>
          <w:szCs w:val="28"/>
        </w:rPr>
        <w:t xml:space="preserve"> решений об отказе в возбуждении уголовного дела, передано по </w:t>
      </w:r>
      <w:proofErr w:type="spellStart"/>
      <w:r w:rsidR="005F04DF" w:rsidRPr="00D527D9">
        <w:rPr>
          <w:rFonts w:ascii="Times New Roman" w:hAnsi="Times New Roman"/>
          <w:sz w:val="28"/>
          <w:szCs w:val="28"/>
        </w:rPr>
        <w:t>подследственности</w:t>
      </w:r>
      <w:proofErr w:type="spellEnd"/>
      <w:r w:rsidR="005F04DF" w:rsidRPr="00D527D9">
        <w:rPr>
          <w:rFonts w:ascii="Times New Roman" w:hAnsi="Times New Roman"/>
          <w:sz w:val="28"/>
          <w:szCs w:val="28"/>
        </w:rPr>
        <w:t xml:space="preserve"> – </w:t>
      </w:r>
      <w:r w:rsidR="008B4107">
        <w:rPr>
          <w:rFonts w:ascii="Times New Roman" w:hAnsi="Times New Roman"/>
          <w:sz w:val="28"/>
          <w:szCs w:val="28"/>
        </w:rPr>
        <w:t>818</w:t>
      </w:r>
      <w:r w:rsidR="005F04DF" w:rsidRPr="00D527D9">
        <w:rPr>
          <w:rFonts w:ascii="Times New Roman" w:hAnsi="Times New Roman"/>
          <w:sz w:val="28"/>
          <w:szCs w:val="28"/>
        </w:rPr>
        <w:t xml:space="preserve"> сообщений</w:t>
      </w:r>
      <w:r w:rsidR="008B4107">
        <w:rPr>
          <w:rFonts w:ascii="Times New Roman" w:hAnsi="Times New Roman"/>
          <w:sz w:val="28"/>
          <w:szCs w:val="28"/>
        </w:rPr>
        <w:t>.</w:t>
      </w:r>
    </w:p>
    <w:p w:rsidR="00100A63" w:rsidRDefault="00100A63" w:rsidP="00B4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всем поступившим сообщениям направлялись мобильные наряды ППСП или участковые уполномоченные полиции, которыми оперативно проводились проверки, принимались </w:t>
      </w:r>
      <w:r w:rsidR="008B4107">
        <w:rPr>
          <w:rFonts w:ascii="Times New Roman" w:hAnsi="Times New Roman"/>
          <w:sz w:val="28"/>
          <w:szCs w:val="28"/>
        </w:rPr>
        <w:t>меры по</w:t>
      </w:r>
      <w:r>
        <w:rPr>
          <w:rFonts w:ascii="Times New Roman" w:hAnsi="Times New Roman"/>
          <w:sz w:val="28"/>
          <w:szCs w:val="28"/>
        </w:rPr>
        <w:t xml:space="preserve"> пресечению </w:t>
      </w:r>
      <w:r w:rsidR="008B4107">
        <w:rPr>
          <w:rFonts w:ascii="Times New Roman" w:hAnsi="Times New Roman"/>
          <w:sz w:val="28"/>
          <w:szCs w:val="28"/>
        </w:rPr>
        <w:t>преступлений и</w:t>
      </w:r>
      <w:r>
        <w:rPr>
          <w:rFonts w:ascii="Times New Roman" w:hAnsi="Times New Roman"/>
          <w:sz w:val="28"/>
          <w:szCs w:val="28"/>
        </w:rPr>
        <w:t xml:space="preserve"> правонарушений, широко использовались меры административного законодательства.</w:t>
      </w:r>
    </w:p>
    <w:p w:rsidR="00170693" w:rsidRDefault="005F04DF" w:rsidP="00B41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Другой важной задачей является укрепление слу</w:t>
      </w:r>
      <w:r w:rsidR="00C05510">
        <w:rPr>
          <w:rFonts w:ascii="Times New Roman" w:hAnsi="Times New Roman"/>
          <w:bCs/>
          <w:sz w:val="28"/>
          <w:szCs w:val="28"/>
          <w:lang w:eastAsia="ru-RU"/>
        </w:rPr>
        <w:t xml:space="preserve">жебной дисциплины и законности и </w:t>
      </w:r>
      <w:r>
        <w:rPr>
          <w:rFonts w:ascii="Times New Roman" w:hAnsi="Times New Roman"/>
          <w:bCs/>
          <w:sz w:val="28"/>
          <w:szCs w:val="28"/>
          <w:lang w:eastAsia="ru-RU"/>
        </w:rPr>
        <w:t>воспитание</w:t>
      </w:r>
      <w:r w:rsidR="00C05510">
        <w:rPr>
          <w:rFonts w:ascii="Times New Roman" w:hAnsi="Times New Roman"/>
          <w:bCs/>
          <w:sz w:val="28"/>
          <w:szCs w:val="28"/>
          <w:lang w:eastAsia="ru-RU"/>
        </w:rPr>
        <w:t xml:space="preserve"> личного состава. </w:t>
      </w:r>
      <w:r>
        <w:rPr>
          <w:rFonts w:ascii="Times New Roman" w:hAnsi="Times New Roman"/>
          <w:bCs/>
          <w:sz w:val="28"/>
          <w:szCs w:val="28"/>
          <w:lang w:eastAsia="ru-RU"/>
        </w:rPr>
        <w:t>Руководство Отдела жестко и принципиально подходит к оцен</w:t>
      </w:r>
      <w:r w:rsidR="0042189D">
        <w:rPr>
          <w:rFonts w:ascii="Times New Roman" w:hAnsi="Times New Roman"/>
          <w:bCs/>
          <w:sz w:val="28"/>
          <w:szCs w:val="28"/>
          <w:lang w:eastAsia="ru-RU"/>
        </w:rPr>
        <w:t>ке проступков наших сотрудников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Состояние служебной дисциплины и законности, наряду с практическими результатами работы, продолжает оставаться одним из основных критериев оценки эффективности деятельности. </w:t>
      </w:r>
      <w:r w:rsidR="00C05510">
        <w:rPr>
          <w:rFonts w:ascii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прошедшем го</w:t>
      </w:r>
      <w:r w:rsidR="00C05510">
        <w:rPr>
          <w:rFonts w:ascii="Times New Roman" w:hAnsi="Times New Roman"/>
          <w:bCs/>
          <w:sz w:val="28"/>
          <w:szCs w:val="28"/>
          <w:lang w:eastAsia="ru-RU"/>
        </w:rPr>
        <w:t>д</w:t>
      </w:r>
      <w:r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="004D0310">
        <w:rPr>
          <w:rFonts w:ascii="Times New Roman" w:hAnsi="Times New Roman"/>
          <w:bCs/>
          <w:sz w:val="28"/>
          <w:szCs w:val="28"/>
          <w:lang w:eastAsia="ru-RU"/>
        </w:rPr>
        <w:t xml:space="preserve"> нарушений служебной дисциплины и законности со стороны с</w:t>
      </w:r>
      <w:r>
        <w:rPr>
          <w:rFonts w:ascii="Times New Roman" w:hAnsi="Times New Roman"/>
          <w:bCs/>
          <w:sz w:val="28"/>
          <w:szCs w:val="28"/>
          <w:lang w:eastAsia="ru-RU"/>
        </w:rPr>
        <w:t>отрудников не допущено.</w:t>
      </w:r>
    </w:p>
    <w:p w:rsidR="00647479" w:rsidRDefault="00647479" w:rsidP="00B41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Успехи Отдела Марфино г. Москвы в прошедшем году во многом были достигнуты в тесном взаимодействии с</w:t>
      </w:r>
      <w:r w:rsidR="006A0F76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Муниципалитетом, </w:t>
      </w:r>
      <w:r>
        <w:rPr>
          <w:rFonts w:ascii="Times New Roman" w:hAnsi="Times New Roman"/>
          <w:bCs/>
          <w:sz w:val="28"/>
          <w:szCs w:val="28"/>
          <w:lang w:eastAsia="ru-RU"/>
        </w:rPr>
        <w:t>Управой района, общественными организациями и жителями района.</w:t>
      </w:r>
    </w:p>
    <w:p w:rsidR="00647479" w:rsidRDefault="00647479" w:rsidP="00B41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Поэтому в заключении своего выступления хочу выразить слова благодарности в адрес всех присутствующих за совместную и плодотворную работу, </w:t>
      </w:r>
      <w:r w:rsidR="008B4107">
        <w:rPr>
          <w:rFonts w:ascii="Times New Roman" w:hAnsi="Times New Roman"/>
          <w:bCs/>
          <w:sz w:val="28"/>
          <w:szCs w:val="28"/>
          <w:lang w:eastAsia="ru-RU"/>
        </w:rPr>
        <w:t>пожелать,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чтобы в наступившем году наше взаимодействие на благо жителей района и гостей столицы было бы более тесным и плодотворным.</w:t>
      </w:r>
    </w:p>
    <w:p w:rsidR="00C05510" w:rsidRDefault="00C05510" w:rsidP="00B41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Спасибо за внимание.</w:t>
      </w:r>
    </w:p>
    <w:p w:rsidR="00C05510" w:rsidRPr="00420722" w:rsidRDefault="00C05510" w:rsidP="00B41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Готов ответить на вопросы.</w:t>
      </w:r>
    </w:p>
    <w:p w:rsidR="00647479" w:rsidRDefault="00647479" w:rsidP="00B412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00C4" w:rsidRPr="00B616CC" w:rsidRDefault="009900C4" w:rsidP="00B412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A11" w:rsidRDefault="008B4107" w:rsidP="00B41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A0289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289F">
        <w:rPr>
          <w:rFonts w:ascii="Times New Roman" w:hAnsi="Times New Roman" w:cs="Times New Roman"/>
          <w:sz w:val="28"/>
          <w:szCs w:val="28"/>
        </w:rPr>
        <w:t xml:space="preserve"> Отдела МВД России </w:t>
      </w:r>
    </w:p>
    <w:p w:rsidR="00C45A11" w:rsidRDefault="00A0289F" w:rsidP="00B41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району Марфино г. Москвы</w:t>
      </w:r>
    </w:p>
    <w:p w:rsidR="002E447C" w:rsidRDefault="008B4107" w:rsidP="00B41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r w:rsidR="00C45A11">
        <w:rPr>
          <w:rFonts w:ascii="Times New Roman" w:hAnsi="Times New Roman" w:cs="Times New Roman"/>
          <w:sz w:val="28"/>
          <w:szCs w:val="28"/>
        </w:rPr>
        <w:t>полковник  полиции</w:t>
      </w:r>
      <w:proofErr w:type="gramEnd"/>
      <w:r w:rsidR="00C45A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П.А. Гончаров</w:t>
      </w:r>
    </w:p>
    <w:p w:rsidR="004D46E4" w:rsidRDefault="004D46E4" w:rsidP="00B41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6E4" w:rsidRDefault="004D46E4" w:rsidP="00B412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46E4" w:rsidRDefault="004D46E4" w:rsidP="00B412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46E4" w:rsidRPr="009C0442" w:rsidRDefault="004D46E4" w:rsidP="00B41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D46E4" w:rsidRPr="009C0442" w:rsidSect="0042189D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9A"/>
    <w:rsid w:val="000B2872"/>
    <w:rsid w:val="00100A63"/>
    <w:rsid w:val="00102BAE"/>
    <w:rsid w:val="00127491"/>
    <w:rsid w:val="00170693"/>
    <w:rsid w:val="001C550E"/>
    <w:rsid w:val="001C56EE"/>
    <w:rsid w:val="00246660"/>
    <w:rsid w:val="00256D0A"/>
    <w:rsid w:val="0027193A"/>
    <w:rsid w:val="002E0FE9"/>
    <w:rsid w:val="002E447C"/>
    <w:rsid w:val="003006BB"/>
    <w:rsid w:val="003010BF"/>
    <w:rsid w:val="00303B87"/>
    <w:rsid w:val="00360AE9"/>
    <w:rsid w:val="003F1E1D"/>
    <w:rsid w:val="0042189D"/>
    <w:rsid w:val="00455FF7"/>
    <w:rsid w:val="004D0310"/>
    <w:rsid w:val="004D46E4"/>
    <w:rsid w:val="005152AA"/>
    <w:rsid w:val="00522BD8"/>
    <w:rsid w:val="005B795E"/>
    <w:rsid w:val="005E1290"/>
    <w:rsid w:val="005F04DF"/>
    <w:rsid w:val="00647479"/>
    <w:rsid w:val="00654517"/>
    <w:rsid w:val="006555F0"/>
    <w:rsid w:val="006817DA"/>
    <w:rsid w:val="006A0F76"/>
    <w:rsid w:val="007476B3"/>
    <w:rsid w:val="00755797"/>
    <w:rsid w:val="007A3C7A"/>
    <w:rsid w:val="007C5C6C"/>
    <w:rsid w:val="00804233"/>
    <w:rsid w:val="00825906"/>
    <w:rsid w:val="00840932"/>
    <w:rsid w:val="008636E4"/>
    <w:rsid w:val="008B4107"/>
    <w:rsid w:val="008B6EB4"/>
    <w:rsid w:val="009900C4"/>
    <w:rsid w:val="009C0442"/>
    <w:rsid w:val="009C3860"/>
    <w:rsid w:val="009D1CA6"/>
    <w:rsid w:val="009D7744"/>
    <w:rsid w:val="009F525E"/>
    <w:rsid w:val="00A0289F"/>
    <w:rsid w:val="00B168E3"/>
    <w:rsid w:val="00B41232"/>
    <w:rsid w:val="00B9578C"/>
    <w:rsid w:val="00BA2F9A"/>
    <w:rsid w:val="00BC4E34"/>
    <w:rsid w:val="00BE07D9"/>
    <w:rsid w:val="00C05510"/>
    <w:rsid w:val="00C10963"/>
    <w:rsid w:val="00C247AC"/>
    <w:rsid w:val="00C43EB2"/>
    <w:rsid w:val="00C45A11"/>
    <w:rsid w:val="00CB5874"/>
    <w:rsid w:val="00D05673"/>
    <w:rsid w:val="00DE70EB"/>
    <w:rsid w:val="00E215EE"/>
    <w:rsid w:val="00E43F8E"/>
    <w:rsid w:val="00E45E2F"/>
    <w:rsid w:val="00EB7B57"/>
    <w:rsid w:val="00EF7599"/>
    <w:rsid w:val="00F2092D"/>
    <w:rsid w:val="00F32A91"/>
    <w:rsid w:val="00F74A9D"/>
    <w:rsid w:val="00F7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9D7F"/>
  <w15:chartTrackingRefBased/>
  <w15:docId w15:val="{FD41A262-D02F-413E-8941-9C63881C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5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11"/>
    <w:rPr>
      <w:rFonts w:ascii="Segoe UI" w:hAnsi="Segoe UI" w:cs="Segoe UI"/>
      <w:sz w:val="18"/>
      <w:szCs w:val="18"/>
    </w:rPr>
  </w:style>
  <w:style w:type="character" w:customStyle="1" w:styleId="FontStyle68">
    <w:name w:val="Font Style68"/>
    <w:uiPriority w:val="99"/>
    <w:rsid w:val="009900C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67">
    <w:name w:val="Font Style67"/>
    <w:uiPriority w:val="99"/>
    <w:rsid w:val="009900C4"/>
    <w:rPr>
      <w:rFonts w:ascii="Times New Roman" w:hAnsi="Times New Roman" w:cs="Times New Roman" w:hint="default"/>
      <w:sz w:val="24"/>
      <w:szCs w:val="24"/>
    </w:rPr>
  </w:style>
  <w:style w:type="character" w:customStyle="1" w:styleId="FontStyle76">
    <w:name w:val="Font Style76"/>
    <w:uiPriority w:val="99"/>
    <w:rsid w:val="009900C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79">
    <w:name w:val="Font Style79"/>
    <w:uiPriority w:val="99"/>
    <w:rsid w:val="009900C4"/>
    <w:rPr>
      <w:rFonts w:ascii="Times New Roman" w:hAnsi="Times New Roman" w:cs="Times New Roman" w:hint="default"/>
      <w:sz w:val="18"/>
      <w:szCs w:val="18"/>
    </w:rPr>
  </w:style>
  <w:style w:type="paragraph" w:styleId="2">
    <w:name w:val="Body Text Indent 2"/>
    <w:basedOn w:val="a"/>
    <w:link w:val="20"/>
    <w:rsid w:val="00D0567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05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C43EB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color w:val="000080"/>
      <w:sz w:val="20"/>
      <w:szCs w:val="24"/>
      <w:lang w:eastAsia="ru-RU"/>
    </w:rPr>
  </w:style>
  <w:style w:type="character" w:customStyle="1" w:styleId="a7">
    <w:name w:val="Текст Знак"/>
    <w:basedOn w:val="a0"/>
    <w:link w:val="a6"/>
    <w:rsid w:val="00C43EB2"/>
    <w:rPr>
      <w:rFonts w:ascii="Courier New" w:eastAsia="Times New Roman" w:hAnsi="Courier New" w:cs="Times New Roman"/>
      <w:color w:val="000080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lredkikh</cp:lastModifiedBy>
  <cp:revision>8</cp:revision>
  <cp:lastPrinted>2024-01-16T13:08:00Z</cp:lastPrinted>
  <dcterms:created xsi:type="dcterms:W3CDTF">2024-01-16T10:54:00Z</dcterms:created>
  <dcterms:modified xsi:type="dcterms:W3CDTF">2024-02-01T06:19:00Z</dcterms:modified>
</cp:coreProperties>
</file>